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FD2" w:rsidRDefault="00954A88" w:rsidP="00CB7A7B">
      <w:pPr>
        <w:tabs>
          <w:tab w:val="left" w:pos="7230"/>
        </w:tabs>
        <w:ind w:firstLine="142"/>
        <w:jc w:val="center"/>
        <w:rPr>
          <w:b/>
          <w:sz w:val="26"/>
          <w:szCs w:val="26"/>
        </w:rPr>
      </w:pPr>
      <w:r>
        <w:rPr>
          <w:b/>
          <w:noProof/>
          <w:sz w:val="26"/>
          <w:szCs w:val="26"/>
        </w:rPr>
        <w:drawing>
          <wp:inline distT="0" distB="0" distL="0" distR="0">
            <wp:extent cx="6572250" cy="8990574"/>
            <wp:effectExtent l="19050" t="0" r="0" b="0"/>
            <wp:docPr id="1" name="Рисунок 1" descr="C:\Users\User\Desktop\САЙТ МОУ ДОД СЮН\Обновления\Обновления 2016 года\Апрель 2016\Титул 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 МОУ ДОД СЮН\Обновления\Обновления 2016 года\Апрель 2016\Титул 2016.jpg"/>
                    <pic:cNvPicPr>
                      <a:picLocks noChangeAspect="1" noChangeArrowheads="1"/>
                    </pic:cNvPicPr>
                  </pic:nvPicPr>
                  <pic:blipFill>
                    <a:blip r:embed="rId7" cstate="print"/>
                    <a:srcRect/>
                    <a:stretch>
                      <a:fillRect/>
                    </a:stretch>
                  </pic:blipFill>
                  <pic:spPr bwMode="auto">
                    <a:xfrm>
                      <a:off x="0" y="0"/>
                      <a:ext cx="6572922" cy="8991493"/>
                    </a:xfrm>
                    <a:prstGeom prst="rect">
                      <a:avLst/>
                    </a:prstGeom>
                    <a:noFill/>
                    <a:ln w="9525">
                      <a:noFill/>
                      <a:miter lim="800000"/>
                      <a:headEnd/>
                      <a:tailEnd/>
                    </a:ln>
                  </pic:spPr>
                </pic:pic>
              </a:graphicData>
            </a:graphic>
          </wp:inline>
        </w:drawing>
      </w:r>
    </w:p>
    <w:p w:rsidR="00954A88" w:rsidRDefault="00954A88" w:rsidP="00797FD2">
      <w:pPr>
        <w:pStyle w:val="Default"/>
        <w:jc w:val="center"/>
        <w:rPr>
          <w:b/>
          <w:bCs/>
          <w:sz w:val="28"/>
          <w:szCs w:val="28"/>
          <w:u w:val="single"/>
        </w:rPr>
      </w:pPr>
    </w:p>
    <w:p w:rsidR="00797FD2" w:rsidRPr="008D2F19" w:rsidRDefault="00797FD2" w:rsidP="00797FD2">
      <w:pPr>
        <w:pStyle w:val="Default"/>
        <w:jc w:val="center"/>
        <w:rPr>
          <w:b/>
          <w:bCs/>
          <w:sz w:val="28"/>
          <w:szCs w:val="28"/>
          <w:u w:val="single"/>
        </w:rPr>
      </w:pPr>
      <w:r w:rsidRPr="008D2F19">
        <w:rPr>
          <w:b/>
          <w:bCs/>
          <w:sz w:val="28"/>
          <w:szCs w:val="28"/>
          <w:u w:val="single"/>
        </w:rPr>
        <w:lastRenderedPageBreak/>
        <w:t>Нормативно-правовая основа самообследования.</w:t>
      </w:r>
    </w:p>
    <w:p w:rsidR="00797FD2" w:rsidRPr="008D2F19" w:rsidRDefault="00797FD2" w:rsidP="00797FD2">
      <w:pPr>
        <w:pStyle w:val="Default"/>
        <w:jc w:val="center"/>
        <w:rPr>
          <w:b/>
          <w:bCs/>
          <w:sz w:val="28"/>
          <w:szCs w:val="28"/>
          <w:u w:val="single"/>
        </w:rPr>
      </w:pPr>
    </w:p>
    <w:p w:rsidR="00797FD2" w:rsidRPr="008D2F19" w:rsidRDefault="00797FD2" w:rsidP="009F58E6">
      <w:pPr>
        <w:pStyle w:val="Default"/>
        <w:numPr>
          <w:ilvl w:val="0"/>
          <w:numId w:val="18"/>
        </w:numPr>
        <w:rPr>
          <w:b/>
          <w:bCs/>
          <w:sz w:val="32"/>
          <w:szCs w:val="32"/>
          <w:u w:val="single"/>
        </w:rPr>
      </w:pPr>
      <w:r w:rsidRPr="008D2F19">
        <w:rPr>
          <w:sz w:val="28"/>
          <w:szCs w:val="28"/>
        </w:rPr>
        <w:t>Федеральный закон «Об образовании в РФ» №273 –ФЗ от 29.12.2012 г.;</w:t>
      </w:r>
    </w:p>
    <w:p w:rsidR="00797FD2" w:rsidRPr="008D2F19" w:rsidRDefault="00797FD2" w:rsidP="009F58E6">
      <w:pPr>
        <w:pStyle w:val="Default"/>
        <w:numPr>
          <w:ilvl w:val="0"/>
          <w:numId w:val="18"/>
        </w:numPr>
        <w:spacing w:before="240" w:after="295"/>
        <w:rPr>
          <w:sz w:val="28"/>
          <w:szCs w:val="28"/>
        </w:rPr>
      </w:pPr>
      <w:r w:rsidRPr="008D2F19">
        <w:rPr>
          <w:sz w:val="28"/>
          <w:szCs w:val="28"/>
        </w:rPr>
        <w:t>Приказ Министерства образования и науки РФ №462 от 14.06.2013 г. «Об утверждении Порядка самообследования     образовательной организации»;</w:t>
      </w:r>
    </w:p>
    <w:p w:rsidR="00797FD2" w:rsidRPr="008D2F19" w:rsidRDefault="00797FD2" w:rsidP="009F58E6">
      <w:pPr>
        <w:pStyle w:val="Default"/>
        <w:numPr>
          <w:ilvl w:val="0"/>
          <w:numId w:val="18"/>
        </w:numPr>
        <w:spacing w:before="240" w:after="295"/>
        <w:rPr>
          <w:sz w:val="28"/>
          <w:szCs w:val="28"/>
        </w:rPr>
      </w:pPr>
      <w:r w:rsidRPr="008D2F19">
        <w:rPr>
          <w:sz w:val="28"/>
          <w:szCs w:val="28"/>
        </w:rPr>
        <w:t>Приказ Министерства образования и науки РФ №1324 от 10.12.2013 г. «Об утверждении показателей деятельности образовательной организации, подлежащей самообследованию».</w:t>
      </w:r>
    </w:p>
    <w:p w:rsidR="00797FD2" w:rsidRPr="00F5251F" w:rsidRDefault="00797FD2" w:rsidP="00797FD2">
      <w:pPr>
        <w:pStyle w:val="Default"/>
        <w:jc w:val="center"/>
        <w:rPr>
          <w:b/>
          <w:sz w:val="28"/>
          <w:szCs w:val="28"/>
        </w:rPr>
      </w:pPr>
      <w:r w:rsidRPr="00F5251F">
        <w:rPr>
          <w:b/>
          <w:sz w:val="28"/>
          <w:szCs w:val="28"/>
          <w:u w:val="single"/>
        </w:rPr>
        <w:t>Структура отчета самообследования</w:t>
      </w:r>
      <w:r w:rsidRPr="00F5251F">
        <w:rPr>
          <w:b/>
          <w:sz w:val="28"/>
          <w:szCs w:val="28"/>
        </w:rPr>
        <w:t>:</w:t>
      </w:r>
    </w:p>
    <w:p w:rsidR="00797FD2" w:rsidRPr="00F5251F" w:rsidRDefault="00797FD2" w:rsidP="00797FD2">
      <w:pPr>
        <w:pStyle w:val="Default"/>
        <w:jc w:val="center"/>
        <w:rPr>
          <w:b/>
          <w:sz w:val="28"/>
          <w:szCs w:val="28"/>
        </w:rPr>
      </w:pPr>
    </w:p>
    <w:p w:rsidR="00797FD2" w:rsidRPr="00F5251F" w:rsidRDefault="00797FD2" w:rsidP="009F58E6">
      <w:pPr>
        <w:pStyle w:val="Default"/>
        <w:numPr>
          <w:ilvl w:val="0"/>
          <w:numId w:val="17"/>
        </w:numPr>
        <w:spacing w:after="240"/>
        <w:rPr>
          <w:sz w:val="28"/>
          <w:szCs w:val="28"/>
        </w:rPr>
      </w:pPr>
      <w:r w:rsidRPr="00F5251F">
        <w:rPr>
          <w:b/>
          <w:sz w:val="28"/>
          <w:szCs w:val="28"/>
        </w:rPr>
        <w:t>Аналитическая часть</w:t>
      </w:r>
      <w:r w:rsidRPr="00F5251F">
        <w:rPr>
          <w:sz w:val="28"/>
          <w:szCs w:val="28"/>
        </w:rPr>
        <w:t>.</w:t>
      </w:r>
    </w:p>
    <w:p w:rsidR="00797FD2" w:rsidRPr="00F5251F" w:rsidRDefault="00797FD2" w:rsidP="009F58E6">
      <w:pPr>
        <w:pStyle w:val="Default"/>
        <w:numPr>
          <w:ilvl w:val="0"/>
          <w:numId w:val="17"/>
        </w:numPr>
        <w:spacing w:after="240"/>
        <w:rPr>
          <w:b/>
          <w:sz w:val="28"/>
          <w:szCs w:val="28"/>
        </w:rPr>
      </w:pPr>
      <w:r w:rsidRPr="00F5251F">
        <w:rPr>
          <w:b/>
          <w:sz w:val="28"/>
          <w:szCs w:val="28"/>
        </w:rPr>
        <w:t>Результаты анализа</w:t>
      </w:r>
      <w:r w:rsidR="002E6E2D" w:rsidRPr="00F5251F">
        <w:rPr>
          <w:b/>
          <w:sz w:val="28"/>
          <w:szCs w:val="28"/>
        </w:rPr>
        <w:t>, оценка образовательной деятельности:</w:t>
      </w:r>
    </w:p>
    <w:p w:rsidR="00797FD2" w:rsidRPr="00F5251F" w:rsidRDefault="002E6E2D" w:rsidP="009F58E6">
      <w:pPr>
        <w:pStyle w:val="Default"/>
        <w:numPr>
          <w:ilvl w:val="1"/>
          <w:numId w:val="17"/>
        </w:numPr>
        <w:spacing w:after="240"/>
        <w:rPr>
          <w:color w:val="auto"/>
          <w:sz w:val="28"/>
          <w:szCs w:val="28"/>
        </w:rPr>
      </w:pPr>
      <w:r w:rsidRPr="00F5251F">
        <w:rPr>
          <w:color w:val="auto"/>
          <w:sz w:val="28"/>
          <w:szCs w:val="28"/>
        </w:rPr>
        <w:t>Структура образовательного учреждения и система управления;</w:t>
      </w:r>
    </w:p>
    <w:p w:rsidR="00797FD2" w:rsidRPr="00F5251F" w:rsidRDefault="002E6E2D" w:rsidP="009F58E6">
      <w:pPr>
        <w:pStyle w:val="Default"/>
        <w:numPr>
          <w:ilvl w:val="1"/>
          <w:numId w:val="17"/>
        </w:numPr>
        <w:spacing w:after="240"/>
        <w:rPr>
          <w:color w:val="auto"/>
          <w:sz w:val="28"/>
          <w:szCs w:val="28"/>
        </w:rPr>
      </w:pPr>
      <w:r w:rsidRPr="00F5251F">
        <w:rPr>
          <w:color w:val="auto"/>
          <w:sz w:val="28"/>
          <w:szCs w:val="28"/>
        </w:rPr>
        <w:t>Содержание и качество подготовки обучающихся;</w:t>
      </w:r>
      <w:r w:rsidR="00797FD2" w:rsidRPr="00F5251F">
        <w:rPr>
          <w:color w:val="auto"/>
          <w:sz w:val="28"/>
          <w:szCs w:val="28"/>
        </w:rPr>
        <w:t xml:space="preserve">  </w:t>
      </w:r>
    </w:p>
    <w:p w:rsidR="00797FD2" w:rsidRPr="00F5251F" w:rsidRDefault="002E6E2D" w:rsidP="009F58E6">
      <w:pPr>
        <w:pStyle w:val="Default"/>
        <w:numPr>
          <w:ilvl w:val="1"/>
          <w:numId w:val="17"/>
        </w:numPr>
        <w:spacing w:after="240"/>
        <w:rPr>
          <w:color w:val="auto"/>
          <w:sz w:val="28"/>
          <w:szCs w:val="28"/>
        </w:rPr>
      </w:pPr>
      <w:r w:rsidRPr="00F5251F">
        <w:rPr>
          <w:color w:val="auto"/>
          <w:sz w:val="28"/>
          <w:szCs w:val="28"/>
        </w:rPr>
        <w:t>Организация учебного процесса</w:t>
      </w:r>
      <w:r w:rsidR="00797FD2" w:rsidRPr="00F5251F">
        <w:rPr>
          <w:color w:val="auto"/>
          <w:sz w:val="28"/>
          <w:szCs w:val="28"/>
        </w:rPr>
        <w:t>;</w:t>
      </w:r>
    </w:p>
    <w:p w:rsidR="00797FD2" w:rsidRPr="00F5251F" w:rsidRDefault="002E6E2D" w:rsidP="009F58E6">
      <w:pPr>
        <w:pStyle w:val="Default"/>
        <w:numPr>
          <w:ilvl w:val="1"/>
          <w:numId w:val="17"/>
        </w:numPr>
        <w:spacing w:after="240"/>
        <w:rPr>
          <w:color w:val="auto"/>
          <w:sz w:val="28"/>
          <w:szCs w:val="28"/>
        </w:rPr>
      </w:pPr>
      <w:r w:rsidRPr="00F5251F">
        <w:rPr>
          <w:color w:val="auto"/>
          <w:sz w:val="28"/>
          <w:szCs w:val="28"/>
        </w:rPr>
        <w:t>Качество кадрового обеспечения</w:t>
      </w:r>
      <w:r w:rsidR="00797FD2" w:rsidRPr="00F5251F">
        <w:rPr>
          <w:color w:val="auto"/>
          <w:sz w:val="28"/>
          <w:szCs w:val="28"/>
        </w:rPr>
        <w:t>;</w:t>
      </w:r>
    </w:p>
    <w:p w:rsidR="00797FD2" w:rsidRPr="00F5251F" w:rsidRDefault="002E6E2D" w:rsidP="009F58E6">
      <w:pPr>
        <w:pStyle w:val="Default"/>
        <w:numPr>
          <w:ilvl w:val="1"/>
          <w:numId w:val="17"/>
        </w:numPr>
        <w:spacing w:after="240"/>
        <w:rPr>
          <w:color w:val="auto"/>
          <w:sz w:val="28"/>
          <w:szCs w:val="28"/>
        </w:rPr>
      </w:pPr>
      <w:r w:rsidRPr="00F5251F">
        <w:rPr>
          <w:color w:val="auto"/>
          <w:sz w:val="28"/>
          <w:szCs w:val="28"/>
        </w:rPr>
        <w:t>Качество учебно-методического обеспечения, библиотечно-информа</w:t>
      </w:r>
      <w:r w:rsidR="00315D5F" w:rsidRPr="00F5251F">
        <w:rPr>
          <w:color w:val="auto"/>
          <w:sz w:val="28"/>
          <w:szCs w:val="28"/>
        </w:rPr>
        <w:t>ционного обеспечения</w:t>
      </w:r>
      <w:r w:rsidR="00797FD2" w:rsidRPr="00F5251F">
        <w:rPr>
          <w:color w:val="auto"/>
          <w:sz w:val="28"/>
          <w:szCs w:val="28"/>
        </w:rPr>
        <w:t xml:space="preserve">; </w:t>
      </w:r>
    </w:p>
    <w:p w:rsidR="00797FD2" w:rsidRPr="00F5251F" w:rsidRDefault="00315D5F" w:rsidP="009F58E6">
      <w:pPr>
        <w:pStyle w:val="Default"/>
        <w:numPr>
          <w:ilvl w:val="1"/>
          <w:numId w:val="17"/>
        </w:numPr>
        <w:spacing w:after="240"/>
        <w:rPr>
          <w:color w:val="auto"/>
          <w:sz w:val="28"/>
          <w:szCs w:val="28"/>
        </w:rPr>
      </w:pPr>
      <w:r w:rsidRPr="00F5251F">
        <w:rPr>
          <w:color w:val="auto"/>
          <w:sz w:val="28"/>
          <w:szCs w:val="28"/>
        </w:rPr>
        <w:t>Материально-техническая база</w:t>
      </w:r>
      <w:r w:rsidR="00797FD2" w:rsidRPr="00F5251F">
        <w:rPr>
          <w:color w:val="auto"/>
          <w:sz w:val="28"/>
          <w:szCs w:val="28"/>
        </w:rPr>
        <w:t xml:space="preserve">; </w:t>
      </w:r>
    </w:p>
    <w:p w:rsidR="00797FD2" w:rsidRPr="00F5251F" w:rsidRDefault="00315D5F" w:rsidP="009F58E6">
      <w:pPr>
        <w:pStyle w:val="Default"/>
        <w:numPr>
          <w:ilvl w:val="1"/>
          <w:numId w:val="17"/>
        </w:numPr>
        <w:spacing w:after="240"/>
        <w:rPr>
          <w:color w:val="auto"/>
          <w:sz w:val="28"/>
          <w:szCs w:val="28"/>
        </w:rPr>
      </w:pPr>
      <w:r w:rsidRPr="00F5251F">
        <w:rPr>
          <w:color w:val="auto"/>
          <w:sz w:val="28"/>
          <w:szCs w:val="28"/>
        </w:rPr>
        <w:t>Внутренняя система оценки качества образования</w:t>
      </w:r>
      <w:r w:rsidR="00797FD2" w:rsidRPr="00F5251F">
        <w:rPr>
          <w:color w:val="auto"/>
          <w:sz w:val="28"/>
          <w:szCs w:val="28"/>
        </w:rPr>
        <w:t xml:space="preserve">; </w:t>
      </w:r>
    </w:p>
    <w:p w:rsidR="00797FD2" w:rsidRPr="00F5251F" w:rsidRDefault="00315D5F" w:rsidP="009F58E6">
      <w:pPr>
        <w:pStyle w:val="Default"/>
        <w:numPr>
          <w:ilvl w:val="1"/>
          <w:numId w:val="17"/>
        </w:numPr>
        <w:spacing w:after="240"/>
        <w:rPr>
          <w:color w:val="auto"/>
          <w:sz w:val="28"/>
          <w:szCs w:val="28"/>
        </w:rPr>
      </w:pPr>
      <w:r w:rsidRPr="00F5251F">
        <w:rPr>
          <w:color w:val="auto"/>
          <w:sz w:val="28"/>
          <w:szCs w:val="28"/>
        </w:rPr>
        <w:t>Анализ показателей деятельности организации</w:t>
      </w:r>
      <w:r w:rsidR="00B61AD9" w:rsidRPr="00F5251F">
        <w:rPr>
          <w:color w:val="auto"/>
          <w:sz w:val="28"/>
          <w:szCs w:val="28"/>
        </w:rPr>
        <w:t>.</w:t>
      </w:r>
    </w:p>
    <w:p w:rsidR="00797FD2" w:rsidRDefault="00797FD2" w:rsidP="00CB7A7B">
      <w:pPr>
        <w:tabs>
          <w:tab w:val="left" w:pos="7230"/>
        </w:tabs>
        <w:ind w:firstLine="142"/>
        <w:jc w:val="center"/>
        <w:rPr>
          <w:b/>
          <w:sz w:val="26"/>
          <w:szCs w:val="26"/>
        </w:rPr>
      </w:pPr>
    </w:p>
    <w:p w:rsidR="00797FD2" w:rsidRDefault="00797FD2" w:rsidP="00CB7A7B">
      <w:pPr>
        <w:tabs>
          <w:tab w:val="left" w:pos="7230"/>
        </w:tabs>
        <w:ind w:firstLine="142"/>
        <w:jc w:val="center"/>
        <w:rPr>
          <w:b/>
          <w:sz w:val="26"/>
          <w:szCs w:val="26"/>
        </w:rPr>
      </w:pPr>
    </w:p>
    <w:p w:rsidR="00797FD2" w:rsidRDefault="00797FD2" w:rsidP="00CB7A7B">
      <w:pPr>
        <w:tabs>
          <w:tab w:val="left" w:pos="7230"/>
        </w:tabs>
        <w:ind w:firstLine="142"/>
        <w:jc w:val="center"/>
        <w:rPr>
          <w:b/>
          <w:sz w:val="26"/>
          <w:szCs w:val="26"/>
        </w:rPr>
      </w:pPr>
    </w:p>
    <w:p w:rsidR="00797FD2" w:rsidRDefault="00797FD2" w:rsidP="00CB7A7B">
      <w:pPr>
        <w:tabs>
          <w:tab w:val="left" w:pos="7230"/>
        </w:tabs>
        <w:ind w:firstLine="142"/>
        <w:jc w:val="center"/>
        <w:rPr>
          <w:b/>
          <w:sz w:val="26"/>
          <w:szCs w:val="26"/>
        </w:rPr>
      </w:pPr>
    </w:p>
    <w:p w:rsidR="00797FD2" w:rsidRDefault="00797FD2" w:rsidP="00CB7A7B">
      <w:pPr>
        <w:tabs>
          <w:tab w:val="left" w:pos="7230"/>
        </w:tabs>
        <w:ind w:firstLine="142"/>
        <w:jc w:val="center"/>
        <w:rPr>
          <w:b/>
          <w:sz w:val="26"/>
          <w:szCs w:val="26"/>
        </w:rPr>
      </w:pPr>
    </w:p>
    <w:p w:rsidR="00B61AD9" w:rsidRDefault="00B61AD9" w:rsidP="00CB7A7B">
      <w:pPr>
        <w:tabs>
          <w:tab w:val="left" w:pos="7230"/>
        </w:tabs>
        <w:ind w:firstLine="142"/>
        <w:jc w:val="center"/>
        <w:rPr>
          <w:b/>
          <w:sz w:val="26"/>
          <w:szCs w:val="26"/>
        </w:rPr>
      </w:pPr>
    </w:p>
    <w:p w:rsidR="00B61AD9" w:rsidRDefault="00B61AD9" w:rsidP="00CB7A7B">
      <w:pPr>
        <w:tabs>
          <w:tab w:val="left" w:pos="7230"/>
        </w:tabs>
        <w:ind w:firstLine="142"/>
        <w:jc w:val="center"/>
        <w:rPr>
          <w:b/>
          <w:sz w:val="26"/>
          <w:szCs w:val="26"/>
        </w:rPr>
      </w:pPr>
    </w:p>
    <w:p w:rsidR="00B61AD9" w:rsidRDefault="00B61AD9" w:rsidP="00CB7A7B">
      <w:pPr>
        <w:tabs>
          <w:tab w:val="left" w:pos="7230"/>
        </w:tabs>
        <w:ind w:firstLine="142"/>
        <w:jc w:val="center"/>
        <w:rPr>
          <w:b/>
          <w:sz w:val="26"/>
          <w:szCs w:val="26"/>
        </w:rPr>
      </w:pPr>
    </w:p>
    <w:p w:rsidR="00B61AD9" w:rsidRDefault="00B61AD9" w:rsidP="00CB7A7B">
      <w:pPr>
        <w:tabs>
          <w:tab w:val="left" w:pos="7230"/>
        </w:tabs>
        <w:ind w:firstLine="142"/>
        <w:jc w:val="center"/>
        <w:rPr>
          <w:b/>
          <w:sz w:val="26"/>
          <w:szCs w:val="26"/>
        </w:rPr>
      </w:pPr>
    </w:p>
    <w:p w:rsidR="00B61AD9" w:rsidRDefault="00B61AD9" w:rsidP="00CB7A7B">
      <w:pPr>
        <w:tabs>
          <w:tab w:val="left" w:pos="7230"/>
        </w:tabs>
        <w:ind w:firstLine="142"/>
        <w:jc w:val="center"/>
        <w:rPr>
          <w:b/>
          <w:sz w:val="26"/>
          <w:szCs w:val="26"/>
        </w:rPr>
      </w:pPr>
    </w:p>
    <w:p w:rsidR="00B61AD9" w:rsidRDefault="00B61AD9" w:rsidP="00CB7A7B">
      <w:pPr>
        <w:tabs>
          <w:tab w:val="left" w:pos="7230"/>
        </w:tabs>
        <w:ind w:firstLine="142"/>
        <w:jc w:val="center"/>
        <w:rPr>
          <w:b/>
          <w:sz w:val="26"/>
          <w:szCs w:val="26"/>
        </w:rPr>
      </w:pPr>
    </w:p>
    <w:p w:rsidR="00B61AD9" w:rsidRDefault="00B61AD9" w:rsidP="00CB7A7B">
      <w:pPr>
        <w:tabs>
          <w:tab w:val="left" w:pos="7230"/>
        </w:tabs>
        <w:ind w:firstLine="142"/>
        <w:jc w:val="center"/>
        <w:rPr>
          <w:b/>
          <w:sz w:val="26"/>
          <w:szCs w:val="26"/>
        </w:rPr>
      </w:pPr>
    </w:p>
    <w:p w:rsidR="00B61AD9" w:rsidRDefault="00B61AD9" w:rsidP="00CB7A7B">
      <w:pPr>
        <w:tabs>
          <w:tab w:val="left" w:pos="7230"/>
        </w:tabs>
        <w:ind w:firstLine="142"/>
        <w:jc w:val="center"/>
        <w:rPr>
          <w:b/>
          <w:sz w:val="26"/>
          <w:szCs w:val="26"/>
        </w:rPr>
      </w:pPr>
    </w:p>
    <w:p w:rsidR="00797FD2" w:rsidRDefault="00797FD2" w:rsidP="00CB7A7B">
      <w:pPr>
        <w:tabs>
          <w:tab w:val="left" w:pos="7230"/>
        </w:tabs>
        <w:ind w:firstLine="142"/>
        <w:jc w:val="center"/>
        <w:rPr>
          <w:b/>
          <w:sz w:val="26"/>
          <w:szCs w:val="26"/>
        </w:rPr>
      </w:pPr>
    </w:p>
    <w:p w:rsidR="00797FD2" w:rsidRPr="00B83DA6" w:rsidRDefault="00797FD2" w:rsidP="00CB7A7B">
      <w:pPr>
        <w:tabs>
          <w:tab w:val="left" w:pos="7230"/>
        </w:tabs>
        <w:ind w:firstLine="142"/>
        <w:jc w:val="center"/>
        <w:rPr>
          <w:b/>
          <w:sz w:val="26"/>
          <w:szCs w:val="26"/>
        </w:rPr>
      </w:pPr>
    </w:p>
    <w:p w:rsidR="00CB7A7B" w:rsidRPr="00B61AD9" w:rsidRDefault="00CB7A7B" w:rsidP="009F58E6">
      <w:pPr>
        <w:pStyle w:val="a3"/>
        <w:numPr>
          <w:ilvl w:val="0"/>
          <w:numId w:val="1"/>
        </w:numPr>
        <w:spacing w:line="276" w:lineRule="auto"/>
        <w:ind w:left="0" w:firstLine="0"/>
        <w:jc w:val="center"/>
        <w:rPr>
          <w:b/>
          <w:color w:val="000000"/>
          <w:sz w:val="26"/>
          <w:szCs w:val="26"/>
        </w:rPr>
      </w:pPr>
      <w:r w:rsidRPr="00B61AD9">
        <w:rPr>
          <w:b/>
          <w:color w:val="000000"/>
          <w:sz w:val="26"/>
          <w:szCs w:val="26"/>
        </w:rPr>
        <w:t>Аналитическая часть:</w:t>
      </w:r>
    </w:p>
    <w:p w:rsidR="00CB7A7B" w:rsidRPr="00B61AD9" w:rsidRDefault="00B61AD9" w:rsidP="00B61AD9">
      <w:pPr>
        <w:spacing w:line="276" w:lineRule="auto"/>
        <w:jc w:val="both"/>
        <w:rPr>
          <w:sz w:val="26"/>
          <w:szCs w:val="26"/>
        </w:rPr>
      </w:pPr>
      <w:r w:rsidRPr="00B61AD9">
        <w:rPr>
          <w:sz w:val="26"/>
          <w:szCs w:val="26"/>
        </w:rPr>
        <w:t xml:space="preserve">   </w:t>
      </w:r>
    </w:p>
    <w:p w:rsidR="00CB7A7B" w:rsidRPr="00B61AD9" w:rsidRDefault="00CB7A7B" w:rsidP="00B61AD9">
      <w:pPr>
        <w:spacing w:line="276" w:lineRule="auto"/>
        <w:jc w:val="both"/>
        <w:rPr>
          <w:sz w:val="26"/>
          <w:szCs w:val="26"/>
        </w:rPr>
      </w:pPr>
      <w:r w:rsidRPr="00B61AD9">
        <w:rPr>
          <w:sz w:val="26"/>
          <w:szCs w:val="26"/>
        </w:rPr>
        <w:tab/>
        <w:t>Муниципальное казённое учреждение дополнительного образования «Станция юных натуралистов» (МКУ ДО «СЮН») было образовано в</w:t>
      </w:r>
      <w:r w:rsidR="009117ED" w:rsidRPr="00B61AD9">
        <w:rPr>
          <w:sz w:val="26"/>
          <w:szCs w:val="26"/>
        </w:rPr>
        <w:t xml:space="preserve"> 1984 году. </w:t>
      </w:r>
      <w:r w:rsidRPr="00B61AD9">
        <w:rPr>
          <w:sz w:val="26"/>
          <w:szCs w:val="26"/>
        </w:rPr>
        <w:t xml:space="preserve"> По решению Городского исполнительного комитета № 160 от 30.06.1981 г. было решено открыть базу Юных натуралистов в городе Бодайбо. Станция была создана на месте бывшего клуба по месту жительства, а в 1984 году Станция юных натуралистов начала работать в специально отремонтированном здании. Именно 19 января 1984 года стали считать днем открытия Станции юных натуралистов.</w:t>
      </w:r>
      <w:r w:rsidRPr="00B61AD9">
        <w:rPr>
          <w:sz w:val="26"/>
          <w:szCs w:val="26"/>
        </w:rPr>
        <w:tab/>
      </w:r>
    </w:p>
    <w:p w:rsidR="00CB7A7B" w:rsidRPr="00B61AD9" w:rsidRDefault="009117ED" w:rsidP="00B61AD9">
      <w:pPr>
        <w:spacing w:line="276" w:lineRule="auto"/>
        <w:jc w:val="both"/>
        <w:rPr>
          <w:sz w:val="26"/>
          <w:szCs w:val="26"/>
        </w:rPr>
      </w:pPr>
      <w:r w:rsidRPr="00B61AD9">
        <w:rPr>
          <w:sz w:val="26"/>
          <w:szCs w:val="26"/>
        </w:rPr>
        <w:tab/>
      </w:r>
      <w:r w:rsidR="00CB7A7B" w:rsidRPr="00B61AD9">
        <w:rPr>
          <w:sz w:val="26"/>
          <w:szCs w:val="26"/>
        </w:rPr>
        <w:t>Целью Муниципального казённого учреждения дополнительного образования «Станция юных натуралистов» (далее МКУ ДО «СЮН»), согласно Уставу, является: образовательная деятельность по реализации дополнительных общеобразовательных программ – дополнительных общеразвивающих программ. Основными задачами МКУ ДО «СЮН» являются: создание оптимальных условий для интеллектуального развития, удовлетворения интересов, склонностей и дарований учащихся, их самообразования и творческого труда, профессионального самоопределения, разумного досуга, отдыха и развлечений.</w:t>
      </w:r>
    </w:p>
    <w:p w:rsidR="00947023" w:rsidRPr="00B61AD9" w:rsidRDefault="00947023" w:rsidP="00B61AD9">
      <w:pPr>
        <w:spacing w:line="276" w:lineRule="auto"/>
        <w:jc w:val="both"/>
        <w:rPr>
          <w:sz w:val="26"/>
          <w:szCs w:val="26"/>
        </w:rPr>
      </w:pPr>
      <w:r w:rsidRPr="00B61AD9">
        <w:rPr>
          <w:sz w:val="26"/>
          <w:szCs w:val="26"/>
        </w:rPr>
        <w:t xml:space="preserve">Коллектив МКУ ДО «СЮН» самостоятельно разрабатывает программу своей деятельности (организацию, виды, профили, содержание) на основе интересов и склонностей обучающихся, потребностей семьи, образовательных учреждений, детских и юношеских общественных объединений и организаций, особенностей социально-экономического развития региона и национально-культурных традиций. Исходя из запросов обучающихся и их родителей (законных представителей), реализация программ дополнительного образования может осуществляться по эколого-биологическому, естественнонаучному направлению. </w:t>
      </w:r>
    </w:p>
    <w:p w:rsidR="00947023" w:rsidRPr="00B61AD9" w:rsidRDefault="00947023" w:rsidP="00B61AD9">
      <w:pPr>
        <w:tabs>
          <w:tab w:val="left" w:pos="851"/>
        </w:tabs>
        <w:spacing w:line="276" w:lineRule="auto"/>
        <w:jc w:val="both"/>
        <w:rPr>
          <w:sz w:val="26"/>
          <w:szCs w:val="26"/>
        </w:rPr>
      </w:pPr>
      <w:r w:rsidRPr="00B61AD9">
        <w:rPr>
          <w:sz w:val="26"/>
          <w:szCs w:val="26"/>
        </w:rPr>
        <w:t>В связи с удаленностью г. Бодайбо и района от областного центра, участие бодайбинских ребят в областных или всероссийских мероприятиях очень затруднительно, поэтому педагогический коллектив МКУ ДО «СЮН», реализуя программы дополнительного образования, огромное внимание уделяет развитию индивидуальных особенностей детей через заочное участие в различных конкурсах, конференциях, эколого-биологических школах. Важно отметить, что к участию в конкурсах и других мероприятиях педагогический коллектив МКУ ДО «СЮН» привлекает не только кружковцев, но и детей, не посещающих кружки МКУ ДО «СЮН», проживающих в г. Бодайбо и поселках Бодайбинского района.</w:t>
      </w:r>
    </w:p>
    <w:p w:rsidR="00947023" w:rsidRPr="00B61AD9" w:rsidRDefault="00947023" w:rsidP="00B61AD9">
      <w:pPr>
        <w:spacing w:line="276" w:lineRule="auto"/>
        <w:jc w:val="both"/>
        <w:rPr>
          <w:sz w:val="26"/>
          <w:szCs w:val="26"/>
        </w:rPr>
      </w:pPr>
      <w:r w:rsidRPr="00B61AD9">
        <w:rPr>
          <w:sz w:val="26"/>
          <w:szCs w:val="26"/>
        </w:rPr>
        <w:tab/>
        <w:t xml:space="preserve">Для охвата наибольшего количества обучающихся с 2012 г. МКУ ДО «СЮН» расширяет образовательную деятельность по реализации дополнительных общеразвивающих программ через сотрудничество с общеобразовательными учреждениями г. Бодайбо и района в рамках муниципального проекта сетевого взаимодействия организаций «Школа без границ». </w:t>
      </w:r>
    </w:p>
    <w:p w:rsidR="00DF68AA" w:rsidRPr="00B61AD9" w:rsidRDefault="00DF68AA" w:rsidP="00B61AD9">
      <w:pPr>
        <w:pStyle w:val="a3"/>
        <w:spacing w:line="276" w:lineRule="auto"/>
        <w:ind w:left="0"/>
        <w:jc w:val="both"/>
        <w:rPr>
          <w:color w:val="000000"/>
          <w:sz w:val="26"/>
          <w:szCs w:val="26"/>
        </w:rPr>
      </w:pPr>
      <w:r w:rsidRPr="00B61AD9">
        <w:rPr>
          <w:sz w:val="26"/>
          <w:szCs w:val="26"/>
        </w:rPr>
        <w:tab/>
      </w:r>
      <w:r w:rsidRPr="00B61AD9">
        <w:rPr>
          <w:color w:val="000000"/>
          <w:sz w:val="26"/>
          <w:szCs w:val="26"/>
        </w:rPr>
        <w:t xml:space="preserve">Кроме реализации программ дополнительного образования МКУ ДО «СЮН» проводит районные творческие конкурсы. Особое место в работе Станции юных </w:t>
      </w:r>
      <w:r w:rsidRPr="00B61AD9">
        <w:rPr>
          <w:color w:val="000000"/>
          <w:sz w:val="26"/>
          <w:szCs w:val="26"/>
        </w:rPr>
        <w:lastRenderedPageBreak/>
        <w:t xml:space="preserve">натуралистов занимает работа по развитию индивидуальности (одаренности) детей. С целью развития этого направления на базе МКУ ДО «СЮН» ежегодно проводится конференция юных исследователей окружающей природы «Первый шаг». Самые лучшие и интересные работы затем принимают участие в районной и областной исследовательской конференции. </w:t>
      </w:r>
    </w:p>
    <w:p w:rsidR="00DF68AA" w:rsidRPr="00B61AD9" w:rsidRDefault="00DF68AA" w:rsidP="00B61AD9">
      <w:pPr>
        <w:pStyle w:val="a3"/>
        <w:spacing w:line="276" w:lineRule="auto"/>
        <w:ind w:left="0"/>
        <w:jc w:val="both"/>
        <w:rPr>
          <w:sz w:val="26"/>
          <w:szCs w:val="26"/>
        </w:rPr>
      </w:pPr>
      <w:r w:rsidRPr="00B61AD9">
        <w:rPr>
          <w:sz w:val="26"/>
          <w:szCs w:val="26"/>
        </w:rPr>
        <w:tab/>
        <w:t>Живой уголок Станции юных натуралистов – это единственное место в городе и районе, где можно увидеть такое разнообразие животных: домашних и диких, обычных и экзотических. В Живом уголке станции живут: морские свинки, кролики, лабораторные крысы, красноухие черепахи, еж обыкновенный, песчанки монгольские, сирийские хомячки, джунгарики, волнистые попугаи, виноградные улитки, аквариумные рыбки и желтохохлатый какаду. Понаблюдать за питомцами Станции, получить консультацию о содержании домашних животных могут все желающие.</w:t>
      </w:r>
    </w:p>
    <w:p w:rsidR="00947023" w:rsidRPr="00B61AD9" w:rsidRDefault="00947023" w:rsidP="00B61AD9">
      <w:pPr>
        <w:spacing w:line="276" w:lineRule="auto"/>
        <w:jc w:val="both"/>
        <w:rPr>
          <w:sz w:val="26"/>
          <w:szCs w:val="26"/>
        </w:rPr>
      </w:pPr>
      <w:r w:rsidRPr="00B61AD9">
        <w:rPr>
          <w:sz w:val="26"/>
          <w:szCs w:val="26"/>
        </w:rPr>
        <w:tab/>
        <w:t>Деятельность МКУ ДО «СЮН» отличается личностно-деятельным характером учебного процесса, где ребенок может выбрать любое объединение и в течение года переходить из одного объединения в другое. В МКУ ДО «СЮН» образовательный процесс строится на</w:t>
      </w:r>
      <w:r w:rsidRPr="00B61AD9">
        <w:rPr>
          <w:bCs/>
          <w:kern w:val="28"/>
          <w:sz w:val="26"/>
          <w:szCs w:val="26"/>
        </w:rPr>
        <w:t xml:space="preserve"> личностно-ориентированном обучении. Развитие у обучающихся установок на достижение успеха предусматривает приобретение ими опыта совместной деятельности по достижению различного рода образовательных целей.</w:t>
      </w:r>
    </w:p>
    <w:p w:rsidR="00947023" w:rsidRPr="00B61AD9" w:rsidRDefault="00947023" w:rsidP="00B61AD9">
      <w:pPr>
        <w:shd w:val="clear" w:color="auto" w:fill="FFFFFF"/>
        <w:tabs>
          <w:tab w:val="num" w:pos="709"/>
        </w:tabs>
        <w:spacing w:line="276" w:lineRule="auto"/>
        <w:ind w:right="-6"/>
        <w:jc w:val="both"/>
        <w:rPr>
          <w:bCs/>
          <w:kern w:val="28"/>
          <w:sz w:val="26"/>
          <w:szCs w:val="26"/>
        </w:rPr>
      </w:pPr>
      <w:r w:rsidRPr="00B61AD9">
        <w:rPr>
          <w:bCs/>
          <w:kern w:val="28"/>
          <w:sz w:val="26"/>
          <w:szCs w:val="26"/>
        </w:rPr>
        <w:t>Этому должен способствовать выбор методов и форм обучения, характерными чертами которого являются:</w:t>
      </w:r>
    </w:p>
    <w:p w:rsidR="00947023" w:rsidRPr="00B61AD9" w:rsidRDefault="00947023" w:rsidP="00B61AD9">
      <w:pPr>
        <w:shd w:val="clear" w:color="auto" w:fill="FFFFFF"/>
        <w:tabs>
          <w:tab w:val="num" w:pos="709"/>
        </w:tabs>
        <w:spacing w:line="276" w:lineRule="auto"/>
        <w:ind w:right="-6"/>
        <w:jc w:val="both"/>
        <w:rPr>
          <w:bCs/>
          <w:kern w:val="28"/>
          <w:sz w:val="26"/>
          <w:szCs w:val="26"/>
        </w:rPr>
      </w:pPr>
      <w:r w:rsidRPr="00B61AD9">
        <w:rPr>
          <w:bCs/>
          <w:kern w:val="28"/>
          <w:sz w:val="26"/>
          <w:szCs w:val="26"/>
        </w:rPr>
        <w:t>• вариативность, позволяющая учесть потребности, интересы, склонности, способности и возможности школьников;</w:t>
      </w:r>
    </w:p>
    <w:p w:rsidR="00947023" w:rsidRPr="00B61AD9" w:rsidRDefault="00947023" w:rsidP="00B61AD9">
      <w:pPr>
        <w:shd w:val="clear" w:color="auto" w:fill="FFFFFF"/>
        <w:tabs>
          <w:tab w:val="num" w:pos="709"/>
        </w:tabs>
        <w:spacing w:line="276" w:lineRule="auto"/>
        <w:ind w:right="-6"/>
        <w:jc w:val="both"/>
        <w:rPr>
          <w:bCs/>
          <w:kern w:val="28"/>
          <w:sz w:val="26"/>
          <w:szCs w:val="26"/>
        </w:rPr>
      </w:pPr>
      <w:r w:rsidRPr="00B61AD9">
        <w:rPr>
          <w:bCs/>
          <w:kern w:val="28"/>
          <w:sz w:val="26"/>
          <w:szCs w:val="26"/>
        </w:rPr>
        <w:t>• направленность на развитие творческих способностей и освоение приемов исследовательской работы учащимися;</w:t>
      </w:r>
    </w:p>
    <w:p w:rsidR="00947023" w:rsidRPr="00B61AD9" w:rsidRDefault="00947023" w:rsidP="00B61AD9">
      <w:pPr>
        <w:shd w:val="clear" w:color="auto" w:fill="FFFFFF"/>
        <w:tabs>
          <w:tab w:val="num" w:pos="709"/>
        </w:tabs>
        <w:spacing w:line="276" w:lineRule="auto"/>
        <w:ind w:right="-6"/>
        <w:jc w:val="both"/>
        <w:rPr>
          <w:bCs/>
          <w:kern w:val="28"/>
          <w:sz w:val="26"/>
          <w:szCs w:val="26"/>
        </w:rPr>
      </w:pPr>
      <w:r w:rsidRPr="00B61AD9">
        <w:rPr>
          <w:bCs/>
          <w:kern w:val="28"/>
          <w:sz w:val="26"/>
          <w:szCs w:val="26"/>
        </w:rPr>
        <w:t xml:space="preserve">• личностно-ориентированная технология, которая  способствует изменению системы взаимоотношений педагог - ребенок. </w:t>
      </w:r>
    </w:p>
    <w:p w:rsidR="00947023" w:rsidRPr="00B61AD9" w:rsidRDefault="00947023" w:rsidP="00B61AD9">
      <w:pPr>
        <w:shd w:val="clear" w:color="auto" w:fill="FFFFFF"/>
        <w:tabs>
          <w:tab w:val="num" w:pos="709"/>
        </w:tabs>
        <w:spacing w:line="276" w:lineRule="auto"/>
        <w:ind w:right="-6"/>
        <w:jc w:val="both"/>
        <w:rPr>
          <w:bCs/>
          <w:kern w:val="28"/>
          <w:sz w:val="26"/>
          <w:szCs w:val="26"/>
        </w:rPr>
      </w:pPr>
      <w:r w:rsidRPr="00B61AD9">
        <w:rPr>
          <w:bCs/>
          <w:kern w:val="28"/>
          <w:sz w:val="26"/>
          <w:szCs w:val="26"/>
        </w:rPr>
        <w:tab/>
        <w:t>Организация занятий и структура каждого объединения регламентируются образовательной программой. Используются групповые, индивидуальные и индивидуально-групповые формы занятий. Усилия педагогов направлены на создание развивающей, свободной, комфортной, доброжелательной, многообразной, располагающей к общению среды.</w:t>
      </w:r>
    </w:p>
    <w:p w:rsidR="00DF68AA" w:rsidRPr="00B61AD9" w:rsidRDefault="00DF68AA" w:rsidP="00B61AD9">
      <w:pPr>
        <w:pStyle w:val="a3"/>
        <w:spacing w:line="276" w:lineRule="auto"/>
        <w:ind w:left="0"/>
        <w:jc w:val="both"/>
        <w:rPr>
          <w:sz w:val="26"/>
          <w:szCs w:val="26"/>
        </w:rPr>
      </w:pPr>
    </w:p>
    <w:p w:rsidR="009117ED" w:rsidRPr="00B61AD9" w:rsidRDefault="00F039AE" w:rsidP="00B61AD9">
      <w:pPr>
        <w:pStyle w:val="a3"/>
        <w:spacing w:line="276" w:lineRule="auto"/>
        <w:ind w:left="0"/>
        <w:jc w:val="both"/>
        <w:rPr>
          <w:sz w:val="26"/>
          <w:szCs w:val="26"/>
        </w:rPr>
      </w:pPr>
      <w:r w:rsidRPr="00B61AD9">
        <w:rPr>
          <w:sz w:val="26"/>
          <w:szCs w:val="26"/>
        </w:rPr>
        <w:tab/>
      </w:r>
      <w:r w:rsidR="009117ED" w:rsidRPr="00B61AD9">
        <w:rPr>
          <w:sz w:val="26"/>
          <w:szCs w:val="26"/>
        </w:rPr>
        <w:t xml:space="preserve">В </w:t>
      </w:r>
      <w:r w:rsidR="00DF68AA" w:rsidRPr="00B61AD9">
        <w:rPr>
          <w:sz w:val="26"/>
          <w:szCs w:val="26"/>
        </w:rPr>
        <w:t>настоящее время в МКУ ДО «СЮН» работают кружки эколого-биологической направленности</w:t>
      </w:r>
      <w:r w:rsidR="009117ED" w:rsidRPr="00B61AD9">
        <w:rPr>
          <w:sz w:val="26"/>
          <w:szCs w:val="26"/>
        </w:rPr>
        <w:t>: «Юный эколог», «Юный зоолог», «Мир Байкала», «Божья коровка», «Здоровье человека», «Лесничество»</w:t>
      </w:r>
      <w:r w:rsidR="00DF68AA" w:rsidRPr="00B61AD9">
        <w:rPr>
          <w:sz w:val="26"/>
          <w:szCs w:val="26"/>
        </w:rPr>
        <w:t>.</w:t>
      </w:r>
      <w:r w:rsidR="009117ED" w:rsidRPr="00B61AD9">
        <w:rPr>
          <w:sz w:val="26"/>
          <w:szCs w:val="26"/>
        </w:rPr>
        <w:t xml:space="preserve"> </w:t>
      </w:r>
      <w:r w:rsidR="00DF68AA" w:rsidRPr="00B61AD9">
        <w:rPr>
          <w:sz w:val="26"/>
          <w:szCs w:val="26"/>
        </w:rPr>
        <w:t>Количество обучающихся составляет 246 человек.</w:t>
      </w:r>
    </w:p>
    <w:p w:rsidR="006F7F5E" w:rsidRPr="00B61AD9" w:rsidRDefault="006F7F5E" w:rsidP="00B61AD9">
      <w:pPr>
        <w:spacing w:line="276" w:lineRule="auto"/>
        <w:jc w:val="both"/>
        <w:rPr>
          <w:sz w:val="26"/>
          <w:szCs w:val="26"/>
        </w:rPr>
      </w:pPr>
      <w:r w:rsidRPr="00B61AD9">
        <w:rPr>
          <w:sz w:val="26"/>
          <w:szCs w:val="26"/>
        </w:rPr>
        <w:t xml:space="preserve">Станция  юных  натуралистов,  имея  достаточно  оснащенную  базу  по  эколого-биологическому профилю, предлагает своим воспитанникам – учащимся общеобразовательных школ свободу выбора программ, направлений обучения и воспитания. </w:t>
      </w:r>
    </w:p>
    <w:p w:rsidR="006F7F5E" w:rsidRPr="00B61AD9" w:rsidRDefault="006F7F5E" w:rsidP="00B61AD9">
      <w:pPr>
        <w:spacing w:line="276" w:lineRule="auto"/>
        <w:jc w:val="both"/>
        <w:rPr>
          <w:sz w:val="26"/>
          <w:szCs w:val="26"/>
        </w:rPr>
      </w:pPr>
      <w:r w:rsidRPr="00B61AD9">
        <w:rPr>
          <w:sz w:val="26"/>
          <w:szCs w:val="26"/>
        </w:rPr>
        <w:t xml:space="preserve">Процессу экологического образования и просвещения на Станции юных натуралистов всегда уделялось и уделяется должное внимание. Воспитать экологически грамотного </w:t>
      </w:r>
      <w:r w:rsidRPr="00B61AD9">
        <w:rPr>
          <w:sz w:val="26"/>
          <w:szCs w:val="26"/>
        </w:rPr>
        <w:lastRenderedPageBreak/>
        <w:t xml:space="preserve">гражданина своей страны, патриота своего города всегда было приоритетом в деятельности с обучающимися детских объединений. С этой целью в учреждении была выстроена траектория развития социального партнёрства с общеобразовательными школами, детскими дошкольными учреждениями для совместного решения некоторых экологических проблем города. Так, например, ежегодно, Станцией юных натуралистов проводятся социально–значимые акции: «Чистый город»; «Посади свое дерево»; «Береги лес от пожара» и т.д. </w:t>
      </w:r>
    </w:p>
    <w:p w:rsidR="00CE0801" w:rsidRPr="00B61AD9" w:rsidRDefault="006F7F5E" w:rsidP="00B61AD9">
      <w:pPr>
        <w:spacing w:line="276" w:lineRule="auto"/>
        <w:jc w:val="both"/>
        <w:rPr>
          <w:sz w:val="26"/>
          <w:szCs w:val="26"/>
        </w:rPr>
      </w:pPr>
      <w:r w:rsidRPr="00B61AD9">
        <w:rPr>
          <w:sz w:val="26"/>
          <w:szCs w:val="26"/>
        </w:rPr>
        <w:t>Формирование в сознании школьника экологических ценностей, устойчивого ценностного отношения к природе, ориентация на природоохранную деятельность  в настоящее время рассматривается в числе приоритетных задач образования.  Целенаправленный процесс формирования экологических ориентаций школьников составляет основу экологического образования в системе работы Станции юных натуралистов как учреждения  дополнительного образования. В процессе обучения биологическим знаниям раскрывается благодатная почва для опытнической, исследовательской работы. Дети с огромным интересом погружаются в любые учебные работы исследовательского и познавательного характера.</w:t>
      </w:r>
    </w:p>
    <w:p w:rsidR="006F7F5E" w:rsidRPr="00B61AD9" w:rsidRDefault="006F7F5E" w:rsidP="00B61AD9">
      <w:pPr>
        <w:spacing w:line="276" w:lineRule="auto"/>
        <w:jc w:val="both"/>
        <w:rPr>
          <w:sz w:val="26"/>
          <w:szCs w:val="26"/>
        </w:rPr>
      </w:pPr>
      <w:r w:rsidRPr="00B61AD9">
        <w:rPr>
          <w:sz w:val="26"/>
          <w:szCs w:val="26"/>
        </w:rPr>
        <w:t>Образовательны</w:t>
      </w:r>
      <w:r w:rsidR="00CE0801" w:rsidRPr="00B61AD9">
        <w:rPr>
          <w:sz w:val="26"/>
          <w:szCs w:val="26"/>
        </w:rPr>
        <w:t>е программы различают: по типу,</w:t>
      </w:r>
      <w:r w:rsidRPr="00B61AD9">
        <w:rPr>
          <w:sz w:val="26"/>
          <w:szCs w:val="26"/>
        </w:rPr>
        <w:t xml:space="preserve"> содержанию деятельности и форме организации занятий.</w:t>
      </w:r>
    </w:p>
    <w:tbl>
      <w:tblPr>
        <w:tblpPr w:leftFromText="181" w:rightFromText="181" w:vertAnchor="text" w:horzAnchor="margin" w:tblpY="20"/>
        <w:tblOverlap w:val="never"/>
        <w:tblW w:w="5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5"/>
        <w:gridCol w:w="1431"/>
        <w:gridCol w:w="2663"/>
        <w:gridCol w:w="590"/>
        <w:gridCol w:w="1334"/>
        <w:gridCol w:w="888"/>
        <w:gridCol w:w="1299"/>
        <w:gridCol w:w="1511"/>
      </w:tblGrid>
      <w:tr w:rsidR="006F7F5E" w:rsidRPr="00B61AD9" w:rsidTr="00732208">
        <w:trPr>
          <w:cantSplit/>
          <w:trHeight w:val="1134"/>
          <w:tblHeader/>
        </w:trPr>
        <w:tc>
          <w:tcPr>
            <w:tcW w:w="228" w:type="pct"/>
          </w:tcPr>
          <w:p w:rsidR="006F7F5E" w:rsidRPr="00B61AD9" w:rsidRDefault="006F7F5E" w:rsidP="00B61AD9">
            <w:pPr>
              <w:spacing w:line="276" w:lineRule="auto"/>
              <w:jc w:val="center"/>
              <w:rPr>
                <w:sz w:val="26"/>
                <w:szCs w:val="26"/>
              </w:rPr>
            </w:pPr>
            <w:r w:rsidRPr="00B61AD9">
              <w:rPr>
                <w:sz w:val="26"/>
                <w:szCs w:val="26"/>
              </w:rPr>
              <w:t>№ п/п</w:t>
            </w:r>
          </w:p>
        </w:tc>
        <w:tc>
          <w:tcPr>
            <w:tcW w:w="703" w:type="pct"/>
          </w:tcPr>
          <w:p w:rsidR="006F7F5E" w:rsidRPr="00B61AD9" w:rsidRDefault="006F7F5E" w:rsidP="00B61AD9">
            <w:pPr>
              <w:spacing w:line="276" w:lineRule="auto"/>
              <w:jc w:val="center"/>
              <w:rPr>
                <w:sz w:val="26"/>
                <w:szCs w:val="26"/>
              </w:rPr>
            </w:pPr>
            <w:r w:rsidRPr="00B61AD9">
              <w:rPr>
                <w:sz w:val="26"/>
                <w:szCs w:val="26"/>
              </w:rPr>
              <w:t>Наименование</w:t>
            </w:r>
          </w:p>
        </w:tc>
        <w:tc>
          <w:tcPr>
            <w:tcW w:w="1308" w:type="pct"/>
          </w:tcPr>
          <w:p w:rsidR="006F7F5E" w:rsidRPr="00B61AD9" w:rsidRDefault="006F7F5E" w:rsidP="00B61AD9">
            <w:pPr>
              <w:spacing w:line="276" w:lineRule="auto"/>
              <w:jc w:val="center"/>
              <w:rPr>
                <w:sz w:val="26"/>
                <w:szCs w:val="26"/>
              </w:rPr>
            </w:pPr>
            <w:r w:rsidRPr="00B61AD9">
              <w:rPr>
                <w:sz w:val="26"/>
                <w:szCs w:val="26"/>
              </w:rPr>
              <w:t>Название программы/ срок освоения</w:t>
            </w:r>
          </w:p>
        </w:tc>
        <w:tc>
          <w:tcPr>
            <w:tcW w:w="290" w:type="pct"/>
            <w:textDirection w:val="btLr"/>
          </w:tcPr>
          <w:p w:rsidR="006F7F5E" w:rsidRPr="00B61AD9" w:rsidRDefault="006F7F5E" w:rsidP="00B61AD9">
            <w:pPr>
              <w:spacing w:line="276" w:lineRule="auto"/>
              <w:ind w:left="113" w:right="113"/>
              <w:jc w:val="center"/>
              <w:rPr>
                <w:sz w:val="26"/>
                <w:szCs w:val="26"/>
              </w:rPr>
            </w:pPr>
            <w:r w:rsidRPr="00B61AD9">
              <w:rPr>
                <w:sz w:val="26"/>
                <w:szCs w:val="26"/>
              </w:rPr>
              <w:t>Направленность</w:t>
            </w:r>
          </w:p>
        </w:tc>
        <w:tc>
          <w:tcPr>
            <w:tcW w:w="655" w:type="pct"/>
          </w:tcPr>
          <w:p w:rsidR="006F7F5E" w:rsidRPr="00B61AD9" w:rsidRDefault="006F7F5E" w:rsidP="00B61AD9">
            <w:pPr>
              <w:spacing w:line="276" w:lineRule="auto"/>
              <w:jc w:val="center"/>
              <w:rPr>
                <w:sz w:val="26"/>
                <w:szCs w:val="26"/>
              </w:rPr>
            </w:pPr>
            <w:r w:rsidRPr="00B61AD9">
              <w:rPr>
                <w:sz w:val="26"/>
                <w:szCs w:val="26"/>
              </w:rPr>
              <w:t>Автор</w:t>
            </w:r>
          </w:p>
        </w:tc>
        <w:tc>
          <w:tcPr>
            <w:tcW w:w="436" w:type="pct"/>
          </w:tcPr>
          <w:p w:rsidR="006F7F5E" w:rsidRPr="00B61AD9" w:rsidRDefault="006F7F5E" w:rsidP="00B61AD9">
            <w:pPr>
              <w:spacing w:line="276" w:lineRule="auto"/>
              <w:jc w:val="center"/>
              <w:rPr>
                <w:sz w:val="26"/>
                <w:szCs w:val="26"/>
              </w:rPr>
            </w:pPr>
            <w:r w:rsidRPr="00B61AD9">
              <w:rPr>
                <w:sz w:val="26"/>
                <w:szCs w:val="26"/>
              </w:rPr>
              <w:t>Тип программы</w:t>
            </w:r>
          </w:p>
        </w:tc>
        <w:tc>
          <w:tcPr>
            <w:tcW w:w="638" w:type="pct"/>
          </w:tcPr>
          <w:p w:rsidR="006F7F5E" w:rsidRPr="00B61AD9" w:rsidRDefault="006F7F5E" w:rsidP="00B61AD9">
            <w:pPr>
              <w:spacing w:line="276" w:lineRule="auto"/>
              <w:jc w:val="center"/>
              <w:rPr>
                <w:sz w:val="26"/>
                <w:szCs w:val="26"/>
              </w:rPr>
            </w:pPr>
            <w:r w:rsidRPr="00B61AD9">
              <w:rPr>
                <w:sz w:val="26"/>
                <w:szCs w:val="26"/>
              </w:rPr>
              <w:t>Форма организации занятий</w:t>
            </w:r>
          </w:p>
        </w:tc>
        <w:tc>
          <w:tcPr>
            <w:tcW w:w="742" w:type="pct"/>
          </w:tcPr>
          <w:p w:rsidR="006F7F5E" w:rsidRPr="00B61AD9" w:rsidRDefault="006F7F5E" w:rsidP="00B61AD9">
            <w:pPr>
              <w:spacing w:line="276" w:lineRule="auto"/>
              <w:jc w:val="center"/>
              <w:rPr>
                <w:sz w:val="26"/>
                <w:szCs w:val="26"/>
              </w:rPr>
            </w:pPr>
            <w:r w:rsidRPr="00B61AD9">
              <w:rPr>
                <w:sz w:val="26"/>
                <w:szCs w:val="26"/>
              </w:rPr>
              <w:t>Где и кем утверждена</w:t>
            </w:r>
          </w:p>
        </w:tc>
      </w:tr>
      <w:tr w:rsidR="006F7F5E" w:rsidRPr="00B61AD9" w:rsidTr="00732208">
        <w:trPr>
          <w:trHeight w:val="412"/>
          <w:tblHeader/>
        </w:trPr>
        <w:tc>
          <w:tcPr>
            <w:tcW w:w="228" w:type="pct"/>
          </w:tcPr>
          <w:p w:rsidR="006F7F5E" w:rsidRPr="00B61AD9" w:rsidRDefault="006F7F5E" w:rsidP="00B61AD9">
            <w:pPr>
              <w:spacing w:line="276" w:lineRule="auto"/>
              <w:jc w:val="center"/>
              <w:rPr>
                <w:sz w:val="26"/>
                <w:szCs w:val="26"/>
              </w:rPr>
            </w:pPr>
            <w:r w:rsidRPr="00B61AD9">
              <w:rPr>
                <w:sz w:val="26"/>
                <w:szCs w:val="26"/>
              </w:rPr>
              <w:t>1</w:t>
            </w:r>
          </w:p>
          <w:p w:rsidR="006F7F5E" w:rsidRPr="00B61AD9" w:rsidRDefault="006F7F5E" w:rsidP="00B61AD9">
            <w:pPr>
              <w:spacing w:line="276" w:lineRule="auto"/>
              <w:jc w:val="center"/>
              <w:rPr>
                <w:sz w:val="26"/>
                <w:szCs w:val="26"/>
              </w:rPr>
            </w:pPr>
          </w:p>
        </w:tc>
        <w:tc>
          <w:tcPr>
            <w:tcW w:w="703" w:type="pct"/>
          </w:tcPr>
          <w:p w:rsidR="006F7F5E" w:rsidRPr="00B61AD9" w:rsidRDefault="006F7F5E" w:rsidP="00B61AD9">
            <w:pPr>
              <w:spacing w:line="276" w:lineRule="auto"/>
              <w:rPr>
                <w:sz w:val="26"/>
                <w:szCs w:val="26"/>
              </w:rPr>
            </w:pPr>
            <w:r w:rsidRPr="00B61AD9">
              <w:rPr>
                <w:sz w:val="26"/>
                <w:szCs w:val="26"/>
              </w:rPr>
              <w:t>«Юный эколог»</w:t>
            </w:r>
          </w:p>
        </w:tc>
        <w:tc>
          <w:tcPr>
            <w:tcW w:w="1308" w:type="pct"/>
          </w:tcPr>
          <w:p w:rsidR="006F7F5E" w:rsidRPr="00B61AD9" w:rsidRDefault="006F7F5E" w:rsidP="00B61AD9">
            <w:pPr>
              <w:spacing w:line="276" w:lineRule="auto"/>
              <w:rPr>
                <w:sz w:val="26"/>
                <w:szCs w:val="26"/>
              </w:rPr>
            </w:pPr>
            <w:r w:rsidRPr="00B61AD9">
              <w:rPr>
                <w:sz w:val="26"/>
                <w:szCs w:val="26"/>
              </w:rPr>
              <w:t>Программа кружка "Юный эколог» / 2 года обучения</w:t>
            </w:r>
          </w:p>
        </w:tc>
        <w:tc>
          <w:tcPr>
            <w:tcW w:w="290" w:type="pct"/>
            <w:vMerge w:val="restart"/>
            <w:textDirection w:val="btLr"/>
          </w:tcPr>
          <w:p w:rsidR="006F7F5E" w:rsidRPr="00B61AD9" w:rsidRDefault="006F7F5E" w:rsidP="00B61AD9">
            <w:pPr>
              <w:spacing w:line="276" w:lineRule="auto"/>
              <w:ind w:left="113" w:right="113"/>
              <w:jc w:val="center"/>
              <w:rPr>
                <w:sz w:val="26"/>
                <w:szCs w:val="26"/>
              </w:rPr>
            </w:pPr>
            <w:r w:rsidRPr="00B61AD9">
              <w:rPr>
                <w:sz w:val="26"/>
                <w:szCs w:val="26"/>
              </w:rPr>
              <w:t>Эколого-биологическая</w:t>
            </w:r>
          </w:p>
        </w:tc>
        <w:tc>
          <w:tcPr>
            <w:tcW w:w="655" w:type="pct"/>
          </w:tcPr>
          <w:p w:rsidR="006F7F5E" w:rsidRPr="00B61AD9" w:rsidRDefault="006F7F5E" w:rsidP="00B61AD9">
            <w:pPr>
              <w:spacing w:line="276" w:lineRule="auto"/>
              <w:rPr>
                <w:sz w:val="26"/>
                <w:szCs w:val="26"/>
              </w:rPr>
            </w:pPr>
            <w:r w:rsidRPr="00B61AD9">
              <w:rPr>
                <w:sz w:val="26"/>
                <w:szCs w:val="26"/>
              </w:rPr>
              <w:t>Барихина Г.И.</w:t>
            </w:r>
          </w:p>
        </w:tc>
        <w:tc>
          <w:tcPr>
            <w:tcW w:w="436" w:type="pct"/>
            <w:vMerge w:val="restart"/>
            <w:textDirection w:val="btLr"/>
          </w:tcPr>
          <w:p w:rsidR="006F7F5E" w:rsidRPr="00B61AD9" w:rsidRDefault="006F7F5E" w:rsidP="00B61AD9">
            <w:pPr>
              <w:spacing w:line="276" w:lineRule="auto"/>
              <w:ind w:left="113" w:right="113"/>
              <w:jc w:val="center"/>
              <w:rPr>
                <w:sz w:val="26"/>
                <w:szCs w:val="26"/>
              </w:rPr>
            </w:pPr>
            <w:r w:rsidRPr="00B61AD9">
              <w:rPr>
                <w:sz w:val="26"/>
                <w:szCs w:val="26"/>
              </w:rPr>
              <w:t>адаптированная</w:t>
            </w:r>
          </w:p>
          <w:p w:rsidR="006F7F5E" w:rsidRPr="00B61AD9" w:rsidRDefault="006F7F5E" w:rsidP="00B61AD9">
            <w:pPr>
              <w:spacing w:line="276" w:lineRule="auto"/>
              <w:rPr>
                <w:sz w:val="26"/>
                <w:szCs w:val="26"/>
              </w:rPr>
            </w:pPr>
            <w:r w:rsidRPr="00B61AD9">
              <w:rPr>
                <w:sz w:val="26"/>
                <w:szCs w:val="26"/>
              </w:rPr>
              <w:t xml:space="preserve"> </w:t>
            </w:r>
          </w:p>
        </w:tc>
        <w:tc>
          <w:tcPr>
            <w:tcW w:w="638" w:type="pct"/>
          </w:tcPr>
          <w:p w:rsidR="006F7F5E" w:rsidRPr="00B61AD9" w:rsidRDefault="006F7F5E" w:rsidP="00B61AD9">
            <w:pPr>
              <w:spacing w:line="276" w:lineRule="auto"/>
              <w:rPr>
                <w:sz w:val="26"/>
                <w:szCs w:val="26"/>
              </w:rPr>
            </w:pPr>
            <w:r w:rsidRPr="00B61AD9">
              <w:rPr>
                <w:sz w:val="26"/>
                <w:szCs w:val="26"/>
              </w:rPr>
              <w:t>групповая</w:t>
            </w:r>
          </w:p>
        </w:tc>
        <w:tc>
          <w:tcPr>
            <w:tcW w:w="742" w:type="pct"/>
            <w:vMerge w:val="restart"/>
          </w:tcPr>
          <w:p w:rsidR="006F7F5E" w:rsidRPr="00B61AD9" w:rsidRDefault="006F7F5E" w:rsidP="00B61AD9">
            <w:pPr>
              <w:tabs>
                <w:tab w:val="left" w:pos="851"/>
              </w:tabs>
              <w:spacing w:line="276" w:lineRule="auto"/>
              <w:jc w:val="both"/>
              <w:rPr>
                <w:sz w:val="26"/>
                <w:szCs w:val="26"/>
              </w:rPr>
            </w:pPr>
            <w:r w:rsidRPr="00B61AD9">
              <w:rPr>
                <w:sz w:val="26"/>
                <w:szCs w:val="26"/>
              </w:rPr>
              <w:t xml:space="preserve">Рекомендованы к использованию решением </w:t>
            </w:r>
            <w:r w:rsidR="00CE0801" w:rsidRPr="00B61AD9">
              <w:rPr>
                <w:sz w:val="26"/>
                <w:szCs w:val="26"/>
              </w:rPr>
              <w:t>педагогического совета МКУ ДО «СЮН» от 14.05.2015 года.</w:t>
            </w:r>
          </w:p>
        </w:tc>
      </w:tr>
      <w:tr w:rsidR="006F7F5E" w:rsidRPr="00B61AD9" w:rsidTr="00732208">
        <w:trPr>
          <w:trHeight w:val="1133"/>
          <w:tblHeader/>
        </w:trPr>
        <w:tc>
          <w:tcPr>
            <w:tcW w:w="228" w:type="pct"/>
          </w:tcPr>
          <w:p w:rsidR="006F7F5E" w:rsidRPr="00B61AD9" w:rsidRDefault="006F7F5E" w:rsidP="00B61AD9">
            <w:pPr>
              <w:spacing w:line="276" w:lineRule="auto"/>
              <w:jc w:val="center"/>
              <w:rPr>
                <w:sz w:val="26"/>
                <w:szCs w:val="26"/>
              </w:rPr>
            </w:pPr>
            <w:r w:rsidRPr="00B61AD9">
              <w:rPr>
                <w:sz w:val="26"/>
                <w:szCs w:val="26"/>
              </w:rPr>
              <w:t>2</w:t>
            </w:r>
          </w:p>
        </w:tc>
        <w:tc>
          <w:tcPr>
            <w:tcW w:w="703" w:type="pct"/>
          </w:tcPr>
          <w:p w:rsidR="006F7F5E" w:rsidRPr="00B61AD9" w:rsidRDefault="006F7F5E" w:rsidP="00B61AD9">
            <w:pPr>
              <w:spacing w:line="276" w:lineRule="auto"/>
              <w:rPr>
                <w:sz w:val="26"/>
                <w:szCs w:val="26"/>
              </w:rPr>
            </w:pPr>
            <w:r w:rsidRPr="00B61AD9">
              <w:rPr>
                <w:sz w:val="26"/>
                <w:szCs w:val="26"/>
              </w:rPr>
              <w:t>«Экология человека и здоровье»</w:t>
            </w:r>
          </w:p>
        </w:tc>
        <w:tc>
          <w:tcPr>
            <w:tcW w:w="1308" w:type="pct"/>
          </w:tcPr>
          <w:p w:rsidR="006F7F5E" w:rsidRPr="00B61AD9" w:rsidRDefault="006F7F5E" w:rsidP="00B61AD9">
            <w:pPr>
              <w:spacing w:line="276" w:lineRule="auto"/>
              <w:rPr>
                <w:sz w:val="26"/>
                <w:szCs w:val="26"/>
              </w:rPr>
            </w:pPr>
            <w:r w:rsidRPr="00B61AD9">
              <w:rPr>
                <w:sz w:val="26"/>
                <w:szCs w:val="26"/>
              </w:rPr>
              <w:t>Программа кружка «Окружающая среда и человек», программа кружка «Здоровье человека»/ 2 года обучения</w:t>
            </w:r>
          </w:p>
        </w:tc>
        <w:tc>
          <w:tcPr>
            <w:tcW w:w="290" w:type="pct"/>
            <w:vMerge/>
          </w:tcPr>
          <w:p w:rsidR="006F7F5E" w:rsidRPr="00B61AD9" w:rsidRDefault="006F7F5E" w:rsidP="00B61AD9">
            <w:pPr>
              <w:spacing w:line="276" w:lineRule="auto"/>
              <w:rPr>
                <w:sz w:val="26"/>
                <w:szCs w:val="26"/>
              </w:rPr>
            </w:pPr>
          </w:p>
        </w:tc>
        <w:tc>
          <w:tcPr>
            <w:tcW w:w="655" w:type="pct"/>
          </w:tcPr>
          <w:p w:rsidR="006F7F5E" w:rsidRPr="00B61AD9" w:rsidRDefault="006F7F5E" w:rsidP="00B61AD9">
            <w:pPr>
              <w:spacing w:line="276" w:lineRule="auto"/>
              <w:rPr>
                <w:sz w:val="26"/>
                <w:szCs w:val="26"/>
              </w:rPr>
            </w:pPr>
            <w:r w:rsidRPr="00B61AD9">
              <w:rPr>
                <w:sz w:val="26"/>
                <w:szCs w:val="26"/>
              </w:rPr>
              <w:t>Стом А.Д.</w:t>
            </w:r>
          </w:p>
        </w:tc>
        <w:tc>
          <w:tcPr>
            <w:tcW w:w="436" w:type="pct"/>
            <w:vMerge/>
          </w:tcPr>
          <w:p w:rsidR="006F7F5E" w:rsidRPr="00B61AD9" w:rsidRDefault="006F7F5E" w:rsidP="00B61AD9">
            <w:pPr>
              <w:spacing w:line="276" w:lineRule="auto"/>
              <w:rPr>
                <w:sz w:val="26"/>
                <w:szCs w:val="26"/>
              </w:rPr>
            </w:pPr>
          </w:p>
        </w:tc>
        <w:tc>
          <w:tcPr>
            <w:tcW w:w="638" w:type="pct"/>
          </w:tcPr>
          <w:p w:rsidR="006F7F5E" w:rsidRPr="00B61AD9" w:rsidRDefault="006F7F5E" w:rsidP="00B61AD9">
            <w:pPr>
              <w:spacing w:line="276" w:lineRule="auto"/>
              <w:rPr>
                <w:sz w:val="26"/>
                <w:szCs w:val="26"/>
              </w:rPr>
            </w:pPr>
            <w:r w:rsidRPr="00B61AD9">
              <w:rPr>
                <w:sz w:val="26"/>
                <w:szCs w:val="26"/>
              </w:rPr>
              <w:t>групповая</w:t>
            </w:r>
          </w:p>
        </w:tc>
        <w:tc>
          <w:tcPr>
            <w:tcW w:w="742" w:type="pct"/>
            <w:vMerge/>
          </w:tcPr>
          <w:p w:rsidR="006F7F5E" w:rsidRPr="00B61AD9" w:rsidRDefault="006F7F5E" w:rsidP="00B61AD9">
            <w:pPr>
              <w:spacing w:line="276" w:lineRule="auto"/>
              <w:rPr>
                <w:sz w:val="26"/>
                <w:szCs w:val="26"/>
              </w:rPr>
            </w:pPr>
          </w:p>
        </w:tc>
      </w:tr>
      <w:tr w:rsidR="006F7F5E" w:rsidRPr="00B61AD9" w:rsidTr="00732208">
        <w:trPr>
          <w:trHeight w:val="587"/>
          <w:tblHeader/>
        </w:trPr>
        <w:tc>
          <w:tcPr>
            <w:tcW w:w="228" w:type="pct"/>
          </w:tcPr>
          <w:p w:rsidR="006F7F5E" w:rsidRPr="00B61AD9" w:rsidRDefault="00CE0801" w:rsidP="00B61AD9">
            <w:pPr>
              <w:spacing w:line="276" w:lineRule="auto"/>
              <w:jc w:val="center"/>
              <w:rPr>
                <w:sz w:val="26"/>
                <w:szCs w:val="26"/>
              </w:rPr>
            </w:pPr>
            <w:r w:rsidRPr="00B61AD9">
              <w:rPr>
                <w:sz w:val="26"/>
                <w:szCs w:val="26"/>
              </w:rPr>
              <w:t>3</w:t>
            </w:r>
          </w:p>
        </w:tc>
        <w:tc>
          <w:tcPr>
            <w:tcW w:w="703" w:type="pct"/>
          </w:tcPr>
          <w:p w:rsidR="006F7F5E" w:rsidRPr="00B61AD9" w:rsidRDefault="006F7F5E" w:rsidP="00B61AD9">
            <w:pPr>
              <w:spacing w:line="276" w:lineRule="auto"/>
              <w:rPr>
                <w:sz w:val="26"/>
                <w:szCs w:val="26"/>
              </w:rPr>
            </w:pPr>
            <w:r w:rsidRPr="00B61AD9">
              <w:rPr>
                <w:sz w:val="26"/>
                <w:szCs w:val="26"/>
              </w:rPr>
              <w:t>«Лесничество»</w:t>
            </w:r>
          </w:p>
        </w:tc>
        <w:tc>
          <w:tcPr>
            <w:tcW w:w="1308" w:type="pct"/>
          </w:tcPr>
          <w:p w:rsidR="006F7F5E" w:rsidRPr="00B61AD9" w:rsidRDefault="006F7F5E" w:rsidP="00B61AD9">
            <w:pPr>
              <w:spacing w:line="276" w:lineRule="auto"/>
              <w:rPr>
                <w:sz w:val="26"/>
                <w:szCs w:val="26"/>
              </w:rPr>
            </w:pPr>
            <w:r w:rsidRPr="00B61AD9">
              <w:rPr>
                <w:sz w:val="26"/>
                <w:szCs w:val="26"/>
              </w:rPr>
              <w:t xml:space="preserve">Программа кружка «Лесничество» /2 года </w:t>
            </w:r>
          </w:p>
        </w:tc>
        <w:tc>
          <w:tcPr>
            <w:tcW w:w="290" w:type="pct"/>
            <w:vMerge/>
          </w:tcPr>
          <w:p w:rsidR="006F7F5E" w:rsidRPr="00B61AD9" w:rsidRDefault="006F7F5E" w:rsidP="00B61AD9">
            <w:pPr>
              <w:spacing w:line="276" w:lineRule="auto"/>
              <w:rPr>
                <w:sz w:val="26"/>
                <w:szCs w:val="26"/>
              </w:rPr>
            </w:pPr>
          </w:p>
        </w:tc>
        <w:tc>
          <w:tcPr>
            <w:tcW w:w="655" w:type="pct"/>
          </w:tcPr>
          <w:p w:rsidR="006F7F5E" w:rsidRPr="00B61AD9" w:rsidRDefault="006F7F5E" w:rsidP="00B61AD9">
            <w:pPr>
              <w:spacing w:line="276" w:lineRule="auto"/>
              <w:rPr>
                <w:sz w:val="26"/>
                <w:szCs w:val="26"/>
              </w:rPr>
            </w:pPr>
            <w:r w:rsidRPr="00B61AD9">
              <w:rPr>
                <w:sz w:val="26"/>
                <w:szCs w:val="26"/>
              </w:rPr>
              <w:t>Денисова А.В.</w:t>
            </w:r>
          </w:p>
        </w:tc>
        <w:tc>
          <w:tcPr>
            <w:tcW w:w="436" w:type="pct"/>
            <w:vMerge/>
          </w:tcPr>
          <w:p w:rsidR="006F7F5E" w:rsidRPr="00B61AD9" w:rsidRDefault="006F7F5E" w:rsidP="00B61AD9">
            <w:pPr>
              <w:spacing w:line="276" w:lineRule="auto"/>
              <w:rPr>
                <w:sz w:val="26"/>
                <w:szCs w:val="26"/>
              </w:rPr>
            </w:pPr>
          </w:p>
        </w:tc>
        <w:tc>
          <w:tcPr>
            <w:tcW w:w="638" w:type="pct"/>
          </w:tcPr>
          <w:p w:rsidR="006F7F5E" w:rsidRPr="00B61AD9" w:rsidRDefault="006F7F5E" w:rsidP="00B61AD9">
            <w:pPr>
              <w:spacing w:line="276" w:lineRule="auto"/>
              <w:rPr>
                <w:sz w:val="26"/>
                <w:szCs w:val="26"/>
              </w:rPr>
            </w:pPr>
            <w:r w:rsidRPr="00B61AD9">
              <w:rPr>
                <w:sz w:val="26"/>
                <w:szCs w:val="26"/>
              </w:rPr>
              <w:t>групповая</w:t>
            </w:r>
          </w:p>
        </w:tc>
        <w:tc>
          <w:tcPr>
            <w:tcW w:w="742" w:type="pct"/>
            <w:vMerge/>
          </w:tcPr>
          <w:p w:rsidR="006F7F5E" w:rsidRPr="00B61AD9" w:rsidRDefault="006F7F5E" w:rsidP="00B61AD9">
            <w:pPr>
              <w:spacing w:line="276" w:lineRule="auto"/>
              <w:rPr>
                <w:sz w:val="26"/>
                <w:szCs w:val="26"/>
              </w:rPr>
            </w:pPr>
          </w:p>
        </w:tc>
      </w:tr>
      <w:tr w:rsidR="006F7F5E" w:rsidRPr="00B61AD9" w:rsidTr="00732208">
        <w:trPr>
          <w:trHeight w:val="228"/>
          <w:tblHeader/>
        </w:trPr>
        <w:tc>
          <w:tcPr>
            <w:tcW w:w="228" w:type="pct"/>
          </w:tcPr>
          <w:p w:rsidR="006F7F5E" w:rsidRPr="00B61AD9" w:rsidRDefault="00CE0801" w:rsidP="00B61AD9">
            <w:pPr>
              <w:spacing w:line="276" w:lineRule="auto"/>
              <w:jc w:val="center"/>
              <w:rPr>
                <w:sz w:val="26"/>
                <w:szCs w:val="26"/>
              </w:rPr>
            </w:pPr>
            <w:r w:rsidRPr="00B61AD9">
              <w:rPr>
                <w:sz w:val="26"/>
                <w:szCs w:val="26"/>
              </w:rPr>
              <w:t>4</w:t>
            </w:r>
          </w:p>
        </w:tc>
        <w:tc>
          <w:tcPr>
            <w:tcW w:w="703" w:type="pct"/>
          </w:tcPr>
          <w:p w:rsidR="006F7F5E" w:rsidRPr="00B61AD9" w:rsidRDefault="006F7F5E" w:rsidP="00B61AD9">
            <w:pPr>
              <w:spacing w:line="276" w:lineRule="auto"/>
              <w:rPr>
                <w:sz w:val="26"/>
                <w:szCs w:val="26"/>
              </w:rPr>
            </w:pPr>
            <w:r w:rsidRPr="00B61AD9">
              <w:rPr>
                <w:sz w:val="26"/>
                <w:szCs w:val="26"/>
              </w:rPr>
              <w:t>«Юный зоолог»</w:t>
            </w:r>
          </w:p>
        </w:tc>
        <w:tc>
          <w:tcPr>
            <w:tcW w:w="1308" w:type="pct"/>
          </w:tcPr>
          <w:p w:rsidR="006F7F5E" w:rsidRPr="00B61AD9" w:rsidRDefault="006F7F5E" w:rsidP="00B61AD9">
            <w:pPr>
              <w:spacing w:line="276" w:lineRule="auto"/>
              <w:rPr>
                <w:sz w:val="26"/>
                <w:szCs w:val="26"/>
              </w:rPr>
            </w:pPr>
            <w:r w:rsidRPr="00B61AD9">
              <w:rPr>
                <w:sz w:val="26"/>
                <w:szCs w:val="26"/>
              </w:rPr>
              <w:t>Программа кружка «Юный зоолог»/ 1 год</w:t>
            </w:r>
          </w:p>
        </w:tc>
        <w:tc>
          <w:tcPr>
            <w:tcW w:w="290" w:type="pct"/>
            <w:vMerge/>
          </w:tcPr>
          <w:p w:rsidR="006F7F5E" w:rsidRPr="00B61AD9" w:rsidRDefault="006F7F5E" w:rsidP="00B61AD9">
            <w:pPr>
              <w:spacing w:line="276" w:lineRule="auto"/>
              <w:rPr>
                <w:sz w:val="26"/>
                <w:szCs w:val="26"/>
              </w:rPr>
            </w:pPr>
          </w:p>
        </w:tc>
        <w:tc>
          <w:tcPr>
            <w:tcW w:w="655" w:type="pct"/>
          </w:tcPr>
          <w:p w:rsidR="006F7F5E" w:rsidRPr="00B61AD9" w:rsidRDefault="006F7F5E" w:rsidP="00B61AD9">
            <w:pPr>
              <w:spacing w:line="276" w:lineRule="auto"/>
              <w:rPr>
                <w:sz w:val="26"/>
                <w:szCs w:val="26"/>
              </w:rPr>
            </w:pPr>
            <w:r w:rsidRPr="00B61AD9">
              <w:rPr>
                <w:sz w:val="26"/>
                <w:szCs w:val="26"/>
              </w:rPr>
              <w:t>Стом А.Д.</w:t>
            </w:r>
          </w:p>
        </w:tc>
        <w:tc>
          <w:tcPr>
            <w:tcW w:w="436" w:type="pct"/>
            <w:vMerge/>
          </w:tcPr>
          <w:p w:rsidR="006F7F5E" w:rsidRPr="00B61AD9" w:rsidRDefault="006F7F5E" w:rsidP="00B61AD9">
            <w:pPr>
              <w:spacing w:line="276" w:lineRule="auto"/>
              <w:rPr>
                <w:sz w:val="26"/>
                <w:szCs w:val="26"/>
              </w:rPr>
            </w:pPr>
          </w:p>
        </w:tc>
        <w:tc>
          <w:tcPr>
            <w:tcW w:w="638" w:type="pct"/>
          </w:tcPr>
          <w:p w:rsidR="006F7F5E" w:rsidRPr="00B61AD9" w:rsidRDefault="006F7F5E" w:rsidP="00B61AD9">
            <w:pPr>
              <w:spacing w:line="276" w:lineRule="auto"/>
              <w:rPr>
                <w:sz w:val="26"/>
                <w:szCs w:val="26"/>
              </w:rPr>
            </w:pPr>
            <w:r w:rsidRPr="00B61AD9">
              <w:rPr>
                <w:sz w:val="26"/>
                <w:szCs w:val="26"/>
              </w:rPr>
              <w:t>групповая</w:t>
            </w:r>
          </w:p>
        </w:tc>
        <w:tc>
          <w:tcPr>
            <w:tcW w:w="742" w:type="pct"/>
            <w:vMerge/>
          </w:tcPr>
          <w:p w:rsidR="006F7F5E" w:rsidRPr="00B61AD9" w:rsidRDefault="006F7F5E" w:rsidP="00B61AD9">
            <w:pPr>
              <w:spacing w:line="276" w:lineRule="auto"/>
              <w:rPr>
                <w:sz w:val="26"/>
                <w:szCs w:val="26"/>
              </w:rPr>
            </w:pPr>
          </w:p>
        </w:tc>
      </w:tr>
      <w:tr w:rsidR="006F7F5E" w:rsidRPr="00B61AD9" w:rsidTr="00732208">
        <w:trPr>
          <w:trHeight w:val="450"/>
          <w:tblHeader/>
        </w:trPr>
        <w:tc>
          <w:tcPr>
            <w:tcW w:w="228" w:type="pct"/>
            <w:tcBorders>
              <w:bottom w:val="single" w:sz="4" w:space="0" w:color="auto"/>
            </w:tcBorders>
          </w:tcPr>
          <w:p w:rsidR="006F7F5E" w:rsidRPr="00B61AD9" w:rsidRDefault="00CE0801" w:rsidP="00B61AD9">
            <w:pPr>
              <w:spacing w:line="276" w:lineRule="auto"/>
              <w:jc w:val="center"/>
              <w:rPr>
                <w:sz w:val="26"/>
                <w:szCs w:val="26"/>
              </w:rPr>
            </w:pPr>
            <w:r w:rsidRPr="00B61AD9">
              <w:rPr>
                <w:sz w:val="26"/>
                <w:szCs w:val="26"/>
              </w:rPr>
              <w:t>5</w:t>
            </w:r>
          </w:p>
        </w:tc>
        <w:tc>
          <w:tcPr>
            <w:tcW w:w="703" w:type="pct"/>
            <w:tcBorders>
              <w:bottom w:val="single" w:sz="4" w:space="0" w:color="auto"/>
            </w:tcBorders>
          </w:tcPr>
          <w:p w:rsidR="006F7F5E" w:rsidRPr="00B61AD9" w:rsidRDefault="006F7F5E" w:rsidP="00B61AD9">
            <w:pPr>
              <w:spacing w:line="276" w:lineRule="auto"/>
              <w:rPr>
                <w:sz w:val="26"/>
                <w:szCs w:val="26"/>
              </w:rPr>
            </w:pPr>
            <w:r w:rsidRPr="00B61AD9">
              <w:rPr>
                <w:sz w:val="26"/>
                <w:szCs w:val="26"/>
              </w:rPr>
              <w:t>«Божья коровка»</w:t>
            </w:r>
          </w:p>
        </w:tc>
        <w:tc>
          <w:tcPr>
            <w:tcW w:w="1308" w:type="pct"/>
            <w:tcBorders>
              <w:bottom w:val="single" w:sz="4" w:space="0" w:color="auto"/>
            </w:tcBorders>
          </w:tcPr>
          <w:p w:rsidR="006F7F5E" w:rsidRPr="00B61AD9" w:rsidRDefault="006F7F5E" w:rsidP="00B61AD9">
            <w:pPr>
              <w:spacing w:line="276" w:lineRule="auto"/>
              <w:rPr>
                <w:sz w:val="26"/>
                <w:szCs w:val="26"/>
              </w:rPr>
            </w:pPr>
            <w:r w:rsidRPr="00B61AD9">
              <w:rPr>
                <w:sz w:val="26"/>
                <w:szCs w:val="26"/>
              </w:rPr>
              <w:t>Программа кружка «Божья коровка» /2 года</w:t>
            </w:r>
          </w:p>
        </w:tc>
        <w:tc>
          <w:tcPr>
            <w:tcW w:w="290" w:type="pct"/>
            <w:vMerge/>
          </w:tcPr>
          <w:p w:rsidR="006F7F5E" w:rsidRPr="00B61AD9" w:rsidRDefault="006F7F5E" w:rsidP="00B61AD9">
            <w:pPr>
              <w:spacing w:line="276" w:lineRule="auto"/>
              <w:rPr>
                <w:sz w:val="26"/>
                <w:szCs w:val="26"/>
              </w:rPr>
            </w:pPr>
          </w:p>
        </w:tc>
        <w:tc>
          <w:tcPr>
            <w:tcW w:w="655" w:type="pct"/>
            <w:tcBorders>
              <w:bottom w:val="single" w:sz="4" w:space="0" w:color="auto"/>
            </w:tcBorders>
          </w:tcPr>
          <w:p w:rsidR="006F7F5E" w:rsidRPr="00B61AD9" w:rsidRDefault="006F7F5E" w:rsidP="00B61AD9">
            <w:pPr>
              <w:spacing w:line="276" w:lineRule="auto"/>
              <w:rPr>
                <w:sz w:val="26"/>
                <w:szCs w:val="26"/>
              </w:rPr>
            </w:pPr>
            <w:r w:rsidRPr="00B61AD9">
              <w:rPr>
                <w:sz w:val="26"/>
                <w:szCs w:val="26"/>
              </w:rPr>
              <w:t>Ильясова С.И.</w:t>
            </w:r>
          </w:p>
        </w:tc>
        <w:tc>
          <w:tcPr>
            <w:tcW w:w="436" w:type="pct"/>
            <w:vMerge/>
          </w:tcPr>
          <w:p w:rsidR="006F7F5E" w:rsidRPr="00B61AD9" w:rsidRDefault="006F7F5E" w:rsidP="00B61AD9">
            <w:pPr>
              <w:spacing w:line="276" w:lineRule="auto"/>
              <w:rPr>
                <w:sz w:val="26"/>
                <w:szCs w:val="26"/>
              </w:rPr>
            </w:pPr>
          </w:p>
        </w:tc>
        <w:tc>
          <w:tcPr>
            <w:tcW w:w="638" w:type="pct"/>
            <w:tcBorders>
              <w:bottom w:val="single" w:sz="4" w:space="0" w:color="auto"/>
            </w:tcBorders>
          </w:tcPr>
          <w:p w:rsidR="006F7F5E" w:rsidRPr="00B61AD9" w:rsidRDefault="006F7F5E" w:rsidP="00B61AD9">
            <w:pPr>
              <w:spacing w:line="276" w:lineRule="auto"/>
              <w:rPr>
                <w:sz w:val="26"/>
                <w:szCs w:val="26"/>
              </w:rPr>
            </w:pPr>
            <w:r w:rsidRPr="00B61AD9">
              <w:rPr>
                <w:sz w:val="26"/>
                <w:szCs w:val="26"/>
              </w:rPr>
              <w:t>групповая</w:t>
            </w:r>
          </w:p>
        </w:tc>
        <w:tc>
          <w:tcPr>
            <w:tcW w:w="742" w:type="pct"/>
            <w:vMerge/>
          </w:tcPr>
          <w:p w:rsidR="006F7F5E" w:rsidRPr="00B61AD9" w:rsidRDefault="006F7F5E" w:rsidP="00B61AD9">
            <w:pPr>
              <w:spacing w:line="276" w:lineRule="auto"/>
              <w:rPr>
                <w:sz w:val="26"/>
                <w:szCs w:val="26"/>
              </w:rPr>
            </w:pPr>
          </w:p>
        </w:tc>
      </w:tr>
    </w:tbl>
    <w:p w:rsidR="00732208" w:rsidRPr="00B61AD9" w:rsidRDefault="00CE0801" w:rsidP="00B61AD9">
      <w:pPr>
        <w:spacing w:line="276" w:lineRule="auto"/>
        <w:jc w:val="both"/>
        <w:rPr>
          <w:color w:val="000000"/>
          <w:sz w:val="26"/>
          <w:szCs w:val="26"/>
        </w:rPr>
      </w:pPr>
      <w:r w:rsidRPr="00B61AD9">
        <w:rPr>
          <w:color w:val="000000"/>
          <w:sz w:val="26"/>
          <w:szCs w:val="26"/>
        </w:rPr>
        <w:tab/>
        <w:t>МКУ ДО «СЮН» внедряет новые</w:t>
      </w:r>
      <w:r w:rsidR="00732208" w:rsidRPr="00B61AD9">
        <w:rPr>
          <w:color w:val="000000"/>
          <w:sz w:val="26"/>
          <w:szCs w:val="26"/>
        </w:rPr>
        <w:t xml:space="preserve"> форм</w:t>
      </w:r>
      <w:r w:rsidRPr="00B61AD9">
        <w:rPr>
          <w:color w:val="000000"/>
          <w:sz w:val="26"/>
          <w:szCs w:val="26"/>
        </w:rPr>
        <w:t>ы и методы</w:t>
      </w:r>
      <w:r w:rsidR="00732208" w:rsidRPr="00B61AD9">
        <w:rPr>
          <w:color w:val="000000"/>
          <w:sz w:val="26"/>
          <w:szCs w:val="26"/>
        </w:rPr>
        <w:t>, средств</w:t>
      </w:r>
      <w:r w:rsidRPr="00B61AD9">
        <w:rPr>
          <w:color w:val="000000"/>
          <w:sz w:val="26"/>
          <w:szCs w:val="26"/>
        </w:rPr>
        <w:t>а</w:t>
      </w:r>
      <w:r w:rsidR="00732208" w:rsidRPr="00B61AD9">
        <w:rPr>
          <w:color w:val="000000"/>
          <w:sz w:val="26"/>
          <w:szCs w:val="26"/>
        </w:rPr>
        <w:t xml:space="preserve"> активизации познават</w:t>
      </w:r>
      <w:r w:rsidRPr="00B61AD9">
        <w:rPr>
          <w:color w:val="000000"/>
          <w:sz w:val="26"/>
          <w:szCs w:val="26"/>
        </w:rPr>
        <w:t>ельной деятельности, организует самостоятельные</w:t>
      </w:r>
      <w:r w:rsidR="00732208" w:rsidRPr="00B61AD9">
        <w:rPr>
          <w:color w:val="000000"/>
          <w:sz w:val="26"/>
          <w:szCs w:val="26"/>
        </w:rPr>
        <w:t xml:space="preserve"> и творч</w:t>
      </w:r>
      <w:r w:rsidRPr="00B61AD9">
        <w:rPr>
          <w:color w:val="000000"/>
          <w:sz w:val="26"/>
          <w:szCs w:val="26"/>
        </w:rPr>
        <w:t>еские</w:t>
      </w:r>
      <w:r w:rsidR="00732208" w:rsidRPr="00B61AD9">
        <w:rPr>
          <w:color w:val="000000"/>
          <w:sz w:val="26"/>
          <w:szCs w:val="26"/>
        </w:rPr>
        <w:t xml:space="preserve"> работы детей </w:t>
      </w:r>
      <w:r w:rsidR="00732208" w:rsidRPr="00B61AD9">
        <w:rPr>
          <w:color w:val="000000"/>
          <w:sz w:val="26"/>
          <w:szCs w:val="26"/>
        </w:rPr>
        <w:lastRenderedPageBreak/>
        <w:t>и подростков:</w:t>
      </w:r>
    </w:p>
    <w:p w:rsidR="00732208" w:rsidRPr="00B61AD9" w:rsidRDefault="00732208" w:rsidP="00B61AD9">
      <w:pPr>
        <w:pStyle w:val="ae"/>
        <w:spacing w:line="276" w:lineRule="auto"/>
        <w:jc w:val="both"/>
        <w:rPr>
          <w:sz w:val="26"/>
          <w:szCs w:val="26"/>
        </w:rPr>
      </w:pPr>
      <w:r w:rsidRPr="00B61AD9">
        <w:rPr>
          <w:sz w:val="26"/>
          <w:szCs w:val="26"/>
        </w:rPr>
        <w:t xml:space="preserve">Курс «Мир Байкала» (разработчик Стом А.Д., методист, педагог дополнительного образования) находиться на сайте дистанционной школы "Школа без границ", созданного для обучения детей в Иркутской области Региональным центром дистанционного образования Института развития образования Иркутской области - </w:t>
      </w:r>
      <w:hyperlink r:id="rId8" w:history="1">
        <w:r w:rsidRPr="00B61AD9">
          <w:rPr>
            <w:rStyle w:val="ad"/>
            <w:sz w:val="26"/>
            <w:szCs w:val="26"/>
          </w:rPr>
          <w:t>http://school.iro38.ru/</w:t>
        </w:r>
      </w:hyperlink>
      <w:r w:rsidRPr="00B61AD9">
        <w:rPr>
          <w:sz w:val="26"/>
          <w:szCs w:val="26"/>
        </w:rPr>
        <w:t xml:space="preserve"> </w:t>
      </w:r>
    </w:p>
    <w:p w:rsidR="00732208" w:rsidRPr="00B61AD9" w:rsidRDefault="00732208" w:rsidP="00B61AD9">
      <w:pPr>
        <w:pStyle w:val="ae"/>
        <w:spacing w:line="276" w:lineRule="auto"/>
        <w:jc w:val="both"/>
        <w:rPr>
          <w:sz w:val="26"/>
          <w:szCs w:val="26"/>
        </w:rPr>
      </w:pPr>
      <w:r w:rsidRPr="00B61AD9">
        <w:rPr>
          <w:sz w:val="26"/>
          <w:szCs w:val="26"/>
        </w:rPr>
        <w:t>Обучающиеся Станции юных натуралистов – активные участники экологических акций:</w:t>
      </w:r>
    </w:p>
    <w:p w:rsidR="00732208" w:rsidRPr="00B61AD9" w:rsidRDefault="00732208" w:rsidP="009F58E6">
      <w:pPr>
        <w:pStyle w:val="ae"/>
        <w:numPr>
          <w:ilvl w:val="0"/>
          <w:numId w:val="3"/>
        </w:numPr>
        <w:spacing w:line="276" w:lineRule="auto"/>
        <w:ind w:firstLine="0"/>
        <w:jc w:val="both"/>
        <w:rPr>
          <w:sz w:val="26"/>
          <w:szCs w:val="26"/>
        </w:rPr>
      </w:pPr>
      <w:r w:rsidRPr="00B61AD9">
        <w:rPr>
          <w:sz w:val="26"/>
          <w:szCs w:val="26"/>
        </w:rPr>
        <w:t>Активное участие в ежегодной ярмарке-распродаже «Дары осени» (Отмечены благодарностью Администрации Бодайбинского городского поселения).</w:t>
      </w:r>
    </w:p>
    <w:p w:rsidR="00732208" w:rsidRPr="00B61AD9" w:rsidRDefault="00732208" w:rsidP="009F58E6">
      <w:pPr>
        <w:pStyle w:val="ae"/>
        <w:numPr>
          <w:ilvl w:val="0"/>
          <w:numId w:val="3"/>
        </w:numPr>
        <w:spacing w:line="276" w:lineRule="auto"/>
        <w:ind w:firstLine="0"/>
        <w:jc w:val="both"/>
        <w:rPr>
          <w:sz w:val="26"/>
          <w:szCs w:val="26"/>
        </w:rPr>
      </w:pPr>
      <w:r w:rsidRPr="00B61AD9">
        <w:rPr>
          <w:sz w:val="26"/>
          <w:szCs w:val="26"/>
        </w:rPr>
        <w:t xml:space="preserve">Участие в заочном конкурсе </w:t>
      </w:r>
      <w:r w:rsidRPr="00B61AD9">
        <w:rPr>
          <w:sz w:val="26"/>
          <w:szCs w:val="26"/>
          <w:lang w:val="en-US"/>
        </w:rPr>
        <w:t>V</w:t>
      </w:r>
      <w:r w:rsidRPr="00B61AD9">
        <w:rPr>
          <w:sz w:val="26"/>
          <w:szCs w:val="26"/>
        </w:rPr>
        <w:t xml:space="preserve"> Областного детс</w:t>
      </w:r>
      <w:r w:rsidR="00CE0801" w:rsidRPr="00B61AD9">
        <w:rPr>
          <w:sz w:val="26"/>
          <w:szCs w:val="26"/>
        </w:rPr>
        <w:t>кого экологического фестиваля «Б</w:t>
      </w:r>
      <w:r w:rsidRPr="00B61AD9">
        <w:rPr>
          <w:sz w:val="26"/>
          <w:szCs w:val="26"/>
        </w:rPr>
        <w:t>айкальский калейдоскоп – 2015» (Сертификат участника).</w:t>
      </w:r>
    </w:p>
    <w:p w:rsidR="00CE0801" w:rsidRPr="00B61AD9" w:rsidRDefault="00CE0801" w:rsidP="009F58E6">
      <w:pPr>
        <w:pStyle w:val="ae"/>
        <w:numPr>
          <w:ilvl w:val="0"/>
          <w:numId w:val="3"/>
        </w:numPr>
        <w:spacing w:line="276" w:lineRule="auto"/>
        <w:ind w:firstLine="0"/>
        <w:jc w:val="both"/>
        <w:rPr>
          <w:sz w:val="26"/>
          <w:szCs w:val="26"/>
        </w:rPr>
      </w:pPr>
      <w:r w:rsidRPr="00B61AD9">
        <w:rPr>
          <w:sz w:val="26"/>
          <w:szCs w:val="26"/>
        </w:rPr>
        <w:t>Международной природоохранной акции «Марш парков». Проводимой на территории Бодайбинского района ГПЗ «Витимский».</w:t>
      </w:r>
    </w:p>
    <w:p w:rsidR="00CE0801" w:rsidRPr="00B61AD9" w:rsidRDefault="00732208" w:rsidP="00B61AD9">
      <w:pPr>
        <w:shd w:val="clear" w:color="auto" w:fill="FFFFFF" w:themeFill="background1"/>
        <w:spacing w:line="276" w:lineRule="auto"/>
        <w:jc w:val="both"/>
        <w:rPr>
          <w:sz w:val="26"/>
          <w:szCs w:val="26"/>
        </w:rPr>
      </w:pPr>
      <w:r w:rsidRPr="00B61AD9">
        <w:rPr>
          <w:sz w:val="26"/>
          <w:szCs w:val="26"/>
        </w:rPr>
        <w:tab/>
        <w:t>Педагогический коллектив МКУ ДО «СЮН»</w:t>
      </w:r>
      <w:r w:rsidR="00CE0801" w:rsidRPr="00B61AD9">
        <w:rPr>
          <w:sz w:val="26"/>
          <w:szCs w:val="26"/>
        </w:rPr>
        <w:t xml:space="preserve"> огромное внимание уделяет</w:t>
      </w:r>
      <w:r w:rsidRPr="00B61AD9">
        <w:rPr>
          <w:sz w:val="26"/>
          <w:szCs w:val="26"/>
        </w:rPr>
        <w:t xml:space="preserve"> развитию индивидуальных особенностей детей через научно-исследовательскую деятельность.  Таким образом, обучающиеся  (6 чел.) приняли участие в конференции исследователей окружающей природы «Первый шаг»</w:t>
      </w:r>
      <w:r w:rsidR="00CE0801" w:rsidRPr="00B61AD9">
        <w:rPr>
          <w:sz w:val="26"/>
          <w:szCs w:val="26"/>
        </w:rPr>
        <w:t>:</w:t>
      </w:r>
    </w:p>
    <w:p w:rsidR="00CE0801" w:rsidRPr="00B61AD9" w:rsidRDefault="00CE0801" w:rsidP="009F58E6">
      <w:pPr>
        <w:pStyle w:val="a3"/>
        <w:numPr>
          <w:ilvl w:val="0"/>
          <w:numId w:val="13"/>
        </w:numPr>
        <w:spacing w:line="276" w:lineRule="auto"/>
        <w:ind w:left="0" w:firstLine="0"/>
        <w:jc w:val="both"/>
        <w:rPr>
          <w:b/>
          <w:sz w:val="26"/>
          <w:szCs w:val="26"/>
        </w:rPr>
      </w:pPr>
      <w:r w:rsidRPr="00B61AD9">
        <w:rPr>
          <w:sz w:val="26"/>
          <w:szCs w:val="26"/>
        </w:rPr>
        <w:t>«Влияние разработки месторождений золота на притоки реки Витим» - Соболева Валерия, ученица 8 класса, кружок «Мир Байкала», рук</w:t>
      </w:r>
      <w:r w:rsidR="00680A77" w:rsidRPr="00B61AD9">
        <w:rPr>
          <w:sz w:val="26"/>
          <w:szCs w:val="26"/>
        </w:rPr>
        <w:t>оводитель Стом А.Д., методист МКУ ДО «</w:t>
      </w:r>
      <w:r w:rsidRPr="00B61AD9">
        <w:rPr>
          <w:sz w:val="26"/>
          <w:szCs w:val="26"/>
        </w:rPr>
        <w:t>СЮН</w:t>
      </w:r>
      <w:r w:rsidR="00680A77" w:rsidRPr="00B61AD9">
        <w:rPr>
          <w:sz w:val="26"/>
          <w:szCs w:val="26"/>
        </w:rPr>
        <w:t>»</w:t>
      </w:r>
      <w:r w:rsidRPr="00B61AD9">
        <w:rPr>
          <w:sz w:val="26"/>
          <w:szCs w:val="26"/>
        </w:rPr>
        <w:t>, педагог дополнительного образования</w:t>
      </w:r>
      <w:r w:rsidR="00680A77" w:rsidRPr="00B61AD9">
        <w:rPr>
          <w:sz w:val="26"/>
          <w:szCs w:val="26"/>
        </w:rPr>
        <w:t xml:space="preserve"> – </w:t>
      </w:r>
      <w:r w:rsidR="00680A77" w:rsidRPr="00B61AD9">
        <w:rPr>
          <w:b/>
          <w:sz w:val="26"/>
          <w:szCs w:val="26"/>
        </w:rPr>
        <w:t>победитель.</w:t>
      </w:r>
    </w:p>
    <w:p w:rsidR="00CE0801" w:rsidRPr="00B61AD9" w:rsidRDefault="00CE0801" w:rsidP="009F58E6">
      <w:pPr>
        <w:pStyle w:val="a3"/>
        <w:numPr>
          <w:ilvl w:val="0"/>
          <w:numId w:val="13"/>
        </w:numPr>
        <w:spacing w:line="276" w:lineRule="auto"/>
        <w:ind w:left="0" w:firstLine="0"/>
        <w:jc w:val="both"/>
        <w:rPr>
          <w:sz w:val="26"/>
          <w:szCs w:val="26"/>
        </w:rPr>
      </w:pPr>
      <w:r w:rsidRPr="00B61AD9">
        <w:rPr>
          <w:sz w:val="26"/>
          <w:szCs w:val="26"/>
        </w:rPr>
        <w:t>«Проблема загрязнения окружающей среды твердыми бытовыми отходами в Бодайбинском районе»  - Шелягина Александра, ученица 4 класса, и Юмашев Кирилл, ученик 4 класса, кружок «Юный эколог», руководитель Пономарева Н.М.,  педагог дополнительного образования</w:t>
      </w:r>
      <w:r w:rsidR="00680A77" w:rsidRPr="00B61AD9">
        <w:rPr>
          <w:sz w:val="26"/>
          <w:szCs w:val="26"/>
        </w:rPr>
        <w:t xml:space="preserve"> – </w:t>
      </w:r>
      <w:r w:rsidR="00680A77" w:rsidRPr="00B61AD9">
        <w:rPr>
          <w:b/>
          <w:sz w:val="26"/>
          <w:szCs w:val="26"/>
        </w:rPr>
        <w:t>2 место в младшей возрастной группе.</w:t>
      </w:r>
    </w:p>
    <w:p w:rsidR="00CE0801" w:rsidRPr="00B61AD9" w:rsidRDefault="00CE0801" w:rsidP="009F58E6">
      <w:pPr>
        <w:pStyle w:val="a3"/>
        <w:numPr>
          <w:ilvl w:val="0"/>
          <w:numId w:val="13"/>
        </w:numPr>
        <w:spacing w:line="276" w:lineRule="auto"/>
        <w:ind w:left="0" w:firstLine="0"/>
        <w:jc w:val="both"/>
        <w:rPr>
          <w:sz w:val="26"/>
          <w:szCs w:val="26"/>
        </w:rPr>
      </w:pPr>
      <w:r w:rsidRPr="00B61AD9">
        <w:rPr>
          <w:sz w:val="26"/>
          <w:szCs w:val="26"/>
        </w:rPr>
        <w:t xml:space="preserve">«Белая или полярная сова и особенности её содержания в неволе с целью возращения в естественную среду обитания» - Кудакаева Валерия,  ученица 4 класса, кружок «Лесничество», руководитель – Ильясова С.И., </w:t>
      </w:r>
      <w:r w:rsidR="00680A77" w:rsidRPr="00B61AD9">
        <w:rPr>
          <w:sz w:val="26"/>
          <w:szCs w:val="26"/>
        </w:rPr>
        <w:t>директор МКУ ДО «</w:t>
      </w:r>
      <w:r w:rsidRPr="00B61AD9">
        <w:rPr>
          <w:sz w:val="26"/>
          <w:szCs w:val="26"/>
        </w:rPr>
        <w:t>СЮН</w:t>
      </w:r>
      <w:r w:rsidR="00680A77" w:rsidRPr="00B61AD9">
        <w:rPr>
          <w:sz w:val="26"/>
          <w:szCs w:val="26"/>
        </w:rPr>
        <w:t>»</w:t>
      </w:r>
      <w:r w:rsidRPr="00B61AD9">
        <w:rPr>
          <w:sz w:val="26"/>
          <w:szCs w:val="26"/>
        </w:rPr>
        <w:t>, педа</w:t>
      </w:r>
      <w:r w:rsidR="00680A77" w:rsidRPr="00B61AD9">
        <w:rPr>
          <w:sz w:val="26"/>
          <w:szCs w:val="26"/>
        </w:rPr>
        <w:t xml:space="preserve">гог дополнительного образования – </w:t>
      </w:r>
      <w:r w:rsidR="00680A77" w:rsidRPr="00B61AD9">
        <w:rPr>
          <w:b/>
          <w:sz w:val="26"/>
          <w:szCs w:val="26"/>
        </w:rPr>
        <w:t>1 место в младшей возрастной группе</w:t>
      </w:r>
      <w:r w:rsidR="00680A77" w:rsidRPr="00B61AD9">
        <w:rPr>
          <w:sz w:val="26"/>
          <w:szCs w:val="26"/>
        </w:rPr>
        <w:t>.</w:t>
      </w:r>
    </w:p>
    <w:p w:rsidR="00CE0801" w:rsidRPr="00B61AD9" w:rsidRDefault="00CE0801" w:rsidP="009F58E6">
      <w:pPr>
        <w:pStyle w:val="a3"/>
        <w:numPr>
          <w:ilvl w:val="0"/>
          <w:numId w:val="13"/>
        </w:numPr>
        <w:spacing w:line="276" w:lineRule="auto"/>
        <w:ind w:left="0" w:firstLine="0"/>
        <w:jc w:val="both"/>
        <w:rPr>
          <w:sz w:val="26"/>
          <w:szCs w:val="26"/>
        </w:rPr>
      </w:pPr>
      <w:r w:rsidRPr="00B61AD9">
        <w:rPr>
          <w:color w:val="000000"/>
          <w:sz w:val="26"/>
          <w:szCs w:val="26"/>
          <w:shd w:val="clear" w:color="auto" w:fill="FFFFFF"/>
        </w:rPr>
        <w:t xml:space="preserve">«Влияние объема воды в аквариуме на рост рыб, на примере </w:t>
      </w:r>
      <w:r w:rsidRPr="00B61AD9">
        <w:rPr>
          <w:color w:val="000000"/>
          <w:sz w:val="26"/>
          <w:szCs w:val="26"/>
        </w:rPr>
        <w:t>Цихлазома северум</w:t>
      </w:r>
      <w:r w:rsidRPr="00B61AD9">
        <w:rPr>
          <w:color w:val="000000"/>
          <w:sz w:val="26"/>
          <w:szCs w:val="26"/>
          <w:shd w:val="clear" w:color="auto" w:fill="FFFFFF"/>
        </w:rPr>
        <w:t>»</w:t>
      </w:r>
      <w:r w:rsidRPr="00B61AD9">
        <w:rPr>
          <w:b/>
          <w:color w:val="000000"/>
          <w:sz w:val="26"/>
          <w:szCs w:val="26"/>
          <w:shd w:val="clear" w:color="auto" w:fill="FFFFFF"/>
        </w:rPr>
        <w:t xml:space="preserve"> </w:t>
      </w:r>
      <w:r w:rsidRPr="00B61AD9">
        <w:rPr>
          <w:sz w:val="26"/>
          <w:szCs w:val="26"/>
        </w:rPr>
        <w:t>- Мишкинис Виктория,  ученица 5 класса, кружок «Юный зоолог», руководитель Мишкинис С.В., педаго</w:t>
      </w:r>
      <w:r w:rsidR="00680A77" w:rsidRPr="00B61AD9">
        <w:rPr>
          <w:sz w:val="26"/>
          <w:szCs w:val="26"/>
        </w:rPr>
        <w:t>г дополнительного образования МКУ ДО «</w:t>
      </w:r>
      <w:r w:rsidRPr="00B61AD9">
        <w:rPr>
          <w:sz w:val="26"/>
          <w:szCs w:val="26"/>
        </w:rPr>
        <w:t>СЮН</w:t>
      </w:r>
      <w:r w:rsidR="00680A77" w:rsidRPr="00B61AD9">
        <w:rPr>
          <w:sz w:val="26"/>
          <w:szCs w:val="26"/>
        </w:rPr>
        <w:t xml:space="preserve">» - </w:t>
      </w:r>
      <w:r w:rsidR="00680A77" w:rsidRPr="00B61AD9">
        <w:rPr>
          <w:b/>
          <w:sz w:val="26"/>
          <w:szCs w:val="26"/>
        </w:rPr>
        <w:t>1 место в старшей возрастной группе.</w:t>
      </w:r>
    </w:p>
    <w:p w:rsidR="00CE0801" w:rsidRPr="00B61AD9" w:rsidRDefault="00CE0801" w:rsidP="009F58E6">
      <w:pPr>
        <w:pStyle w:val="a3"/>
        <w:numPr>
          <w:ilvl w:val="0"/>
          <w:numId w:val="13"/>
        </w:numPr>
        <w:spacing w:line="276" w:lineRule="auto"/>
        <w:ind w:left="0" w:firstLine="0"/>
        <w:jc w:val="both"/>
        <w:rPr>
          <w:sz w:val="26"/>
          <w:szCs w:val="26"/>
        </w:rPr>
      </w:pPr>
      <w:r w:rsidRPr="00B61AD9">
        <w:rPr>
          <w:sz w:val="26"/>
          <w:szCs w:val="26"/>
        </w:rPr>
        <w:t>«Оценка загрязнения а</w:t>
      </w:r>
      <w:r w:rsidRPr="00B61AD9">
        <w:rPr>
          <w:color w:val="000000"/>
          <w:sz w:val="26"/>
          <w:szCs w:val="26"/>
        </w:rPr>
        <w:t>тмосферного воздуха в зимний период на основе</w:t>
      </w:r>
      <w:r w:rsidRPr="00B61AD9">
        <w:rPr>
          <w:sz w:val="26"/>
          <w:szCs w:val="26"/>
        </w:rPr>
        <w:t xml:space="preserve"> анализа снегового покрова методом биотестирования» - Джоммиев Мурат, ученик 7 класса, кружок «Мир Байкала», рук</w:t>
      </w:r>
      <w:r w:rsidR="00680A77" w:rsidRPr="00B61AD9">
        <w:rPr>
          <w:sz w:val="26"/>
          <w:szCs w:val="26"/>
        </w:rPr>
        <w:t>оводитель Стом А.Д., методист МКУ ДО «</w:t>
      </w:r>
      <w:r w:rsidRPr="00B61AD9">
        <w:rPr>
          <w:sz w:val="26"/>
          <w:szCs w:val="26"/>
        </w:rPr>
        <w:t>СЮН</w:t>
      </w:r>
      <w:r w:rsidR="00680A77" w:rsidRPr="00B61AD9">
        <w:rPr>
          <w:sz w:val="26"/>
          <w:szCs w:val="26"/>
        </w:rPr>
        <w:t>»</w:t>
      </w:r>
      <w:r w:rsidRPr="00B61AD9">
        <w:rPr>
          <w:sz w:val="26"/>
          <w:szCs w:val="26"/>
        </w:rPr>
        <w:t>, педаго</w:t>
      </w:r>
      <w:r w:rsidR="002C0651" w:rsidRPr="00B61AD9">
        <w:rPr>
          <w:sz w:val="26"/>
          <w:szCs w:val="26"/>
        </w:rPr>
        <w:t xml:space="preserve">г дополнительного образования – </w:t>
      </w:r>
      <w:r w:rsidR="002C0651" w:rsidRPr="00B61AD9">
        <w:rPr>
          <w:b/>
          <w:sz w:val="26"/>
          <w:szCs w:val="26"/>
        </w:rPr>
        <w:t>3 место в старшей возрастной группе.</w:t>
      </w:r>
    </w:p>
    <w:p w:rsidR="00CE0801" w:rsidRPr="00B61AD9" w:rsidRDefault="00CE0801" w:rsidP="009F58E6">
      <w:pPr>
        <w:pStyle w:val="a3"/>
        <w:numPr>
          <w:ilvl w:val="0"/>
          <w:numId w:val="13"/>
        </w:numPr>
        <w:spacing w:line="276" w:lineRule="auto"/>
        <w:ind w:left="0" w:firstLine="0"/>
        <w:rPr>
          <w:sz w:val="26"/>
          <w:szCs w:val="26"/>
        </w:rPr>
      </w:pPr>
      <w:r w:rsidRPr="00B61AD9">
        <w:rPr>
          <w:sz w:val="26"/>
          <w:szCs w:val="26"/>
        </w:rPr>
        <w:t>«Определение качества питьевой воды методом фитотестирования» - Сержантова Алиса, ученица 5 класса, кружок «Мир Байкала», рук</w:t>
      </w:r>
      <w:r w:rsidR="00680A77" w:rsidRPr="00B61AD9">
        <w:rPr>
          <w:sz w:val="26"/>
          <w:szCs w:val="26"/>
        </w:rPr>
        <w:t>оводитель Стом А.Д., методист МКУ ДО «</w:t>
      </w:r>
      <w:r w:rsidRPr="00B61AD9">
        <w:rPr>
          <w:sz w:val="26"/>
          <w:szCs w:val="26"/>
        </w:rPr>
        <w:t>СЮН</w:t>
      </w:r>
      <w:r w:rsidR="00680A77" w:rsidRPr="00B61AD9">
        <w:rPr>
          <w:sz w:val="26"/>
          <w:szCs w:val="26"/>
        </w:rPr>
        <w:t>»</w:t>
      </w:r>
      <w:r w:rsidRPr="00B61AD9">
        <w:rPr>
          <w:sz w:val="26"/>
          <w:szCs w:val="26"/>
        </w:rPr>
        <w:t>, педа</w:t>
      </w:r>
      <w:r w:rsidR="002C0651" w:rsidRPr="00B61AD9">
        <w:rPr>
          <w:sz w:val="26"/>
          <w:szCs w:val="26"/>
        </w:rPr>
        <w:t xml:space="preserve">гог дополнительного образования – </w:t>
      </w:r>
      <w:r w:rsidR="002C0651" w:rsidRPr="00B61AD9">
        <w:rPr>
          <w:b/>
          <w:sz w:val="26"/>
          <w:szCs w:val="26"/>
        </w:rPr>
        <w:t>2 место в старшей возрастной группе.</w:t>
      </w:r>
    </w:p>
    <w:p w:rsidR="00CE0801" w:rsidRPr="00B61AD9" w:rsidRDefault="00CE0801" w:rsidP="00B61AD9">
      <w:pPr>
        <w:shd w:val="clear" w:color="auto" w:fill="FFFFFF" w:themeFill="background1"/>
        <w:spacing w:line="276" w:lineRule="auto"/>
        <w:jc w:val="both"/>
        <w:rPr>
          <w:sz w:val="26"/>
          <w:szCs w:val="26"/>
        </w:rPr>
      </w:pPr>
    </w:p>
    <w:p w:rsidR="002C0651" w:rsidRPr="00B61AD9" w:rsidRDefault="002C0651" w:rsidP="00B61AD9">
      <w:pPr>
        <w:shd w:val="clear" w:color="auto" w:fill="FFFFFF" w:themeFill="background1"/>
        <w:spacing w:line="276" w:lineRule="auto"/>
        <w:jc w:val="both"/>
        <w:rPr>
          <w:sz w:val="26"/>
          <w:szCs w:val="26"/>
        </w:rPr>
      </w:pPr>
      <w:r w:rsidRPr="00B61AD9">
        <w:rPr>
          <w:sz w:val="26"/>
          <w:szCs w:val="26"/>
        </w:rPr>
        <w:tab/>
      </w:r>
      <w:r w:rsidR="00680A77" w:rsidRPr="00B61AD9">
        <w:rPr>
          <w:sz w:val="26"/>
          <w:szCs w:val="26"/>
        </w:rPr>
        <w:t>Работы были представлены на</w:t>
      </w:r>
      <w:r w:rsidR="00732208" w:rsidRPr="00B61AD9">
        <w:rPr>
          <w:sz w:val="26"/>
          <w:szCs w:val="26"/>
        </w:rPr>
        <w:t xml:space="preserve"> районные конференции «Поиск» и «Я-исследователь»</w:t>
      </w:r>
      <w:r w:rsidR="00CE0801" w:rsidRPr="00B61AD9">
        <w:rPr>
          <w:sz w:val="26"/>
          <w:szCs w:val="26"/>
        </w:rPr>
        <w:t xml:space="preserve"> в апреле 2015 года</w:t>
      </w:r>
      <w:r w:rsidRPr="00B61AD9">
        <w:rPr>
          <w:sz w:val="26"/>
          <w:szCs w:val="26"/>
        </w:rPr>
        <w:t xml:space="preserve">. На районной конференции младших школьников «Я – исследователь» </w:t>
      </w:r>
      <w:r w:rsidR="00CE0801" w:rsidRPr="00B61AD9">
        <w:rPr>
          <w:sz w:val="26"/>
          <w:szCs w:val="26"/>
        </w:rPr>
        <w:t xml:space="preserve"> </w:t>
      </w:r>
      <w:r w:rsidR="00732208" w:rsidRPr="00B61AD9">
        <w:rPr>
          <w:color w:val="000000"/>
          <w:sz w:val="26"/>
          <w:szCs w:val="26"/>
        </w:rPr>
        <w:t xml:space="preserve"> </w:t>
      </w:r>
      <w:r w:rsidRPr="00B61AD9">
        <w:rPr>
          <w:color w:val="000000"/>
          <w:sz w:val="26"/>
          <w:szCs w:val="26"/>
        </w:rPr>
        <w:t xml:space="preserve">работа </w:t>
      </w:r>
      <w:r w:rsidRPr="00B61AD9">
        <w:rPr>
          <w:sz w:val="26"/>
          <w:szCs w:val="26"/>
        </w:rPr>
        <w:t>«Белая или полярная сова и особенности её содержания в неволе с целью возращения в естественную среду обитания» заняла 2 место. На районной конференции «Поиск» работа «Определение качества питьевой воды методом фитотестирования» - 1 место, работа -</w:t>
      </w:r>
      <w:r w:rsidRPr="00B61AD9">
        <w:rPr>
          <w:color w:val="000000"/>
          <w:sz w:val="26"/>
          <w:szCs w:val="26"/>
        </w:rPr>
        <w:t xml:space="preserve"> </w:t>
      </w:r>
      <w:r w:rsidRPr="00B61AD9">
        <w:rPr>
          <w:color w:val="000000"/>
          <w:sz w:val="26"/>
          <w:szCs w:val="26"/>
          <w:shd w:val="clear" w:color="auto" w:fill="FFFFFF"/>
        </w:rPr>
        <w:t xml:space="preserve">«Влияние объема воды в аквариуме на рост рыб, на примере </w:t>
      </w:r>
      <w:r w:rsidRPr="00B61AD9">
        <w:rPr>
          <w:color w:val="000000"/>
          <w:sz w:val="26"/>
          <w:szCs w:val="26"/>
        </w:rPr>
        <w:t>Цихлазома северум</w:t>
      </w:r>
      <w:r w:rsidRPr="00B61AD9">
        <w:rPr>
          <w:color w:val="000000"/>
          <w:sz w:val="26"/>
          <w:szCs w:val="26"/>
          <w:shd w:val="clear" w:color="auto" w:fill="FFFFFF"/>
        </w:rPr>
        <w:t xml:space="preserve">» - 2 место, работа </w:t>
      </w:r>
      <w:r w:rsidRPr="00B61AD9">
        <w:rPr>
          <w:sz w:val="26"/>
          <w:szCs w:val="26"/>
        </w:rPr>
        <w:t>«Оценка загрязнения а</w:t>
      </w:r>
      <w:r w:rsidRPr="00B61AD9">
        <w:rPr>
          <w:color w:val="000000"/>
          <w:sz w:val="26"/>
          <w:szCs w:val="26"/>
        </w:rPr>
        <w:t>тмосферного воздуха в зимний период на основе</w:t>
      </w:r>
      <w:r w:rsidRPr="00B61AD9">
        <w:rPr>
          <w:sz w:val="26"/>
          <w:szCs w:val="26"/>
        </w:rPr>
        <w:t xml:space="preserve"> анализа снегового покрова методом биотестирования» - 3 место. </w:t>
      </w:r>
    </w:p>
    <w:p w:rsidR="00732208" w:rsidRPr="00B61AD9" w:rsidRDefault="002C0651" w:rsidP="00B61AD9">
      <w:pPr>
        <w:shd w:val="clear" w:color="auto" w:fill="FFFFFF" w:themeFill="background1"/>
        <w:spacing w:line="276" w:lineRule="auto"/>
        <w:jc w:val="both"/>
        <w:rPr>
          <w:sz w:val="26"/>
          <w:szCs w:val="26"/>
        </w:rPr>
      </w:pPr>
      <w:r w:rsidRPr="00B61AD9">
        <w:rPr>
          <w:color w:val="000000"/>
          <w:sz w:val="26"/>
          <w:szCs w:val="26"/>
          <w:shd w:val="clear" w:color="auto" w:fill="FFFFFF"/>
        </w:rPr>
        <w:tab/>
      </w:r>
      <w:r w:rsidR="00732208" w:rsidRPr="00B61AD9">
        <w:rPr>
          <w:color w:val="000000"/>
          <w:sz w:val="26"/>
          <w:szCs w:val="26"/>
        </w:rPr>
        <w:t>Н</w:t>
      </w:r>
      <w:r w:rsidR="00732208" w:rsidRPr="00B61AD9">
        <w:rPr>
          <w:sz w:val="26"/>
          <w:szCs w:val="26"/>
        </w:rPr>
        <w:t>аучно-исследовательские работы</w:t>
      </w:r>
      <w:r w:rsidRPr="00B61AD9">
        <w:rPr>
          <w:sz w:val="26"/>
          <w:szCs w:val="26"/>
        </w:rPr>
        <w:t xml:space="preserve"> обучающихся</w:t>
      </w:r>
      <w:r w:rsidR="00732208" w:rsidRPr="00B61AD9">
        <w:rPr>
          <w:sz w:val="26"/>
          <w:szCs w:val="26"/>
        </w:rPr>
        <w:t xml:space="preserve"> МКУ ДО «СЮН» были</w:t>
      </w:r>
      <w:r w:rsidRPr="00B61AD9">
        <w:rPr>
          <w:sz w:val="26"/>
          <w:szCs w:val="26"/>
        </w:rPr>
        <w:t xml:space="preserve"> представлены</w:t>
      </w:r>
      <w:r w:rsidR="00732208" w:rsidRPr="00B61AD9">
        <w:rPr>
          <w:sz w:val="26"/>
          <w:szCs w:val="26"/>
        </w:rPr>
        <w:t xml:space="preserve"> на конкурс научно-исследовательских работ обучающихся общеобразовательных и профессиональных образовательных организаций</w:t>
      </w:r>
      <w:r w:rsidR="00732208" w:rsidRPr="00B61AD9">
        <w:rPr>
          <w:color w:val="000000"/>
          <w:sz w:val="26"/>
          <w:szCs w:val="26"/>
        </w:rPr>
        <w:t xml:space="preserve"> </w:t>
      </w:r>
      <w:r w:rsidR="00732208" w:rsidRPr="00B61AD9">
        <w:rPr>
          <w:sz w:val="26"/>
          <w:szCs w:val="26"/>
        </w:rPr>
        <w:t xml:space="preserve">ФГБОУ ВПО «Борисоглебский государственный педагогический институт»  и на Всероссийский конкурс проектно – исследовательских работ учащихся «Грани науки». </w:t>
      </w:r>
      <w:r w:rsidR="003522F3" w:rsidRPr="00B61AD9">
        <w:rPr>
          <w:sz w:val="26"/>
          <w:szCs w:val="26"/>
        </w:rPr>
        <w:t>Работа Сурниной Эмилии, ученицы 7 «А» класса, МБОУ СОШ № 4, кружок «Мир Байкала» - «Гидробиологический состав активного ила» и работа Мишкинис Виктории, ученицы 4 «А» класса МБОУ СОШ № 3, кружок «Юный зоолог» - «Особенности содержания красноухих черепах в неволе» отмечены дипломами за 1 место.</w:t>
      </w:r>
    </w:p>
    <w:p w:rsidR="003522F3" w:rsidRPr="00B61AD9" w:rsidRDefault="003522F3" w:rsidP="00B61AD9">
      <w:pPr>
        <w:shd w:val="clear" w:color="auto" w:fill="FFFFFF" w:themeFill="background1"/>
        <w:spacing w:line="276" w:lineRule="auto"/>
        <w:jc w:val="both"/>
        <w:rPr>
          <w:sz w:val="26"/>
          <w:szCs w:val="26"/>
        </w:rPr>
      </w:pPr>
    </w:p>
    <w:p w:rsidR="003522F3" w:rsidRPr="00B61AD9" w:rsidRDefault="003522F3" w:rsidP="00B61AD9">
      <w:pPr>
        <w:shd w:val="clear" w:color="auto" w:fill="FFFFFF" w:themeFill="background1"/>
        <w:spacing w:line="276" w:lineRule="auto"/>
        <w:jc w:val="both"/>
        <w:rPr>
          <w:sz w:val="26"/>
          <w:szCs w:val="26"/>
        </w:rPr>
      </w:pPr>
      <w:r w:rsidRPr="00B61AD9">
        <w:rPr>
          <w:sz w:val="26"/>
          <w:szCs w:val="26"/>
        </w:rPr>
        <w:tab/>
        <w:t xml:space="preserve">В марте 2016 года состоялась </w:t>
      </w:r>
      <w:r w:rsidRPr="00B61AD9">
        <w:rPr>
          <w:sz w:val="26"/>
          <w:szCs w:val="26"/>
          <w:lang w:val="en-US"/>
        </w:rPr>
        <w:t>V</w:t>
      </w:r>
      <w:r w:rsidRPr="00B61AD9">
        <w:rPr>
          <w:sz w:val="26"/>
          <w:szCs w:val="26"/>
        </w:rPr>
        <w:t xml:space="preserve"> конференция юных исследователей окружающей природы «Первый шаг». Были представлены следующие работы: </w:t>
      </w:r>
    </w:p>
    <w:p w:rsidR="003522F3" w:rsidRPr="00B61AD9" w:rsidRDefault="003522F3" w:rsidP="009F58E6">
      <w:pPr>
        <w:pStyle w:val="a3"/>
        <w:numPr>
          <w:ilvl w:val="0"/>
          <w:numId w:val="14"/>
        </w:numPr>
        <w:spacing w:line="276" w:lineRule="auto"/>
        <w:ind w:firstLine="0"/>
        <w:jc w:val="both"/>
        <w:rPr>
          <w:b/>
          <w:i/>
          <w:sz w:val="26"/>
          <w:szCs w:val="26"/>
        </w:rPr>
      </w:pPr>
      <w:r w:rsidRPr="00B61AD9">
        <w:rPr>
          <w:i/>
          <w:sz w:val="26"/>
          <w:szCs w:val="26"/>
        </w:rPr>
        <w:t>«Лихеноиндикационные исследования районов с разной степенью загрязнения атмосферы»</w:t>
      </w:r>
      <w:r w:rsidRPr="00B61AD9">
        <w:rPr>
          <w:sz w:val="26"/>
          <w:szCs w:val="26"/>
        </w:rPr>
        <w:t xml:space="preserve"> - Мишкинис Виктория, ученица 6 класса, кружок «Юный зоолог», руководитель Мишкинис С.В.., педагог дополнительного образования – </w:t>
      </w:r>
      <w:r w:rsidRPr="00B61AD9">
        <w:rPr>
          <w:b/>
          <w:sz w:val="26"/>
          <w:szCs w:val="26"/>
        </w:rPr>
        <w:t>2 место.</w:t>
      </w:r>
      <w:r w:rsidRPr="00B61AD9">
        <w:rPr>
          <w:sz w:val="26"/>
          <w:szCs w:val="26"/>
        </w:rPr>
        <w:t xml:space="preserve"> </w:t>
      </w:r>
    </w:p>
    <w:p w:rsidR="003522F3" w:rsidRPr="00B61AD9" w:rsidRDefault="003522F3" w:rsidP="009F58E6">
      <w:pPr>
        <w:pStyle w:val="a3"/>
        <w:numPr>
          <w:ilvl w:val="0"/>
          <w:numId w:val="14"/>
        </w:numPr>
        <w:spacing w:line="276" w:lineRule="auto"/>
        <w:ind w:firstLine="0"/>
        <w:jc w:val="both"/>
        <w:rPr>
          <w:i/>
          <w:sz w:val="26"/>
          <w:szCs w:val="26"/>
        </w:rPr>
      </w:pPr>
      <w:r w:rsidRPr="00B61AD9">
        <w:rPr>
          <w:i/>
          <w:sz w:val="26"/>
          <w:szCs w:val="26"/>
        </w:rPr>
        <w:t xml:space="preserve">«Соль: отказаться нельзя использовать» - </w:t>
      </w:r>
      <w:r w:rsidRPr="00B61AD9">
        <w:rPr>
          <w:sz w:val="26"/>
          <w:szCs w:val="26"/>
        </w:rPr>
        <w:t xml:space="preserve">Кузьмина Таисия, ученица 3 класса, кружок «Юный эколог», руководитель Пономарева Н.М., педагог дополнительного образования – </w:t>
      </w:r>
      <w:r w:rsidRPr="00B61AD9">
        <w:rPr>
          <w:b/>
          <w:sz w:val="26"/>
          <w:szCs w:val="26"/>
        </w:rPr>
        <w:t>победа в номинации «Будущее науки».</w:t>
      </w:r>
    </w:p>
    <w:p w:rsidR="003522F3" w:rsidRPr="00B61AD9" w:rsidRDefault="003522F3" w:rsidP="009F58E6">
      <w:pPr>
        <w:pStyle w:val="a3"/>
        <w:numPr>
          <w:ilvl w:val="0"/>
          <w:numId w:val="14"/>
        </w:numPr>
        <w:spacing w:line="276" w:lineRule="auto"/>
        <w:ind w:firstLine="0"/>
        <w:jc w:val="both"/>
        <w:rPr>
          <w:sz w:val="26"/>
          <w:szCs w:val="26"/>
        </w:rPr>
      </w:pPr>
      <w:r w:rsidRPr="00B61AD9">
        <w:rPr>
          <w:i/>
          <w:sz w:val="26"/>
          <w:szCs w:val="26"/>
        </w:rPr>
        <w:t>«Сравнительный анализ дневных чешуекрылых в долинах рек Бисяга и Бодайбо»</w:t>
      </w:r>
      <w:r w:rsidRPr="00B61AD9">
        <w:rPr>
          <w:sz w:val="26"/>
          <w:szCs w:val="26"/>
        </w:rPr>
        <w:t xml:space="preserve"> - Харисова Камилла,  ученица 7 класса, кружок «Лесничество», руководитель Ильясова С.И., директор МКУ ДО «СЮН», педагог дополнительного образования – </w:t>
      </w:r>
      <w:r w:rsidRPr="00B61AD9">
        <w:rPr>
          <w:b/>
          <w:sz w:val="26"/>
          <w:szCs w:val="26"/>
        </w:rPr>
        <w:t>победа в номинации «Красота спасет мир».</w:t>
      </w:r>
    </w:p>
    <w:p w:rsidR="003522F3" w:rsidRPr="00B61AD9" w:rsidRDefault="003522F3" w:rsidP="009F58E6">
      <w:pPr>
        <w:pStyle w:val="a3"/>
        <w:numPr>
          <w:ilvl w:val="0"/>
          <w:numId w:val="14"/>
        </w:numPr>
        <w:spacing w:line="276" w:lineRule="auto"/>
        <w:ind w:firstLine="0"/>
        <w:jc w:val="both"/>
        <w:rPr>
          <w:i/>
          <w:sz w:val="26"/>
          <w:szCs w:val="26"/>
        </w:rPr>
      </w:pPr>
      <w:r w:rsidRPr="00B61AD9">
        <w:rPr>
          <w:i/>
          <w:color w:val="000000"/>
          <w:sz w:val="26"/>
          <w:szCs w:val="26"/>
          <w:shd w:val="clear" w:color="auto" w:fill="FFFFFF"/>
        </w:rPr>
        <w:t>«Оценка степени загрязненности атмосферы в районе некоторых притоков Витима методом биоиндикации и определения концентрации диоксида углерода»</w:t>
      </w:r>
      <w:r w:rsidRPr="00B61AD9">
        <w:rPr>
          <w:b/>
          <w:color w:val="000000"/>
          <w:sz w:val="26"/>
          <w:szCs w:val="26"/>
          <w:shd w:val="clear" w:color="auto" w:fill="FFFFFF"/>
        </w:rPr>
        <w:t xml:space="preserve"> </w:t>
      </w:r>
      <w:r w:rsidRPr="00B61AD9">
        <w:rPr>
          <w:sz w:val="26"/>
          <w:szCs w:val="26"/>
        </w:rPr>
        <w:t xml:space="preserve">- Крепс Александр,  ученик 8 класса, кружок «Лесничество», руководитель Ильясова С.И., директор МКУ ДО «СЮН», педагог дополнительного образования – </w:t>
      </w:r>
      <w:r w:rsidRPr="00B61AD9">
        <w:rPr>
          <w:b/>
          <w:sz w:val="26"/>
          <w:szCs w:val="26"/>
        </w:rPr>
        <w:t>3 место.</w:t>
      </w:r>
    </w:p>
    <w:p w:rsidR="003522F3" w:rsidRPr="00B61AD9" w:rsidRDefault="003522F3" w:rsidP="009F58E6">
      <w:pPr>
        <w:pStyle w:val="a3"/>
        <w:numPr>
          <w:ilvl w:val="0"/>
          <w:numId w:val="14"/>
        </w:numPr>
        <w:spacing w:line="276" w:lineRule="auto"/>
        <w:ind w:firstLine="0"/>
        <w:jc w:val="both"/>
        <w:rPr>
          <w:i/>
          <w:sz w:val="26"/>
          <w:szCs w:val="26"/>
        </w:rPr>
      </w:pPr>
      <w:r w:rsidRPr="00B61AD9">
        <w:rPr>
          <w:i/>
          <w:sz w:val="26"/>
          <w:szCs w:val="26"/>
        </w:rPr>
        <w:t xml:space="preserve">«Гидрохимические показатели качества воды реки Витим и её притоков Бисяга и Бодайбо» </w:t>
      </w:r>
      <w:r w:rsidRPr="00B61AD9">
        <w:rPr>
          <w:sz w:val="26"/>
          <w:szCs w:val="26"/>
        </w:rPr>
        <w:t>- Ильясова Полина, ученица 10 класса, кружок «Лесничество», руководитель Ильясова С.И., директор МКУ ДО «СЮН», педагог дополнительного образования, Стом А.Д., к.б.н., методист, педагог дополнительного образования -</w:t>
      </w:r>
      <w:r w:rsidRPr="00B61AD9">
        <w:rPr>
          <w:b/>
          <w:sz w:val="26"/>
          <w:szCs w:val="26"/>
        </w:rPr>
        <w:t>1 место.</w:t>
      </w:r>
    </w:p>
    <w:p w:rsidR="003522F3" w:rsidRPr="00B61AD9" w:rsidRDefault="003522F3" w:rsidP="00B61AD9">
      <w:pPr>
        <w:shd w:val="clear" w:color="auto" w:fill="FFFFFF" w:themeFill="background1"/>
        <w:spacing w:line="276" w:lineRule="auto"/>
        <w:jc w:val="both"/>
        <w:rPr>
          <w:sz w:val="26"/>
          <w:szCs w:val="26"/>
        </w:rPr>
      </w:pPr>
      <w:r w:rsidRPr="00B61AD9">
        <w:rPr>
          <w:sz w:val="26"/>
          <w:szCs w:val="26"/>
        </w:rPr>
        <w:lastRenderedPageBreak/>
        <w:tab/>
      </w:r>
    </w:p>
    <w:p w:rsidR="003522F3" w:rsidRPr="00B61AD9" w:rsidRDefault="003522F3" w:rsidP="00B61AD9">
      <w:pPr>
        <w:shd w:val="clear" w:color="auto" w:fill="FFFFFF" w:themeFill="background1"/>
        <w:spacing w:line="276" w:lineRule="auto"/>
        <w:jc w:val="both"/>
        <w:rPr>
          <w:sz w:val="26"/>
          <w:szCs w:val="26"/>
        </w:rPr>
      </w:pPr>
      <w:r w:rsidRPr="00B61AD9">
        <w:rPr>
          <w:sz w:val="26"/>
          <w:szCs w:val="26"/>
        </w:rPr>
        <w:tab/>
        <w:t xml:space="preserve">Работы были представлены на муниципальную научно-практическую конференцию «Поиск», где работы </w:t>
      </w:r>
      <w:r w:rsidRPr="00B61AD9">
        <w:rPr>
          <w:i/>
          <w:sz w:val="26"/>
          <w:szCs w:val="26"/>
        </w:rPr>
        <w:t>«Гидрохимические показатели качества воды реки Витим и её притоков Бисяга и Бодайбо»</w:t>
      </w:r>
      <w:r w:rsidRPr="00B61AD9">
        <w:rPr>
          <w:sz w:val="26"/>
          <w:szCs w:val="26"/>
        </w:rPr>
        <w:t xml:space="preserve"> и </w:t>
      </w:r>
      <w:r w:rsidR="0098192D" w:rsidRPr="00B61AD9">
        <w:rPr>
          <w:i/>
          <w:color w:val="000000"/>
          <w:sz w:val="26"/>
          <w:szCs w:val="26"/>
          <w:shd w:val="clear" w:color="auto" w:fill="FFFFFF"/>
        </w:rPr>
        <w:t xml:space="preserve">«Оценка степени загрязненности атмосферы в районе некоторых притоков Витима методом биоиндикации и определения концентрации диоксида углерода» </w:t>
      </w:r>
      <w:r w:rsidR="0098192D" w:rsidRPr="00B61AD9">
        <w:rPr>
          <w:color w:val="000000"/>
          <w:sz w:val="26"/>
          <w:szCs w:val="26"/>
          <w:shd w:val="clear" w:color="auto" w:fill="FFFFFF"/>
        </w:rPr>
        <w:t xml:space="preserve">стали победителями конференции. </w:t>
      </w:r>
    </w:p>
    <w:p w:rsidR="002C0651" w:rsidRPr="00B61AD9" w:rsidRDefault="002C0651" w:rsidP="00B61AD9">
      <w:pPr>
        <w:shd w:val="clear" w:color="auto" w:fill="FFFFFF" w:themeFill="background1"/>
        <w:spacing w:line="276" w:lineRule="auto"/>
        <w:jc w:val="both"/>
        <w:rPr>
          <w:sz w:val="26"/>
          <w:szCs w:val="26"/>
        </w:rPr>
      </w:pPr>
    </w:p>
    <w:p w:rsidR="00732208" w:rsidRPr="00B61AD9" w:rsidRDefault="00732208" w:rsidP="00B61AD9">
      <w:pPr>
        <w:spacing w:line="276" w:lineRule="auto"/>
        <w:jc w:val="both"/>
        <w:rPr>
          <w:sz w:val="26"/>
          <w:szCs w:val="26"/>
        </w:rPr>
      </w:pPr>
      <w:r w:rsidRPr="00B61AD9">
        <w:rPr>
          <w:sz w:val="26"/>
          <w:szCs w:val="26"/>
        </w:rPr>
        <w:tab/>
        <w:t xml:space="preserve">В начале 2015 года были подведены итоги конкурса грантов Иркутского областного отделения Русского географического общества. Проект Станции юных натуралистов </w:t>
      </w:r>
      <w:r w:rsidR="0098192D" w:rsidRPr="00B61AD9">
        <w:rPr>
          <w:sz w:val="26"/>
          <w:szCs w:val="26"/>
        </w:rPr>
        <w:t xml:space="preserve">«Оценка экологического состояния некоторых притоков реки Витим и определение степени воздействия золотодобывающих предприятий на их гидробиологические характеристики»  </w:t>
      </w:r>
      <w:r w:rsidRPr="00B61AD9">
        <w:rPr>
          <w:sz w:val="26"/>
          <w:szCs w:val="26"/>
        </w:rPr>
        <w:t>оказался в числе лидеров, представленных с разных регионов Иркутской области многочисленных проектов, и по решению Попечительского совета Иркутского отделения Русского географического общества был спонсирован ООО «Иркутская нефтяная компания».</w:t>
      </w:r>
      <w:r w:rsidR="0098192D" w:rsidRPr="00B61AD9">
        <w:rPr>
          <w:sz w:val="26"/>
          <w:szCs w:val="26"/>
        </w:rPr>
        <w:t xml:space="preserve"> </w:t>
      </w:r>
    </w:p>
    <w:p w:rsidR="0098192D" w:rsidRPr="00B61AD9" w:rsidRDefault="0098192D" w:rsidP="00B61AD9">
      <w:pPr>
        <w:spacing w:line="276" w:lineRule="auto"/>
        <w:jc w:val="both"/>
        <w:rPr>
          <w:sz w:val="26"/>
          <w:szCs w:val="26"/>
        </w:rPr>
      </w:pPr>
      <w:r w:rsidRPr="00B61AD9">
        <w:rPr>
          <w:sz w:val="26"/>
          <w:szCs w:val="26"/>
        </w:rPr>
        <w:t xml:space="preserve">В ходе проекта проведен сравнительный анализ экологического состояния двух притоков реки Витим: р. Бодайбо и р. Бисяга.  В рамках проекта выполнены экспедиции школьников, обучающихся в учреждении дополнительного образования «Станция юных натуралистов» г. Бодайбо, к притокам Витима. В ходе экспедиций собран материал для оценки экологического состояния природы притоков Витима, проведен сравнительный анализ дневных чешуекрылых, встречаемости ягодных культур и  некоторых видов лишайников. </w:t>
      </w:r>
    </w:p>
    <w:p w:rsidR="0098192D" w:rsidRPr="00B61AD9" w:rsidRDefault="0098192D" w:rsidP="00B61AD9">
      <w:pPr>
        <w:spacing w:line="276" w:lineRule="auto"/>
        <w:jc w:val="both"/>
        <w:rPr>
          <w:sz w:val="26"/>
          <w:szCs w:val="26"/>
        </w:rPr>
      </w:pPr>
      <w:r w:rsidRPr="00B61AD9">
        <w:rPr>
          <w:bCs/>
          <w:sz w:val="26"/>
          <w:szCs w:val="26"/>
        </w:rPr>
        <w:t xml:space="preserve">Оценка гидрохимического состояния водных объектов выявила, что такие показатели как: хлориды, нитраты, кальций, запах в норме во всех исследуемых источниках, в то же время некоторые  показатели качества в реке Бодайбо превышены: жесткость, сульфаты, железо, повышенная мутность, невозможно определить цветность. Биотестирование, проведенное с использованием тест – объекта - дафнии, показало, что вода Бисяги не оказывает никакого вредного воздействия на рачка, в отличие от пробы воды из реки Бодайбо: вода золотоносной реки оказала высокое токсическое действие на тест-объект. </w:t>
      </w:r>
      <w:r w:rsidRPr="00B61AD9">
        <w:rPr>
          <w:sz w:val="26"/>
          <w:szCs w:val="26"/>
        </w:rPr>
        <w:t xml:space="preserve"> </w:t>
      </w:r>
    </w:p>
    <w:p w:rsidR="0098192D" w:rsidRPr="00B61AD9" w:rsidRDefault="0098192D" w:rsidP="00B61AD9">
      <w:pPr>
        <w:spacing w:line="276" w:lineRule="auto"/>
        <w:jc w:val="both"/>
        <w:rPr>
          <w:sz w:val="26"/>
          <w:szCs w:val="26"/>
        </w:rPr>
      </w:pPr>
      <w:r w:rsidRPr="00B61AD9">
        <w:rPr>
          <w:sz w:val="26"/>
          <w:szCs w:val="26"/>
        </w:rPr>
        <w:t>Данные исследований, полученные в рамках проекта, будут использованы для написания исследовательских работ обучающихся и представления их на конференциях различного уровня. Работа по биотестированию при помощи дафний   «</w:t>
      </w:r>
      <w:r w:rsidRPr="00B61AD9">
        <w:rPr>
          <w:bCs/>
          <w:sz w:val="26"/>
          <w:szCs w:val="26"/>
        </w:rPr>
        <w:t>Влияние разработки месторождений золота на притоки реки Витим» была представлена на</w:t>
      </w:r>
      <w:r w:rsidRPr="00B61AD9">
        <w:rPr>
          <w:bCs/>
          <w:i/>
          <w:sz w:val="26"/>
          <w:szCs w:val="26"/>
        </w:rPr>
        <w:t xml:space="preserve"> </w:t>
      </w:r>
      <w:r w:rsidRPr="00B61AD9">
        <w:rPr>
          <w:sz w:val="26"/>
          <w:szCs w:val="26"/>
          <w:lang w:val="en-US"/>
        </w:rPr>
        <w:t>XX</w:t>
      </w:r>
      <w:r w:rsidRPr="00B61AD9">
        <w:rPr>
          <w:sz w:val="26"/>
          <w:szCs w:val="26"/>
        </w:rPr>
        <w:t xml:space="preserve"> региональной научно-практической конференции школьников «Исследователь природы Восточной Сибири», где заняла 3 место в секции водная экология и гидробиология. </w:t>
      </w:r>
    </w:p>
    <w:p w:rsidR="0098192D" w:rsidRPr="00B61AD9" w:rsidRDefault="0098192D" w:rsidP="00B61AD9">
      <w:pPr>
        <w:spacing w:line="276" w:lineRule="auto"/>
        <w:jc w:val="both"/>
        <w:rPr>
          <w:sz w:val="26"/>
          <w:szCs w:val="26"/>
        </w:rPr>
      </w:pPr>
      <w:r w:rsidRPr="00B61AD9">
        <w:rPr>
          <w:sz w:val="26"/>
          <w:szCs w:val="26"/>
        </w:rPr>
        <w:t xml:space="preserve"> Результатом проекта стало оформление фотовыставки «Берег левый – берег правый», издание сборника тезисов исследовательских работ обучающихся Станции юных натуралистов, размещение информации о мероприятиях проекта в СМИ. Оборудование, приобретенное по гранту, позволит юным натуралистам проводить экологические исследования в дальнейшем. Размер гранта составил 100 000 рублей. На  </w:t>
      </w:r>
      <w:r w:rsidRPr="00B61AD9">
        <w:rPr>
          <w:sz w:val="26"/>
          <w:szCs w:val="26"/>
        </w:rPr>
        <w:lastRenderedPageBreak/>
        <w:t>средства гранта было приобретено оборудование:</w:t>
      </w:r>
      <w:r w:rsidRPr="00B61AD9">
        <w:rPr>
          <w:bCs/>
          <w:sz w:val="26"/>
          <w:szCs w:val="26"/>
        </w:rPr>
        <w:t xml:space="preserve"> комплект-практикум экологический и индикатор радиоактивности. </w:t>
      </w:r>
    </w:p>
    <w:p w:rsidR="0098192D" w:rsidRPr="00B61AD9" w:rsidRDefault="0098192D" w:rsidP="00B61AD9">
      <w:pPr>
        <w:spacing w:line="276" w:lineRule="auto"/>
        <w:jc w:val="both"/>
        <w:rPr>
          <w:sz w:val="26"/>
          <w:szCs w:val="26"/>
        </w:rPr>
      </w:pPr>
    </w:p>
    <w:p w:rsidR="00732208" w:rsidRPr="00B61AD9" w:rsidRDefault="0098192D" w:rsidP="00B61AD9">
      <w:pPr>
        <w:spacing w:line="276" w:lineRule="auto"/>
        <w:jc w:val="both"/>
        <w:rPr>
          <w:sz w:val="26"/>
          <w:szCs w:val="26"/>
        </w:rPr>
      </w:pPr>
      <w:r w:rsidRPr="00B61AD9">
        <w:rPr>
          <w:sz w:val="26"/>
          <w:szCs w:val="26"/>
        </w:rPr>
        <w:t xml:space="preserve">В плане работы МКУ ДО «СЮН» большое внимание уделяет культурно-досуговой деятельности: </w:t>
      </w:r>
    </w:p>
    <w:p w:rsidR="00732208" w:rsidRPr="00B61AD9" w:rsidRDefault="00732208" w:rsidP="009F58E6">
      <w:pPr>
        <w:pStyle w:val="a3"/>
        <w:numPr>
          <w:ilvl w:val="0"/>
          <w:numId w:val="7"/>
        </w:numPr>
        <w:spacing w:line="276" w:lineRule="auto"/>
        <w:ind w:firstLine="0"/>
        <w:jc w:val="both"/>
        <w:rPr>
          <w:sz w:val="26"/>
          <w:szCs w:val="26"/>
        </w:rPr>
      </w:pPr>
      <w:r w:rsidRPr="00B61AD9">
        <w:rPr>
          <w:sz w:val="26"/>
          <w:szCs w:val="26"/>
        </w:rPr>
        <w:t>Мероприятия, посвященные 50-летию первого выхода человека в космос – 124 участника.</w:t>
      </w:r>
    </w:p>
    <w:p w:rsidR="00732208" w:rsidRPr="00B61AD9" w:rsidRDefault="00732208" w:rsidP="009F58E6">
      <w:pPr>
        <w:pStyle w:val="a3"/>
        <w:numPr>
          <w:ilvl w:val="0"/>
          <w:numId w:val="7"/>
        </w:numPr>
        <w:spacing w:line="276" w:lineRule="auto"/>
        <w:ind w:firstLine="0"/>
        <w:jc w:val="both"/>
        <w:rPr>
          <w:sz w:val="26"/>
          <w:szCs w:val="26"/>
        </w:rPr>
      </w:pPr>
      <w:r w:rsidRPr="00B61AD9">
        <w:rPr>
          <w:color w:val="000000"/>
          <w:sz w:val="26"/>
          <w:szCs w:val="26"/>
        </w:rPr>
        <w:t>Занятие «Край, в котором я живу»</w:t>
      </w:r>
    </w:p>
    <w:p w:rsidR="00732208" w:rsidRPr="00B61AD9" w:rsidRDefault="00732208" w:rsidP="009F58E6">
      <w:pPr>
        <w:pStyle w:val="a3"/>
        <w:numPr>
          <w:ilvl w:val="0"/>
          <w:numId w:val="7"/>
        </w:numPr>
        <w:spacing w:line="276" w:lineRule="auto"/>
        <w:ind w:firstLine="0"/>
        <w:jc w:val="both"/>
        <w:rPr>
          <w:sz w:val="26"/>
          <w:szCs w:val="26"/>
        </w:rPr>
      </w:pPr>
      <w:r w:rsidRPr="00B61AD9">
        <w:rPr>
          <w:color w:val="000000"/>
          <w:sz w:val="26"/>
          <w:szCs w:val="26"/>
        </w:rPr>
        <w:t>Экскурсии в Бодайбинский краеведческий музей им. Верещагина, экскурсия по городу «Из прошлого в настоящее».</w:t>
      </w:r>
    </w:p>
    <w:p w:rsidR="00732208" w:rsidRPr="00B61AD9" w:rsidRDefault="00732208" w:rsidP="009F58E6">
      <w:pPr>
        <w:pStyle w:val="a3"/>
        <w:numPr>
          <w:ilvl w:val="0"/>
          <w:numId w:val="7"/>
        </w:numPr>
        <w:spacing w:line="276" w:lineRule="auto"/>
        <w:ind w:firstLine="0"/>
        <w:jc w:val="both"/>
        <w:rPr>
          <w:sz w:val="26"/>
          <w:szCs w:val="26"/>
        </w:rPr>
      </w:pPr>
      <w:r w:rsidRPr="00B61AD9">
        <w:rPr>
          <w:color w:val="000000"/>
          <w:sz w:val="26"/>
          <w:szCs w:val="26"/>
        </w:rPr>
        <w:t>24 марта – день борьбы с туберкулезом.</w:t>
      </w:r>
    </w:p>
    <w:p w:rsidR="00732208" w:rsidRPr="00B61AD9" w:rsidRDefault="00732208" w:rsidP="009F58E6">
      <w:pPr>
        <w:pStyle w:val="a3"/>
        <w:numPr>
          <w:ilvl w:val="0"/>
          <w:numId w:val="9"/>
        </w:numPr>
        <w:spacing w:line="276" w:lineRule="auto"/>
        <w:ind w:left="0" w:firstLine="0"/>
        <w:jc w:val="both"/>
        <w:rPr>
          <w:color w:val="000000"/>
          <w:sz w:val="26"/>
          <w:szCs w:val="26"/>
        </w:rPr>
      </w:pPr>
      <w:r w:rsidRPr="00B61AD9">
        <w:rPr>
          <w:sz w:val="26"/>
          <w:szCs w:val="26"/>
        </w:rPr>
        <w:t>«Единый день здоровья» для обучающихся МКУ ДО «СЮН»</w:t>
      </w:r>
    </w:p>
    <w:p w:rsidR="00732208" w:rsidRPr="00B61AD9" w:rsidRDefault="00732208" w:rsidP="009F58E6">
      <w:pPr>
        <w:pStyle w:val="a3"/>
        <w:numPr>
          <w:ilvl w:val="0"/>
          <w:numId w:val="9"/>
        </w:numPr>
        <w:spacing w:line="276" w:lineRule="auto"/>
        <w:ind w:left="0" w:firstLine="0"/>
        <w:jc w:val="both"/>
        <w:rPr>
          <w:color w:val="000000"/>
          <w:sz w:val="26"/>
          <w:szCs w:val="26"/>
        </w:rPr>
      </w:pPr>
      <w:r w:rsidRPr="00B61AD9">
        <w:rPr>
          <w:color w:val="000000"/>
          <w:sz w:val="26"/>
          <w:szCs w:val="26"/>
        </w:rPr>
        <w:t>Правила оказания первой помощи.</w:t>
      </w:r>
    </w:p>
    <w:p w:rsidR="000A3D93" w:rsidRPr="00B61AD9" w:rsidRDefault="000A3D93" w:rsidP="00B61AD9">
      <w:pPr>
        <w:spacing w:line="276" w:lineRule="auto"/>
        <w:jc w:val="both"/>
        <w:rPr>
          <w:b/>
          <w:sz w:val="26"/>
          <w:szCs w:val="26"/>
        </w:rPr>
      </w:pPr>
    </w:p>
    <w:p w:rsidR="00732208" w:rsidRPr="00B61AD9" w:rsidRDefault="00732208" w:rsidP="00B61AD9">
      <w:pPr>
        <w:spacing w:line="276" w:lineRule="auto"/>
        <w:jc w:val="both"/>
        <w:rPr>
          <w:color w:val="000000"/>
          <w:sz w:val="26"/>
          <w:szCs w:val="26"/>
        </w:rPr>
      </w:pPr>
      <w:r w:rsidRPr="00B61AD9">
        <w:rPr>
          <w:color w:val="000000"/>
          <w:sz w:val="26"/>
          <w:szCs w:val="26"/>
        </w:rPr>
        <w:t>Кроме реализации программ дополнительного образования МКУ ДО «СЮН» в</w:t>
      </w:r>
      <w:r w:rsidR="000A3D93" w:rsidRPr="00B61AD9">
        <w:rPr>
          <w:color w:val="000000"/>
          <w:sz w:val="26"/>
          <w:szCs w:val="26"/>
        </w:rPr>
        <w:t xml:space="preserve"> течение учебного года проводит</w:t>
      </w:r>
      <w:r w:rsidRPr="00B61AD9">
        <w:rPr>
          <w:color w:val="000000"/>
          <w:sz w:val="26"/>
          <w:szCs w:val="26"/>
        </w:rPr>
        <w:t xml:space="preserve"> районные мероприятия эколого-биологического направления:</w:t>
      </w:r>
    </w:p>
    <w:p w:rsidR="00732208" w:rsidRPr="00B61AD9" w:rsidRDefault="00732208" w:rsidP="009F58E6">
      <w:pPr>
        <w:pStyle w:val="a3"/>
        <w:numPr>
          <w:ilvl w:val="0"/>
          <w:numId w:val="4"/>
        </w:numPr>
        <w:spacing w:line="276" w:lineRule="auto"/>
        <w:ind w:firstLine="0"/>
        <w:jc w:val="both"/>
        <w:rPr>
          <w:sz w:val="26"/>
          <w:szCs w:val="26"/>
        </w:rPr>
      </w:pPr>
      <w:r w:rsidRPr="00B61AD9">
        <w:rPr>
          <w:sz w:val="26"/>
          <w:szCs w:val="26"/>
        </w:rPr>
        <w:t>Районный экологический конкурс</w:t>
      </w:r>
      <w:r w:rsidR="000A3D93" w:rsidRPr="00B61AD9">
        <w:rPr>
          <w:sz w:val="26"/>
          <w:szCs w:val="26"/>
        </w:rPr>
        <w:t xml:space="preserve"> творческих работ «Дети о лесе».</w:t>
      </w:r>
    </w:p>
    <w:p w:rsidR="00732208" w:rsidRPr="00B61AD9" w:rsidRDefault="00732208" w:rsidP="009F58E6">
      <w:pPr>
        <w:pStyle w:val="a3"/>
        <w:numPr>
          <w:ilvl w:val="0"/>
          <w:numId w:val="4"/>
        </w:numPr>
        <w:spacing w:line="276" w:lineRule="auto"/>
        <w:ind w:firstLine="0"/>
        <w:jc w:val="both"/>
        <w:rPr>
          <w:sz w:val="26"/>
          <w:szCs w:val="26"/>
        </w:rPr>
      </w:pPr>
      <w:r w:rsidRPr="00B61AD9">
        <w:rPr>
          <w:sz w:val="26"/>
          <w:szCs w:val="26"/>
        </w:rPr>
        <w:t>Конкурс фотографий «Лесная боль»</w:t>
      </w:r>
      <w:r w:rsidR="000A3D93" w:rsidRPr="00B61AD9">
        <w:rPr>
          <w:sz w:val="26"/>
          <w:szCs w:val="26"/>
        </w:rPr>
        <w:t>.</w:t>
      </w:r>
      <w:r w:rsidRPr="00B61AD9">
        <w:rPr>
          <w:sz w:val="26"/>
          <w:szCs w:val="26"/>
        </w:rPr>
        <w:t xml:space="preserve"> </w:t>
      </w:r>
    </w:p>
    <w:p w:rsidR="00732208" w:rsidRPr="00B61AD9" w:rsidRDefault="00732208" w:rsidP="009F58E6">
      <w:pPr>
        <w:pStyle w:val="a3"/>
        <w:numPr>
          <w:ilvl w:val="0"/>
          <w:numId w:val="4"/>
        </w:numPr>
        <w:spacing w:line="276" w:lineRule="auto"/>
        <w:ind w:firstLine="0"/>
        <w:jc w:val="both"/>
        <w:rPr>
          <w:sz w:val="26"/>
          <w:szCs w:val="26"/>
        </w:rPr>
      </w:pPr>
      <w:r w:rsidRPr="00B61AD9">
        <w:rPr>
          <w:sz w:val="26"/>
          <w:szCs w:val="26"/>
        </w:rPr>
        <w:t xml:space="preserve">Международные Дни наблюдений птиц (4-5 октября). </w:t>
      </w:r>
    </w:p>
    <w:p w:rsidR="00732208" w:rsidRPr="00B61AD9" w:rsidRDefault="00732208" w:rsidP="009F58E6">
      <w:pPr>
        <w:pStyle w:val="a3"/>
        <w:numPr>
          <w:ilvl w:val="0"/>
          <w:numId w:val="4"/>
        </w:numPr>
        <w:spacing w:line="276" w:lineRule="auto"/>
        <w:ind w:firstLine="0"/>
        <w:jc w:val="both"/>
        <w:rPr>
          <w:sz w:val="26"/>
          <w:szCs w:val="26"/>
        </w:rPr>
      </w:pPr>
      <w:r w:rsidRPr="00B61AD9">
        <w:rPr>
          <w:sz w:val="26"/>
          <w:szCs w:val="26"/>
        </w:rPr>
        <w:t>Конкурс творческих работ «Зеленая планета глазами детей»</w:t>
      </w:r>
      <w:r w:rsidR="000A3D93" w:rsidRPr="00B61AD9">
        <w:rPr>
          <w:sz w:val="26"/>
          <w:szCs w:val="26"/>
        </w:rPr>
        <w:t>.</w:t>
      </w:r>
    </w:p>
    <w:p w:rsidR="00732208" w:rsidRPr="00B61AD9" w:rsidRDefault="000A3D93" w:rsidP="009F58E6">
      <w:pPr>
        <w:pStyle w:val="a3"/>
        <w:numPr>
          <w:ilvl w:val="0"/>
          <w:numId w:val="4"/>
        </w:numPr>
        <w:spacing w:line="276" w:lineRule="auto"/>
        <w:ind w:firstLine="0"/>
        <w:jc w:val="both"/>
        <w:rPr>
          <w:sz w:val="26"/>
          <w:szCs w:val="26"/>
        </w:rPr>
      </w:pPr>
      <w:r w:rsidRPr="00B61AD9">
        <w:rPr>
          <w:sz w:val="26"/>
          <w:szCs w:val="26"/>
        </w:rPr>
        <w:t>Р</w:t>
      </w:r>
      <w:r w:rsidR="00732208" w:rsidRPr="00B61AD9">
        <w:rPr>
          <w:sz w:val="26"/>
          <w:szCs w:val="26"/>
        </w:rPr>
        <w:t>айонная олимпиада школьников «Мир Байкала» - 121 участник.</w:t>
      </w:r>
    </w:p>
    <w:p w:rsidR="00567E31" w:rsidRDefault="00732208" w:rsidP="009F58E6">
      <w:pPr>
        <w:pStyle w:val="a3"/>
        <w:numPr>
          <w:ilvl w:val="0"/>
          <w:numId w:val="4"/>
        </w:numPr>
        <w:spacing w:line="276" w:lineRule="auto"/>
        <w:ind w:firstLine="0"/>
        <w:jc w:val="both"/>
        <w:rPr>
          <w:sz w:val="26"/>
          <w:szCs w:val="26"/>
        </w:rPr>
      </w:pPr>
      <w:r w:rsidRPr="00B61AD9">
        <w:rPr>
          <w:sz w:val="26"/>
          <w:szCs w:val="26"/>
        </w:rPr>
        <w:t>Районный конкурс видеороликов и презентаций «Усы, лапы и хвост»</w:t>
      </w:r>
    </w:p>
    <w:p w:rsidR="00732208" w:rsidRPr="00B61AD9" w:rsidRDefault="00567E31" w:rsidP="009F58E6">
      <w:pPr>
        <w:pStyle w:val="a3"/>
        <w:numPr>
          <w:ilvl w:val="0"/>
          <w:numId w:val="4"/>
        </w:numPr>
        <w:spacing w:line="276" w:lineRule="auto"/>
        <w:ind w:firstLine="0"/>
        <w:jc w:val="both"/>
        <w:rPr>
          <w:sz w:val="26"/>
          <w:szCs w:val="26"/>
        </w:rPr>
      </w:pPr>
      <w:r>
        <w:rPr>
          <w:sz w:val="26"/>
          <w:szCs w:val="26"/>
        </w:rPr>
        <w:t>Изучаем птиц Бодайбинского района  «Удод».</w:t>
      </w:r>
    </w:p>
    <w:p w:rsidR="00732208" w:rsidRPr="00B61AD9" w:rsidRDefault="00732208" w:rsidP="00B61AD9">
      <w:pPr>
        <w:pStyle w:val="a3"/>
        <w:spacing w:line="276" w:lineRule="auto"/>
        <w:ind w:left="0"/>
        <w:jc w:val="both"/>
        <w:rPr>
          <w:color w:val="000000"/>
          <w:sz w:val="26"/>
          <w:szCs w:val="26"/>
        </w:rPr>
      </w:pPr>
      <w:r w:rsidRPr="00B61AD9">
        <w:rPr>
          <w:color w:val="000000"/>
          <w:sz w:val="26"/>
          <w:szCs w:val="26"/>
          <w:u w:val="single"/>
        </w:rPr>
        <w:t>Все</w:t>
      </w:r>
      <w:r w:rsidRPr="00B61AD9">
        <w:rPr>
          <w:color w:val="000000"/>
          <w:sz w:val="26"/>
          <w:szCs w:val="26"/>
        </w:rPr>
        <w:t xml:space="preserve"> участники конкурсов МКУ ДО «СЮН» отмечены дипломами и благодарственными письмами.</w:t>
      </w:r>
    </w:p>
    <w:p w:rsidR="00732208" w:rsidRPr="00B61AD9" w:rsidRDefault="00732208" w:rsidP="00B61AD9">
      <w:pPr>
        <w:spacing w:line="276" w:lineRule="auto"/>
        <w:jc w:val="both"/>
        <w:rPr>
          <w:color w:val="000000"/>
          <w:sz w:val="26"/>
          <w:szCs w:val="26"/>
        </w:rPr>
      </w:pPr>
      <w:r w:rsidRPr="00B61AD9">
        <w:rPr>
          <w:color w:val="000000"/>
          <w:sz w:val="26"/>
          <w:szCs w:val="26"/>
        </w:rPr>
        <w:t>В июне Станция юных натуралистов традиционно проводит мероприятия для лагерей дневного пребывания, детских площадок. В этом году количество посетителей мероприятий: «Путешествие к далеким берегам», Экскурсия в Живом уголке», «Порхающие цветы», «Лесные заметки», «Горихвостка – птица 2015 года» превысило  150 человек. Некоторые отряды Станцию юных натуралистов посещали дважды.</w:t>
      </w:r>
    </w:p>
    <w:p w:rsidR="000A3D93" w:rsidRPr="00B61AD9" w:rsidRDefault="000A3D93" w:rsidP="00B61AD9">
      <w:pPr>
        <w:spacing w:line="276" w:lineRule="auto"/>
        <w:jc w:val="both"/>
        <w:rPr>
          <w:color w:val="000000"/>
          <w:sz w:val="26"/>
          <w:szCs w:val="26"/>
        </w:rPr>
      </w:pPr>
    </w:p>
    <w:p w:rsidR="00732208" w:rsidRPr="00B61AD9" w:rsidRDefault="00732208" w:rsidP="00B61AD9">
      <w:pPr>
        <w:tabs>
          <w:tab w:val="left" w:pos="851"/>
        </w:tabs>
        <w:spacing w:line="276" w:lineRule="auto"/>
        <w:jc w:val="center"/>
        <w:rPr>
          <w:b/>
          <w:i/>
          <w:iCs/>
          <w:sz w:val="26"/>
          <w:szCs w:val="26"/>
        </w:rPr>
      </w:pPr>
      <w:r w:rsidRPr="00B61AD9">
        <w:rPr>
          <w:b/>
          <w:i/>
          <w:iCs/>
          <w:sz w:val="26"/>
          <w:szCs w:val="26"/>
        </w:rPr>
        <w:t>Анализ работы учреждения в летний период:</w:t>
      </w:r>
    </w:p>
    <w:tbl>
      <w:tblPr>
        <w:tblpPr w:leftFromText="180" w:rightFromText="180" w:vertAnchor="text" w:horzAnchor="margin" w:tblpY="15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2"/>
        <w:gridCol w:w="6759"/>
        <w:gridCol w:w="852"/>
        <w:gridCol w:w="848"/>
        <w:gridCol w:w="1036"/>
      </w:tblGrid>
      <w:tr w:rsidR="00732208" w:rsidRPr="00B61AD9" w:rsidTr="00732208">
        <w:tc>
          <w:tcPr>
            <w:tcW w:w="399" w:type="pct"/>
            <w:shd w:val="clear" w:color="auto" w:fill="auto"/>
          </w:tcPr>
          <w:p w:rsidR="00732208" w:rsidRPr="00B61AD9" w:rsidRDefault="00732208" w:rsidP="00B61AD9">
            <w:pPr>
              <w:spacing w:line="276" w:lineRule="auto"/>
              <w:rPr>
                <w:b/>
                <w:bCs/>
                <w:sz w:val="26"/>
                <w:szCs w:val="26"/>
              </w:rPr>
            </w:pPr>
            <w:r w:rsidRPr="00B61AD9">
              <w:rPr>
                <w:b/>
                <w:bCs/>
                <w:sz w:val="26"/>
                <w:szCs w:val="26"/>
              </w:rPr>
              <w:t>№</w:t>
            </w:r>
          </w:p>
        </w:tc>
        <w:tc>
          <w:tcPr>
            <w:tcW w:w="3528" w:type="pct"/>
            <w:shd w:val="clear" w:color="auto" w:fill="auto"/>
          </w:tcPr>
          <w:p w:rsidR="00732208" w:rsidRPr="00B61AD9" w:rsidRDefault="00732208" w:rsidP="00B61AD9">
            <w:pPr>
              <w:spacing w:line="276" w:lineRule="auto"/>
              <w:rPr>
                <w:b/>
                <w:bCs/>
                <w:sz w:val="26"/>
                <w:szCs w:val="26"/>
              </w:rPr>
            </w:pPr>
            <w:r w:rsidRPr="00B61AD9">
              <w:rPr>
                <w:b/>
                <w:bCs/>
                <w:sz w:val="26"/>
                <w:szCs w:val="26"/>
              </w:rPr>
              <w:t xml:space="preserve">Оздоровительные лагеря и организационные  мероприятия по отдыху и занятости детей </w:t>
            </w:r>
          </w:p>
        </w:tc>
        <w:tc>
          <w:tcPr>
            <w:tcW w:w="389" w:type="pct"/>
            <w:shd w:val="clear" w:color="auto" w:fill="auto"/>
          </w:tcPr>
          <w:p w:rsidR="00732208" w:rsidRPr="00B61AD9" w:rsidRDefault="00732208" w:rsidP="00B61AD9">
            <w:pPr>
              <w:spacing w:line="276" w:lineRule="auto"/>
              <w:rPr>
                <w:b/>
                <w:bCs/>
                <w:sz w:val="26"/>
                <w:szCs w:val="26"/>
              </w:rPr>
            </w:pPr>
            <w:r w:rsidRPr="00B61AD9">
              <w:rPr>
                <w:b/>
                <w:bCs/>
                <w:sz w:val="26"/>
                <w:szCs w:val="26"/>
              </w:rPr>
              <w:t>июнь</w:t>
            </w:r>
          </w:p>
        </w:tc>
        <w:tc>
          <w:tcPr>
            <w:tcW w:w="353" w:type="pct"/>
            <w:shd w:val="clear" w:color="auto" w:fill="auto"/>
          </w:tcPr>
          <w:p w:rsidR="00732208" w:rsidRPr="00B61AD9" w:rsidRDefault="00732208" w:rsidP="00B61AD9">
            <w:pPr>
              <w:spacing w:line="276" w:lineRule="auto"/>
              <w:rPr>
                <w:b/>
                <w:bCs/>
                <w:sz w:val="26"/>
                <w:szCs w:val="26"/>
              </w:rPr>
            </w:pPr>
            <w:r w:rsidRPr="00B61AD9">
              <w:rPr>
                <w:b/>
                <w:bCs/>
                <w:sz w:val="26"/>
                <w:szCs w:val="26"/>
              </w:rPr>
              <w:t>июль</w:t>
            </w:r>
          </w:p>
        </w:tc>
        <w:tc>
          <w:tcPr>
            <w:tcW w:w="332" w:type="pct"/>
            <w:shd w:val="clear" w:color="auto" w:fill="auto"/>
          </w:tcPr>
          <w:p w:rsidR="00732208" w:rsidRPr="00B61AD9" w:rsidRDefault="00732208" w:rsidP="00B61AD9">
            <w:pPr>
              <w:spacing w:line="276" w:lineRule="auto"/>
              <w:rPr>
                <w:b/>
                <w:bCs/>
                <w:sz w:val="26"/>
                <w:szCs w:val="26"/>
              </w:rPr>
            </w:pPr>
            <w:r w:rsidRPr="00B61AD9">
              <w:rPr>
                <w:b/>
                <w:bCs/>
                <w:sz w:val="26"/>
                <w:szCs w:val="26"/>
              </w:rPr>
              <w:t>Август (план)</w:t>
            </w:r>
          </w:p>
        </w:tc>
      </w:tr>
      <w:tr w:rsidR="00732208" w:rsidRPr="00B61AD9" w:rsidTr="00732208">
        <w:tc>
          <w:tcPr>
            <w:tcW w:w="399" w:type="pct"/>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B61AD9">
            <w:pPr>
              <w:spacing w:line="276" w:lineRule="auto"/>
              <w:rPr>
                <w:sz w:val="26"/>
                <w:szCs w:val="26"/>
              </w:rPr>
            </w:pPr>
            <w:r w:rsidRPr="00B61AD9">
              <w:rPr>
                <w:sz w:val="26"/>
                <w:szCs w:val="26"/>
              </w:rPr>
              <w:t>Оздоровительные лагеря с дневным пребыванием на базе учреждения дополнительного образования детей</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1</w:t>
            </w:r>
          </w:p>
        </w:tc>
        <w:tc>
          <w:tcPr>
            <w:tcW w:w="353" w:type="pct"/>
            <w:shd w:val="clear" w:color="auto" w:fill="auto"/>
            <w:vAlign w:val="center"/>
          </w:tcPr>
          <w:p w:rsidR="00732208" w:rsidRPr="00B61AD9" w:rsidRDefault="00732208" w:rsidP="00B61AD9">
            <w:pPr>
              <w:spacing w:line="276" w:lineRule="auto"/>
              <w:rPr>
                <w:b/>
                <w:sz w:val="26"/>
                <w:szCs w:val="26"/>
              </w:rPr>
            </w:pPr>
          </w:p>
        </w:tc>
        <w:tc>
          <w:tcPr>
            <w:tcW w:w="332" w:type="pct"/>
            <w:shd w:val="clear" w:color="auto" w:fill="auto"/>
            <w:vAlign w:val="center"/>
          </w:tcPr>
          <w:p w:rsidR="00732208" w:rsidRPr="00B61AD9" w:rsidRDefault="00732208" w:rsidP="00B61AD9">
            <w:pPr>
              <w:spacing w:line="276" w:lineRule="auto"/>
              <w:rPr>
                <w:b/>
                <w:sz w:val="26"/>
                <w:szCs w:val="26"/>
              </w:rPr>
            </w:pPr>
          </w:p>
        </w:tc>
      </w:tr>
      <w:tr w:rsidR="00732208" w:rsidRPr="00B61AD9" w:rsidTr="00732208">
        <w:trPr>
          <w:cantSplit/>
        </w:trPr>
        <w:tc>
          <w:tcPr>
            <w:tcW w:w="3927" w:type="pct"/>
            <w:gridSpan w:val="2"/>
            <w:shd w:val="clear" w:color="auto" w:fill="auto"/>
          </w:tcPr>
          <w:p w:rsidR="00732208" w:rsidRPr="00B61AD9" w:rsidRDefault="00732208" w:rsidP="00B61AD9">
            <w:pPr>
              <w:spacing w:line="276" w:lineRule="auto"/>
              <w:rPr>
                <w:sz w:val="26"/>
                <w:szCs w:val="26"/>
              </w:rPr>
            </w:pPr>
            <w:r w:rsidRPr="00B61AD9">
              <w:rPr>
                <w:sz w:val="26"/>
                <w:szCs w:val="26"/>
              </w:rPr>
              <w:t>- всего детей в лагерях с дневным пребыванием</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10</w:t>
            </w:r>
          </w:p>
        </w:tc>
        <w:tc>
          <w:tcPr>
            <w:tcW w:w="353" w:type="pct"/>
            <w:shd w:val="clear" w:color="auto" w:fill="auto"/>
            <w:vAlign w:val="center"/>
          </w:tcPr>
          <w:p w:rsidR="00732208" w:rsidRPr="00B61AD9" w:rsidRDefault="00732208" w:rsidP="00B61AD9">
            <w:pPr>
              <w:spacing w:line="276" w:lineRule="auto"/>
              <w:rPr>
                <w:b/>
                <w:sz w:val="26"/>
                <w:szCs w:val="26"/>
              </w:rPr>
            </w:pPr>
          </w:p>
        </w:tc>
        <w:tc>
          <w:tcPr>
            <w:tcW w:w="332" w:type="pct"/>
            <w:shd w:val="clear" w:color="auto" w:fill="auto"/>
            <w:vAlign w:val="center"/>
          </w:tcPr>
          <w:p w:rsidR="00732208" w:rsidRPr="00B61AD9" w:rsidRDefault="00732208" w:rsidP="00B61AD9">
            <w:pPr>
              <w:spacing w:line="276" w:lineRule="auto"/>
              <w:rPr>
                <w:b/>
                <w:sz w:val="26"/>
                <w:szCs w:val="26"/>
              </w:rPr>
            </w:pPr>
          </w:p>
        </w:tc>
      </w:tr>
      <w:tr w:rsidR="00732208" w:rsidRPr="00B61AD9" w:rsidTr="00732208">
        <w:tc>
          <w:tcPr>
            <w:tcW w:w="399" w:type="pct"/>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B61AD9">
            <w:pPr>
              <w:spacing w:line="276" w:lineRule="auto"/>
              <w:rPr>
                <w:sz w:val="26"/>
                <w:szCs w:val="26"/>
              </w:rPr>
            </w:pPr>
            <w:r w:rsidRPr="00B61AD9">
              <w:rPr>
                <w:sz w:val="26"/>
                <w:szCs w:val="26"/>
              </w:rPr>
              <w:t>Всего лагерей труда и отдыха с дневным пребыванием (с организацией питания)</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1</w:t>
            </w:r>
          </w:p>
        </w:tc>
        <w:tc>
          <w:tcPr>
            <w:tcW w:w="353"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1</w:t>
            </w:r>
          </w:p>
        </w:tc>
        <w:tc>
          <w:tcPr>
            <w:tcW w:w="332"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1</w:t>
            </w:r>
          </w:p>
        </w:tc>
      </w:tr>
      <w:tr w:rsidR="00732208" w:rsidRPr="00B61AD9" w:rsidTr="00732208">
        <w:trPr>
          <w:cantSplit/>
        </w:trPr>
        <w:tc>
          <w:tcPr>
            <w:tcW w:w="3927" w:type="pct"/>
            <w:gridSpan w:val="2"/>
            <w:shd w:val="clear" w:color="auto" w:fill="auto"/>
          </w:tcPr>
          <w:p w:rsidR="00732208" w:rsidRPr="00B61AD9" w:rsidRDefault="00732208" w:rsidP="00B61AD9">
            <w:pPr>
              <w:spacing w:line="276" w:lineRule="auto"/>
              <w:rPr>
                <w:sz w:val="26"/>
                <w:szCs w:val="26"/>
              </w:rPr>
            </w:pPr>
            <w:r w:rsidRPr="00B61AD9">
              <w:rPr>
                <w:sz w:val="26"/>
                <w:szCs w:val="26"/>
              </w:rPr>
              <w:t xml:space="preserve">- в них детей </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10</w:t>
            </w:r>
          </w:p>
        </w:tc>
        <w:tc>
          <w:tcPr>
            <w:tcW w:w="353"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6</w:t>
            </w:r>
          </w:p>
        </w:tc>
        <w:tc>
          <w:tcPr>
            <w:tcW w:w="332"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6</w:t>
            </w:r>
          </w:p>
        </w:tc>
      </w:tr>
      <w:tr w:rsidR="00732208" w:rsidRPr="00B61AD9" w:rsidTr="00732208">
        <w:trPr>
          <w:cantSplit/>
        </w:trPr>
        <w:tc>
          <w:tcPr>
            <w:tcW w:w="3927" w:type="pct"/>
            <w:gridSpan w:val="2"/>
            <w:shd w:val="clear" w:color="auto" w:fill="auto"/>
          </w:tcPr>
          <w:p w:rsidR="00732208" w:rsidRPr="00B61AD9" w:rsidRDefault="00732208" w:rsidP="00B61AD9">
            <w:pPr>
              <w:spacing w:line="276" w:lineRule="auto"/>
              <w:rPr>
                <w:sz w:val="26"/>
                <w:szCs w:val="26"/>
              </w:rPr>
            </w:pPr>
            <w:r w:rsidRPr="00B61AD9">
              <w:rPr>
                <w:sz w:val="26"/>
                <w:szCs w:val="26"/>
              </w:rPr>
              <w:t>- из них, получают оплату через центр занятости</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10</w:t>
            </w:r>
          </w:p>
        </w:tc>
        <w:tc>
          <w:tcPr>
            <w:tcW w:w="353"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6</w:t>
            </w:r>
          </w:p>
        </w:tc>
        <w:tc>
          <w:tcPr>
            <w:tcW w:w="332"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6</w:t>
            </w:r>
          </w:p>
        </w:tc>
      </w:tr>
      <w:tr w:rsidR="00732208" w:rsidRPr="00B61AD9" w:rsidTr="00732208">
        <w:tc>
          <w:tcPr>
            <w:tcW w:w="399" w:type="pct"/>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B61AD9">
            <w:pPr>
              <w:spacing w:line="276" w:lineRule="auto"/>
              <w:rPr>
                <w:sz w:val="26"/>
                <w:szCs w:val="26"/>
              </w:rPr>
            </w:pPr>
            <w:r w:rsidRPr="00B61AD9">
              <w:rPr>
                <w:sz w:val="26"/>
                <w:szCs w:val="26"/>
              </w:rPr>
              <w:t>Экологические отряды</w:t>
            </w:r>
          </w:p>
        </w:tc>
        <w:tc>
          <w:tcPr>
            <w:tcW w:w="389" w:type="pct"/>
            <w:shd w:val="clear" w:color="auto" w:fill="auto"/>
          </w:tcPr>
          <w:p w:rsidR="00732208" w:rsidRPr="00B61AD9" w:rsidRDefault="00732208" w:rsidP="00B61AD9">
            <w:pPr>
              <w:spacing w:line="276" w:lineRule="auto"/>
              <w:rPr>
                <w:sz w:val="26"/>
                <w:szCs w:val="26"/>
              </w:rPr>
            </w:pPr>
          </w:p>
        </w:tc>
        <w:tc>
          <w:tcPr>
            <w:tcW w:w="353" w:type="pct"/>
            <w:shd w:val="clear" w:color="auto" w:fill="auto"/>
          </w:tcPr>
          <w:p w:rsidR="00732208" w:rsidRPr="00B61AD9" w:rsidRDefault="00732208" w:rsidP="00B61AD9">
            <w:pPr>
              <w:spacing w:line="276" w:lineRule="auto"/>
              <w:rPr>
                <w:sz w:val="26"/>
                <w:szCs w:val="26"/>
              </w:rPr>
            </w:pPr>
          </w:p>
        </w:tc>
        <w:tc>
          <w:tcPr>
            <w:tcW w:w="332" w:type="pct"/>
            <w:shd w:val="clear" w:color="auto" w:fill="auto"/>
          </w:tcPr>
          <w:p w:rsidR="00732208" w:rsidRPr="00B61AD9" w:rsidRDefault="00732208" w:rsidP="00B61AD9">
            <w:pPr>
              <w:spacing w:line="276" w:lineRule="auto"/>
              <w:rPr>
                <w:sz w:val="26"/>
                <w:szCs w:val="26"/>
              </w:rPr>
            </w:pPr>
          </w:p>
        </w:tc>
      </w:tr>
      <w:tr w:rsidR="00732208" w:rsidRPr="00B61AD9" w:rsidTr="00732208">
        <w:trPr>
          <w:cantSplit/>
          <w:trHeight w:val="284"/>
        </w:trPr>
        <w:tc>
          <w:tcPr>
            <w:tcW w:w="3927" w:type="pct"/>
            <w:gridSpan w:val="2"/>
            <w:shd w:val="clear" w:color="auto" w:fill="auto"/>
          </w:tcPr>
          <w:p w:rsidR="00732208" w:rsidRPr="00B61AD9" w:rsidRDefault="00732208" w:rsidP="009F58E6">
            <w:pPr>
              <w:widowControl/>
              <w:numPr>
                <w:ilvl w:val="1"/>
                <w:numId w:val="5"/>
              </w:numPr>
              <w:autoSpaceDE/>
              <w:autoSpaceDN/>
              <w:adjustRightInd/>
              <w:spacing w:line="276" w:lineRule="auto"/>
              <w:ind w:left="0" w:firstLine="0"/>
              <w:rPr>
                <w:sz w:val="26"/>
                <w:szCs w:val="26"/>
              </w:rPr>
            </w:pPr>
            <w:r w:rsidRPr="00B61AD9">
              <w:rPr>
                <w:sz w:val="26"/>
                <w:szCs w:val="26"/>
              </w:rPr>
              <w:lastRenderedPageBreak/>
              <w:t>1 ступень обучения</w:t>
            </w:r>
          </w:p>
        </w:tc>
        <w:tc>
          <w:tcPr>
            <w:tcW w:w="389" w:type="pct"/>
            <w:shd w:val="clear" w:color="auto" w:fill="auto"/>
            <w:vAlign w:val="center"/>
          </w:tcPr>
          <w:p w:rsidR="00732208" w:rsidRPr="00B61AD9" w:rsidRDefault="00732208" w:rsidP="00B61AD9">
            <w:pPr>
              <w:spacing w:line="276" w:lineRule="auto"/>
              <w:rPr>
                <w:b/>
                <w:sz w:val="26"/>
                <w:szCs w:val="26"/>
              </w:rPr>
            </w:pPr>
          </w:p>
        </w:tc>
        <w:tc>
          <w:tcPr>
            <w:tcW w:w="353" w:type="pct"/>
            <w:shd w:val="clear" w:color="auto" w:fill="auto"/>
            <w:vAlign w:val="center"/>
          </w:tcPr>
          <w:p w:rsidR="00732208" w:rsidRPr="00B61AD9" w:rsidRDefault="00732208" w:rsidP="00B61AD9">
            <w:pPr>
              <w:spacing w:line="276" w:lineRule="auto"/>
              <w:rPr>
                <w:b/>
                <w:sz w:val="26"/>
                <w:szCs w:val="26"/>
              </w:rPr>
            </w:pPr>
          </w:p>
        </w:tc>
        <w:tc>
          <w:tcPr>
            <w:tcW w:w="332" w:type="pct"/>
            <w:shd w:val="clear" w:color="auto" w:fill="auto"/>
            <w:vAlign w:val="center"/>
          </w:tcPr>
          <w:p w:rsidR="00732208" w:rsidRPr="00B61AD9" w:rsidRDefault="00732208" w:rsidP="00B61AD9">
            <w:pPr>
              <w:spacing w:line="276" w:lineRule="auto"/>
              <w:rPr>
                <w:b/>
                <w:sz w:val="26"/>
                <w:szCs w:val="26"/>
              </w:rPr>
            </w:pPr>
          </w:p>
        </w:tc>
      </w:tr>
      <w:tr w:rsidR="00732208" w:rsidRPr="00B61AD9" w:rsidTr="00732208">
        <w:trPr>
          <w:cantSplit/>
          <w:trHeight w:val="285"/>
        </w:trPr>
        <w:tc>
          <w:tcPr>
            <w:tcW w:w="3927" w:type="pct"/>
            <w:gridSpan w:val="2"/>
            <w:shd w:val="clear" w:color="auto" w:fill="auto"/>
          </w:tcPr>
          <w:p w:rsidR="00732208" w:rsidRPr="00B61AD9" w:rsidRDefault="00732208" w:rsidP="009F58E6">
            <w:pPr>
              <w:widowControl/>
              <w:numPr>
                <w:ilvl w:val="1"/>
                <w:numId w:val="5"/>
              </w:numPr>
              <w:autoSpaceDE/>
              <w:autoSpaceDN/>
              <w:adjustRightInd/>
              <w:spacing w:line="276" w:lineRule="auto"/>
              <w:ind w:left="0" w:firstLine="0"/>
              <w:rPr>
                <w:sz w:val="26"/>
                <w:szCs w:val="26"/>
              </w:rPr>
            </w:pPr>
            <w:r w:rsidRPr="00B61AD9">
              <w:rPr>
                <w:sz w:val="26"/>
                <w:szCs w:val="26"/>
              </w:rPr>
              <w:t>2 ступень обучения</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20</w:t>
            </w:r>
          </w:p>
        </w:tc>
        <w:tc>
          <w:tcPr>
            <w:tcW w:w="353"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6</w:t>
            </w:r>
          </w:p>
        </w:tc>
        <w:tc>
          <w:tcPr>
            <w:tcW w:w="332"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6</w:t>
            </w:r>
          </w:p>
        </w:tc>
      </w:tr>
      <w:tr w:rsidR="00732208" w:rsidRPr="00B61AD9" w:rsidTr="00732208">
        <w:trPr>
          <w:cantSplit/>
          <w:trHeight w:val="285"/>
        </w:trPr>
        <w:tc>
          <w:tcPr>
            <w:tcW w:w="3927" w:type="pct"/>
            <w:gridSpan w:val="2"/>
            <w:shd w:val="clear" w:color="auto" w:fill="auto"/>
          </w:tcPr>
          <w:p w:rsidR="00732208" w:rsidRPr="00B61AD9" w:rsidRDefault="00732208" w:rsidP="009F58E6">
            <w:pPr>
              <w:widowControl/>
              <w:numPr>
                <w:ilvl w:val="1"/>
                <w:numId w:val="5"/>
              </w:numPr>
              <w:autoSpaceDE/>
              <w:autoSpaceDN/>
              <w:adjustRightInd/>
              <w:spacing w:line="276" w:lineRule="auto"/>
              <w:ind w:left="0" w:firstLine="0"/>
              <w:rPr>
                <w:sz w:val="26"/>
                <w:szCs w:val="26"/>
              </w:rPr>
            </w:pPr>
            <w:r w:rsidRPr="00B61AD9">
              <w:rPr>
                <w:sz w:val="26"/>
                <w:szCs w:val="26"/>
              </w:rPr>
              <w:t>3 ступень обучения</w:t>
            </w:r>
          </w:p>
        </w:tc>
        <w:tc>
          <w:tcPr>
            <w:tcW w:w="389" w:type="pct"/>
            <w:shd w:val="clear" w:color="auto" w:fill="auto"/>
            <w:vAlign w:val="center"/>
          </w:tcPr>
          <w:p w:rsidR="00732208" w:rsidRPr="00B61AD9" w:rsidRDefault="00732208" w:rsidP="00B61AD9">
            <w:pPr>
              <w:spacing w:line="276" w:lineRule="auto"/>
              <w:rPr>
                <w:b/>
                <w:sz w:val="26"/>
                <w:szCs w:val="26"/>
              </w:rPr>
            </w:pPr>
          </w:p>
        </w:tc>
        <w:tc>
          <w:tcPr>
            <w:tcW w:w="353" w:type="pct"/>
            <w:shd w:val="clear" w:color="auto" w:fill="auto"/>
            <w:vAlign w:val="center"/>
          </w:tcPr>
          <w:p w:rsidR="00732208" w:rsidRPr="00B61AD9" w:rsidRDefault="00732208" w:rsidP="00B61AD9">
            <w:pPr>
              <w:spacing w:line="276" w:lineRule="auto"/>
              <w:rPr>
                <w:b/>
                <w:sz w:val="26"/>
                <w:szCs w:val="26"/>
              </w:rPr>
            </w:pPr>
          </w:p>
        </w:tc>
        <w:tc>
          <w:tcPr>
            <w:tcW w:w="332" w:type="pct"/>
            <w:shd w:val="clear" w:color="auto" w:fill="auto"/>
            <w:vAlign w:val="center"/>
          </w:tcPr>
          <w:p w:rsidR="00732208" w:rsidRPr="00B61AD9" w:rsidRDefault="00732208" w:rsidP="00B61AD9">
            <w:pPr>
              <w:spacing w:line="276" w:lineRule="auto"/>
              <w:rPr>
                <w:b/>
                <w:sz w:val="26"/>
                <w:szCs w:val="26"/>
              </w:rPr>
            </w:pPr>
          </w:p>
        </w:tc>
      </w:tr>
      <w:tr w:rsidR="00732208" w:rsidRPr="00B61AD9" w:rsidTr="00732208">
        <w:trPr>
          <w:cantSplit/>
          <w:trHeight w:val="167"/>
        </w:trPr>
        <w:tc>
          <w:tcPr>
            <w:tcW w:w="399" w:type="pct"/>
            <w:vMerge w:val="restart"/>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B61AD9">
            <w:pPr>
              <w:spacing w:line="276" w:lineRule="auto"/>
              <w:rPr>
                <w:sz w:val="26"/>
                <w:szCs w:val="26"/>
              </w:rPr>
            </w:pPr>
            <w:r w:rsidRPr="00B61AD9">
              <w:rPr>
                <w:sz w:val="26"/>
                <w:szCs w:val="26"/>
              </w:rPr>
              <w:t>В том числе:</w:t>
            </w:r>
          </w:p>
        </w:tc>
        <w:tc>
          <w:tcPr>
            <w:tcW w:w="389" w:type="pct"/>
            <w:vMerge w:val="restart"/>
            <w:shd w:val="clear" w:color="auto" w:fill="auto"/>
            <w:vAlign w:val="center"/>
          </w:tcPr>
          <w:p w:rsidR="00732208" w:rsidRPr="00B61AD9" w:rsidRDefault="00732208" w:rsidP="00B61AD9">
            <w:pPr>
              <w:spacing w:line="276" w:lineRule="auto"/>
              <w:rPr>
                <w:b/>
                <w:sz w:val="26"/>
                <w:szCs w:val="26"/>
              </w:rPr>
            </w:pPr>
            <w:r w:rsidRPr="00B61AD9">
              <w:rPr>
                <w:b/>
                <w:sz w:val="26"/>
                <w:szCs w:val="26"/>
              </w:rPr>
              <w:t>3</w:t>
            </w:r>
          </w:p>
        </w:tc>
        <w:tc>
          <w:tcPr>
            <w:tcW w:w="353" w:type="pct"/>
            <w:vMerge w:val="restart"/>
            <w:shd w:val="clear" w:color="auto" w:fill="auto"/>
            <w:vAlign w:val="center"/>
          </w:tcPr>
          <w:p w:rsidR="00732208" w:rsidRPr="00B61AD9" w:rsidRDefault="00732208" w:rsidP="00B61AD9">
            <w:pPr>
              <w:spacing w:line="276" w:lineRule="auto"/>
              <w:rPr>
                <w:b/>
                <w:sz w:val="26"/>
                <w:szCs w:val="26"/>
              </w:rPr>
            </w:pPr>
            <w:r w:rsidRPr="00B61AD9">
              <w:rPr>
                <w:b/>
                <w:sz w:val="26"/>
                <w:szCs w:val="26"/>
              </w:rPr>
              <w:t>2</w:t>
            </w:r>
          </w:p>
        </w:tc>
        <w:tc>
          <w:tcPr>
            <w:tcW w:w="332" w:type="pct"/>
            <w:vMerge w:val="restart"/>
            <w:shd w:val="clear" w:color="auto" w:fill="auto"/>
            <w:vAlign w:val="center"/>
          </w:tcPr>
          <w:p w:rsidR="00732208" w:rsidRPr="00B61AD9" w:rsidRDefault="00732208" w:rsidP="00B61AD9">
            <w:pPr>
              <w:spacing w:line="276" w:lineRule="auto"/>
              <w:rPr>
                <w:b/>
                <w:sz w:val="26"/>
                <w:szCs w:val="26"/>
              </w:rPr>
            </w:pPr>
            <w:r w:rsidRPr="00B61AD9">
              <w:rPr>
                <w:b/>
                <w:sz w:val="26"/>
                <w:szCs w:val="26"/>
              </w:rPr>
              <w:t>2</w:t>
            </w:r>
          </w:p>
        </w:tc>
      </w:tr>
      <w:tr w:rsidR="00732208" w:rsidRPr="00B61AD9" w:rsidTr="00732208">
        <w:trPr>
          <w:cantSplit/>
          <w:trHeight w:val="720"/>
        </w:trPr>
        <w:tc>
          <w:tcPr>
            <w:tcW w:w="399" w:type="pct"/>
            <w:vMerge/>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B61AD9">
            <w:pPr>
              <w:spacing w:line="276" w:lineRule="auto"/>
              <w:rPr>
                <w:sz w:val="26"/>
                <w:szCs w:val="26"/>
              </w:rPr>
            </w:pPr>
            <w:r w:rsidRPr="00B61AD9">
              <w:rPr>
                <w:sz w:val="26"/>
                <w:szCs w:val="26"/>
              </w:rPr>
              <w:t xml:space="preserve"> - всего школьников, состоящих на учете в ОППН</w:t>
            </w:r>
          </w:p>
        </w:tc>
        <w:tc>
          <w:tcPr>
            <w:tcW w:w="389" w:type="pct"/>
            <w:vMerge/>
            <w:shd w:val="clear" w:color="auto" w:fill="auto"/>
          </w:tcPr>
          <w:p w:rsidR="00732208" w:rsidRPr="00B61AD9" w:rsidRDefault="00732208" w:rsidP="00B61AD9">
            <w:pPr>
              <w:spacing w:line="276" w:lineRule="auto"/>
              <w:rPr>
                <w:sz w:val="26"/>
                <w:szCs w:val="26"/>
              </w:rPr>
            </w:pPr>
          </w:p>
        </w:tc>
        <w:tc>
          <w:tcPr>
            <w:tcW w:w="353" w:type="pct"/>
            <w:vMerge/>
            <w:shd w:val="clear" w:color="auto" w:fill="auto"/>
          </w:tcPr>
          <w:p w:rsidR="00732208" w:rsidRPr="00B61AD9" w:rsidRDefault="00732208" w:rsidP="00B61AD9">
            <w:pPr>
              <w:spacing w:line="276" w:lineRule="auto"/>
              <w:rPr>
                <w:sz w:val="26"/>
                <w:szCs w:val="26"/>
              </w:rPr>
            </w:pPr>
          </w:p>
        </w:tc>
        <w:tc>
          <w:tcPr>
            <w:tcW w:w="332" w:type="pct"/>
            <w:vMerge/>
            <w:shd w:val="clear" w:color="auto" w:fill="auto"/>
          </w:tcPr>
          <w:p w:rsidR="00732208" w:rsidRPr="00B61AD9" w:rsidRDefault="00732208" w:rsidP="00B61AD9">
            <w:pPr>
              <w:spacing w:line="276" w:lineRule="auto"/>
              <w:rPr>
                <w:sz w:val="26"/>
                <w:szCs w:val="26"/>
              </w:rPr>
            </w:pPr>
          </w:p>
        </w:tc>
      </w:tr>
      <w:tr w:rsidR="00732208" w:rsidRPr="00B61AD9" w:rsidTr="00732208">
        <w:trPr>
          <w:cantSplit/>
          <w:trHeight w:val="351"/>
        </w:trPr>
        <w:tc>
          <w:tcPr>
            <w:tcW w:w="399" w:type="pct"/>
            <w:vMerge/>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9F58E6">
            <w:pPr>
              <w:widowControl/>
              <w:numPr>
                <w:ilvl w:val="0"/>
                <w:numId w:val="6"/>
              </w:numPr>
              <w:autoSpaceDE/>
              <w:autoSpaceDN/>
              <w:adjustRightInd/>
              <w:spacing w:line="276" w:lineRule="auto"/>
              <w:ind w:left="0" w:firstLine="0"/>
              <w:rPr>
                <w:sz w:val="26"/>
                <w:szCs w:val="26"/>
              </w:rPr>
            </w:pPr>
            <w:r w:rsidRPr="00B61AD9">
              <w:rPr>
                <w:sz w:val="26"/>
                <w:szCs w:val="26"/>
              </w:rPr>
              <w:t>из них занято</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3</w:t>
            </w:r>
          </w:p>
        </w:tc>
        <w:tc>
          <w:tcPr>
            <w:tcW w:w="353"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2</w:t>
            </w:r>
          </w:p>
        </w:tc>
        <w:tc>
          <w:tcPr>
            <w:tcW w:w="332"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2</w:t>
            </w:r>
          </w:p>
        </w:tc>
      </w:tr>
      <w:tr w:rsidR="00732208" w:rsidRPr="00B61AD9" w:rsidTr="00732208">
        <w:trPr>
          <w:cantSplit/>
          <w:trHeight w:val="519"/>
        </w:trPr>
        <w:tc>
          <w:tcPr>
            <w:tcW w:w="399" w:type="pct"/>
            <w:vMerge/>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9F58E6">
            <w:pPr>
              <w:widowControl/>
              <w:numPr>
                <w:ilvl w:val="0"/>
                <w:numId w:val="6"/>
              </w:numPr>
              <w:autoSpaceDE/>
              <w:autoSpaceDN/>
              <w:adjustRightInd/>
              <w:spacing w:line="276" w:lineRule="auto"/>
              <w:ind w:left="0" w:firstLine="0"/>
              <w:rPr>
                <w:sz w:val="26"/>
                <w:szCs w:val="26"/>
              </w:rPr>
            </w:pPr>
            <w:r w:rsidRPr="00B61AD9">
              <w:rPr>
                <w:sz w:val="26"/>
                <w:szCs w:val="26"/>
              </w:rPr>
              <w:t xml:space="preserve">всего школьников </w:t>
            </w:r>
            <w:r w:rsidRPr="00B61AD9">
              <w:rPr>
                <w:b/>
                <w:sz w:val="26"/>
                <w:szCs w:val="26"/>
              </w:rPr>
              <w:t xml:space="preserve">педагогических </w:t>
            </w:r>
            <w:r w:rsidRPr="00B61AD9">
              <w:rPr>
                <w:sz w:val="26"/>
                <w:szCs w:val="26"/>
              </w:rPr>
              <w:t>работников</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4</w:t>
            </w:r>
          </w:p>
        </w:tc>
        <w:tc>
          <w:tcPr>
            <w:tcW w:w="353"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2</w:t>
            </w:r>
          </w:p>
        </w:tc>
        <w:tc>
          <w:tcPr>
            <w:tcW w:w="332"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0</w:t>
            </w:r>
          </w:p>
        </w:tc>
      </w:tr>
      <w:tr w:rsidR="00732208" w:rsidRPr="00B61AD9" w:rsidTr="00732208">
        <w:trPr>
          <w:cantSplit/>
          <w:trHeight w:val="285"/>
        </w:trPr>
        <w:tc>
          <w:tcPr>
            <w:tcW w:w="399" w:type="pct"/>
            <w:vMerge/>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9F58E6">
            <w:pPr>
              <w:widowControl/>
              <w:numPr>
                <w:ilvl w:val="0"/>
                <w:numId w:val="6"/>
              </w:numPr>
              <w:autoSpaceDE/>
              <w:autoSpaceDN/>
              <w:adjustRightInd/>
              <w:spacing w:line="276" w:lineRule="auto"/>
              <w:ind w:left="0" w:firstLine="0"/>
              <w:rPr>
                <w:sz w:val="26"/>
                <w:szCs w:val="26"/>
              </w:rPr>
            </w:pPr>
            <w:r w:rsidRPr="00B61AD9">
              <w:rPr>
                <w:sz w:val="26"/>
                <w:szCs w:val="26"/>
              </w:rPr>
              <w:t>из них занято</w:t>
            </w:r>
          </w:p>
        </w:tc>
        <w:tc>
          <w:tcPr>
            <w:tcW w:w="389"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4</w:t>
            </w:r>
          </w:p>
        </w:tc>
        <w:tc>
          <w:tcPr>
            <w:tcW w:w="353"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2</w:t>
            </w:r>
          </w:p>
        </w:tc>
        <w:tc>
          <w:tcPr>
            <w:tcW w:w="332" w:type="pct"/>
            <w:shd w:val="clear" w:color="auto" w:fill="auto"/>
            <w:vAlign w:val="center"/>
          </w:tcPr>
          <w:p w:rsidR="00732208" w:rsidRPr="00B61AD9" w:rsidRDefault="00732208" w:rsidP="00B61AD9">
            <w:pPr>
              <w:spacing w:line="276" w:lineRule="auto"/>
              <w:rPr>
                <w:b/>
                <w:sz w:val="26"/>
                <w:szCs w:val="26"/>
              </w:rPr>
            </w:pPr>
            <w:r w:rsidRPr="00B61AD9">
              <w:rPr>
                <w:b/>
                <w:sz w:val="26"/>
                <w:szCs w:val="26"/>
              </w:rPr>
              <w:t>0</w:t>
            </w:r>
          </w:p>
        </w:tc>
      </w:tr>
      <w:tr w:rsidR="00732208" w:rsidRPr="00B61AD9" w:rsidTr="00732208">
        <w:trPr>
          <w:cantSplit/>
          <w:trHeight w:val="411"/>
        </w:trPr>
        <w:tc>
          <w:tcPr>
            <w:tcW w:w="399" w:type="pct"/>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B61AD9">
            <w:pPr>
              <w:spacing w:line="276" w:lineRule="auto"/>
              <w:rPr>
                <w:sz w:val="26"/>
                <w:szCs w:val="26"/>
              </w:rPr>
            </w:pPr>
            <w:r w:rsidRPr="00B61AD9">
              <w:rPr>
                <w:sz w:val="26"/>
                <w:szCs w:val="26"/>
              </w:rPr>
              <w:t>Загородные (стационарные) лагеря на балансе других ведомств</w:t>
            </w:r>
          </w:p>
        </w:tc>
        <w:tc>
          <w:tcPr>
            <w:tcW w:w="389" w:type="pct"/>
            <w:shd w:val="clear" w:color="auto" w:fill="auto"/>
          </w:tcPr>
          <w:p w:rsidR="00732208" w:rsidRPr="00B61AD9" w:rsidRDefault="00732208" w:rsidP="00B61AD9">
            <w:pPr>
              <w:spacing w:line="276" w:lineRule="auto"/>
              <w:rPr>
                <w:b/>
                <w:sz w:val="26"/>
                <w:szCs w:val="26"/>
              </w:rPr>
            </w:pPr>
            <w:r w:rsidRPr="00B61AD9">
              <w:rPr>
                <w:b/>
                <w:sz w:val="26"/>
                <w:szCs w:val="26"/>
              </w:rPr>
              <w:t>0</w:t>
            </w:r>
          </w:p>
        </w:tc>
        <w:tc>
          <w:tcPr>
            <w:tcW w:w="353" w:type="pct"/>
            <w:shd w:val="clear" w:color="auto" w:fill="auto"/>
          </w:tcPr>
          <w:p w:rsidR="00732208" w:rsidRPr="00B61AD9" w:rsidRDefault="00732208" w:rsidP="00B61AD9">
            <w:pPr>
              <w:spacing w:line="276" w:lineRule="auto"/>
              <w:rPr>
                <w:b/>
                <w:sz w:val="26"/>
                <w:szCs w:val="26"/>
              </w:rPr>
            </w:pPr>
            <w:r w:rsidRPr="00B61AD9">
              <w:rPr>
                <w:b/>
                <w:sz w:val="26"/>
                <w:szCs w:val="26"/>
              </w:rPr>
              <w:t>0</w:t>
            </w:r>
          </w:p>
        </w:tc>
        <w:tc>
          <w:tcPr>
            <w:tcW w:w="332" w:type="pct"/>
            <w:shd w:val="clear" w:color="auto" w:fill="auto"/>
          </w:tcPr>
          <w:p w:rsidR="00732208" w:rsidRPr="00B61AD9" w:rsidRDefault="00732208" w:rsidP="00B61AD9">
            <w:pPr>
              <w:spacing w:line="276" w:lineRule="auto"/>
              <w:rPr>
                <w:b/>
                <w:sz w:val="26"/>
                <w:szCs w:val="26"/>
              </w:rPr>
            </w:pPr>
            <w:r w:rsidRPr="00B61AD9">
              <w:rPr>
                <w:b/>
                <w:sz w:val="26"/>
                <w:szCs w:val="26"/>
              </w:rPr>
              <w:t>0</w:t>
            </w:r>
          </w:p>
        </w:tc>
      </w:tr>
      <w:tr w:rsidR="00732208" w:rsidRPr="00B61AD9" w:rsidTr="00732208">
        <w:trPr>
          <w:cantSplit/>
          <w:trHeight w:val="411"/>
        </w:trPr>
        <w:tc>
          <w:tcPr>
            <w:tcW w:w="399" w:type="pct"/>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shd w:val="clear" w:color="auto" w:fill="auto"/>
          </w:tcPr>
          <w:p w:rsidR="00732208" w:rsidRPr="00B61AD9" w:rsidRDefault="00732208" w:rsidP="00B61AD9">
            <w:pPr>
              <w:spacing w:line="276" w:lineRule="auto"/>
              <w:rPr>
                <w:sz w:val="26"/>
                <w:szCs w:val="26"/>
              </w:rPr>
            </w:pPr>
            <w:r w:rsidRPr="00B61AD9">
              <w:rPr>
                <w:sz w:val="26"/>
                <w:szCs w:val="26"/>
              </w:rPr>
              <w:t>- в них детей и подростков</w:t>
            </w:r>
          </w:p>
        </w:tc>
        <w:tc>
          <w:tcPr>
            <w:tcW w:w="389" w:type="pct"/>
            <w:shd w:val="clear" w:color="auto" w:fill="auto"/>
          </w:tcPr>
          <w:p w:rsidR="00732208" w:rsidRPr="00B61AD9" w:rsidRDefault="00732208" w:rsidP="00B61AD9">
            <w:pPr>
              <w:spacing w:line="276" w:lineRule="auto"/>
              <w:rPr>
                <w:b/>
                <w:sz w:val="26"/>
                <w:szCs w:val="26"/>
              </w:rPr>
            </w:pPr>
            <w:r w:rsidRPr="00B61AD9">
              <w:rPr>
                <w:b/>
                <w:sz w:val="26"/>
                <w:szCs w:val="26"/>
              </w:rPr>
              <w:t>0</w:t>
            </w:r>
          </w:p>
        </w:tc>
        <w:tc>
          <w:tcPr>
            <w:tcW w:w="353" w:type="pct"/>
            <w:shd w:val="clear" w:color="auto" w:fill="auto"/>
          </w:tcPr>
          <w:p w:rsidR="00732208" w:rsidRPr="00B61AD9" w:rsidRDefault="00732208" w:rsidP="00B61AD9">
            <w:pPr>
              <w:spacing w:line="276" w:lineRule="auto"/>
              <w:rPr>
                <w:b/>
                <w:sz w:val="26"/>
                <w:szCs w:val="26"/>
              </w:rPr>
            </w:pPr>
            <w:r w:rsidRPr="00B61AD9">
              <w:rPr>
                <w:b/>
                <w:sz w:val="26"/>
                <w:szCs w:val="26"/>
              </w:rPr>
              <w:t>0</w:t>
            </w:r>
          </w:p>
        </w:tc>
        <w:tc>
          <w:tcPr>
            <w:tcW w:w="332" w:type="pct"/>
            <w:shd w:val="clear" w:color="auto" w:fill="auto"/>
          </w:tcPr>
          <w:p w:rsidR="00732208" w:rsidRPr="00B61AD9" w:rsidRDefault="00732208" w:rsidP="00B61AD9">
            <w:pPr>
              <w:spacing w:line="276" w:lineRule="auto"/>
              <w:rPr>
                <w:b/>
                <w:sz w:val="26"/>
                <w:szCs w:val="26"/>
              </w:rPr>
            </w:pPr>
            <w:r w:rsidRPr="00B61AD9">
              <w:rPr>
                <w:b/>
                <w:sz w:val="26"/>
                <w:szCs w:val="26"/>
              </w:rPr>
              <w:t>0</w:t>
            </w:r>
          </w:p>
        </w:tc>
      </w:tr>
      <w:tr w:rsidR="00732208" w:rsidRPr="00B61AD9" w:rsidTr="00732208">
        <w:trPr>
          <w:cantSplit/>
          <w:trHeight w:val="411"/>
        </w:trPr>
        <w:tc>
          <w:tcPr>
            <w:tcW w:w="399" w:type="pct"/>
            <w:tcBorders>
              <w:bottom w:val="single" w:sz="4" w:space="0" w:color="auto"/>
            </w:tcBorders>
            <w:shd w:val="clear" w:color="auto" w:fill="auto"/>
          </w:tcPr>
          <w:p w:rsidR="00732208" w:rsidRPr="00B61AD9" w:rsidRDefault="00732208" w:rsidP="009F58E6">
            <w:pPr>
              <w:widowControl/>
              <w:numPr>
                <w:ilvl w:val="0"/>
                <w:numId w:val="5"/>
              </w:numPr>
              <w:autoSpaceDE/>
              <w:autoSpaceDN/>
              <w:adjustRightInd/>
              <w:spacing w:line="276" w:lineRule="auto"/>
              <w:ind w:left="0" w:firstLine="0"/>
              <w:rPr>
                <w:sz w:val="26"/>
                <w:szCs w:val="26"/>
              </w:rPr>
            </w:pPr>
          </w:p>
        </w:tc>
        <w:tc>
          <w:tcPr>
            <w:tcW w:w="3528" w:type="pct"/>
            <w:tcBorders>
              <w:bottom w:val="single" w:sz="4" w:space="0" w:color="auto"/>
            </w:tcBorders>
            <w:shd w:val="clear" w:color="auto" w:fill="auto"/>
          </w:tcPr>
          <w:p w:rsidR="00732208" w:rsidRPr="00B61AD9" w:rsidRDefault="00732208" w:rsidP="00B61AD9">
            <w:pPr>
              <w:spacing w:line="276" w:lineRule="auto"/>
              <w:rPr>
                <w:sz w:val="26"/>
                <w:szCs w:val="26"/>
              </w:rPr>
            </w:pPr>
            <w:r w:rsidRPr="00B61AD9">
              <w:rPr>
                <w:sz w:val="26"/>
                <w:szCs w:val="26"/>
              </w:rPr>
              <w:t>ИТОГО детей:</w:t>
            </w:r>
          </w:p>
        </w:tc>
        <w:tc>
          <w:tcPr>
            <w:tcW w:w="389" w:type="pct"/>
            <w:tcBorders>
              <w:bottom w:val="single" w:sz="4" w:space="0" w:color="auto"/>
            </w:tcBorders>
            <w:shd w:val="clear" w:color="auto" w:fill="auto"/>
            <w:vAlign w:val="center"/>
          </w:tcPr>
          <w:p w:rsidR="00732208" w:rsidRPr="00B61AD9" w:rsidRDefault="00732208" w:rsidP="00B61AD9">
            <w:pPr>
              <w:spacing w:line="276" w:lineRule="auto"/>
              <w:rPr>
                <w:b/>
                <w:sz w:val="26"/>
                <w:szCs w:val="26"/>
              </w:rPr>
            </w:pPr>
            <w:r w:rsidRPr="00B61AD9">
              <w:rPr>
                <w:b/>
                <w:sz w:val="26"/>
                <w:szCs w:val="26"/>
              </w:rPr>
              <w:t>20</w:t>
            </w:r>
          </w:p>
        </w:tc>
        <w:tc>
          <w:tcPr>
            <w:tcW w:w="353" w:type="pct"/>
            <w:tcBorders>
              <w:bottom w:val="single" w:sz="4" w:space="0" w:color="auto"/>
            </w:tcBorders>
            <w:shd w:val="clear" w:color="auto" w:fill="auto"/>
            <w:vAlign w:val="center"/>
          </w:tcPr>
          <w:p w:rsidR="00732208" w:rsidRPr="00B61AD9" w:rsidRDefault="00732208" w:rsidP="00B61AD9">
            <w:pPr>
              <w:spacing w:line="276" w:lineRule="auto"/>
              <w:rPr>
                <w:b/>
                <w:sz w:val="26"/>
                <w:szCs w:val="26"/>
              </w:rPr>
            </w:pPr>
            <w:r w:rsidRPr="00B61AD9">
              <w:rPr>
                <w:b/>
                <w:sz w:val="26"/>
                <w:szCs w:val="26"/>
              </w:rPr>
              <w:t>6</w:t>
            </w:r>
          </w:p>
        </w:tc>
        <w:tc>
          <w:tcPr>
            <w:tcW w:w="332" w:type="pct"/>
            <w:tcBorders>
              <w:bottom w:val="single" w:sz="4" w:space="0" w:color="auto"/>
            </w:tcBorders>
            <w:shd w:val="clear" w:color="auto" w:fill="auto"/>
            <w:vAlign w:val="center"/>
          </w:tcPr>
          <w:p w:rsidR="00732208" w:rsidRPr="00B61AD9" w:rsidRDefault="00732208" w:rsidP="00B61AD9">
            <w:pPr>
              <w:spacing w:line="276" w:lineRule="auto"/>
              <w:rPr>
                <w:b/>
                <w:sz w:val="26"/>
                <w:szCs w:val="26"/>
              </w:rPr>
            </w:pPr>
            <w:r w:rsidRPr="00B61AD9">
              <w:rPr>
                <w:b/>
                <w:sz w:val="26"/>
                <w:szCs w:val="26"/>
              </w:rPr>
              <w:t>6</w:t>
            </w:r>
          </w:p>
        </w:tc>
      </w:tr>
    </w:tbl>
    <w:p w:rsidR="00732208" w:rsidRPr="00B61AD9" w:rsidRDefault="00732208" w:rsidP="00B61AD9">
      <w:pPr>
        <w:spacing w:line="276" w:lineRule="auto"/>
        <w:rPr>
          <w:sz w:val="26"/>
          <w:szCs w:val="26"/>
        </w:rPr>
      </w:pPr>
    </w:p>
    <w:p w:rsidR="00732208" w:rsidRPr="00B61AD9" w:rsidRDefault="000A3D93" w:rsidP="00B61AD9">
      <w:pPr>
        <w:spacing w:line="276" w:lineRule="auto"/>
        <w:jc w:val="both"/>
        <w:rPr>
          <w:sz w:val="26"/>
          <w:szCs w:val="26"/>
        </w:rPr>
      </w:pPr>
      <w:r w:rsidRPr="00B61AD9">
        <w:rPr>
          <w:sz w:val="26"/>
          <w:szCs w:val="26"/>
        </w:rPr>
        <w:tab/>
      </w:r>
      <w:r w:rsidR="00732208" w:rsidRPr="00B61AD9">
        <w:rPr>
          <w:sz w:val="26"/>
          <w:szCs w:val="26"/>
        </w:rPr>
        <w:t xml:space="preserve">Муниципальное казенное  учреждение дополнительного образования «Станция юных натуралистов» </w:t>
      </w:r>
      <w:r w:rsidRPr="00B61AD9">
        <w:rPr>
          <w:sz w:val="26"/>
          <w:szCs w:val="26"/>
        </w:rPr>
        <w:t xml:space="preserve">строит </w:t>
      </w:r>
      <w:r w:rsidR="00732208" w:rsidRPr="00B61AD9">
        <w:rPr>
          <w:sz w:val="26"/>
          <w:szCs w:val="26"/>
        </w:rPr>
        <w:t xml:space="preserve">образовательный процесс в тесном сотрудничестве с общеобразовательными учреждениями Бодайбинского района через систему договоров: школы № 1,3,4, </w:t>
      </w:r>
      <w:r w:rsidRPr="00B61AD9">
        <w:rPr>
          <w:sz w:val="26"/>
          <w:szCs w:val="26"/>
        </w:rPr>
        <w:t xml:space="preserve">МБОУ «НОШ г. Бодайбо», </w:t>
      </w:r>
      <w:r w:rsidR="00732208" w:rsidRPr="00B61AD9">
        <w:rPr>
          <w:sz w:val="26"/>
          <w:szCs w:val="26"/>
        </w:rPr>
        <w:t>специальная (коррекционная), школа п. Артемовский, п. Перевоз, МДОУ № 5, 13, 32</w:t>
      </w:r>
      <w:r w:rsidRPr="00B61AD9">
        <w:rPr>
          <w:sz w:val="26"/>
          <w:szCs w:val="26"/>
        </w:rPr>
        <w:t>.</w:t>
      </w:r>
    </w:p>
    <w:p w:rsidR="00732208" w:rsidRPr="00B61AD9" w:rsidRDefault="00732208" w:rsidP="00B61AD9">
      <w:pPr>
        <w:spacing w:line="276" w:lineRule="auto"/>
        <w:jc w:val="both"/>
        <w:rPr>
          <w:sz w:val="26"/>
          <w:szCs w:val="26"/>
        </w:rPr>
      </w:pPr>
      <w:r w:rsidRPr="00B61AD9">
        <w:rPr>
          <w:sz w:val="26"/>
          <w:szCs w:val="26"/>
        </w:rPr>
        <w:tab/>
      </w:r>
      <w:r w:rsidR="000A3D93" w:rsidRPr="00B61AD9">
        <w:rPr>
          <w:sz w:val="26"/>
          <w:szCs w:val="26"/>
        </w:rPr>
        <w:t>МКУ ДО «СЮН» успешно работает</w:t>
      </w:r>
      <w:r w:rsidRPr="00B61AD9">
        <w:rPr>
          <w:sz w:val="26"/>
          <w:szCs w:val="26"/>
        </w:rPr>
        <w:t xml:space="preserve"> в рамках муниципального проекта «Школа без границ», предлагая общеобразовательным организациям кружковые занятия и занятия в рамках основной школьной программы с использованием базы, пособий и материалов МКУ ДО «СЮН», проводя экскурсии в Живом уголке. </w:t>
      </w:r>
    </w:p>
    <w:p w:rsidR="000A3D93" w:rsidRPr="00B61AD9" w:rsidRDefault="000A3D93" w:rsidP="00B61AD9">
      <w:pPr>
        <w:spacing w:line="276" w:lineRule="auto"/>
        <w:jc w:val="both"/>
        <w:rPr>
          <w:sz w:val="26"/>
          <w:szCs w:val="26"/>
        </w:rPr>
      </w:pPr>
    </w:p>
    <w:p w:rsidR="00732208" w:rsidRPr="00B61AD9" w:rsidRDefault="00732208" w:rsidP="00B61AD9">
      <w:pPr>
        <w:spacing w:line="276" w:lineRule="auto"/>
        <w:jc w:val="center"/>
        <w:rPr>
          <w:b/>
          <w:i/>
          <w:sz w:val="26"/>
          <w:szCs w:val="26"/>
        </w:rPr>
      </w:pPr>
      <w:r w:rsidRPr="00B61AD9">
        <w:rPr>
          <w:b/>
          <w:i/>
          <w:sz w:val="26"/>
          <w:szCs w:val="26"/>
        </w:rPr>
        <w:t>Мероприятия, проводимые МКУ ДО «СЮН» в рамках проекта «Школа без границ»:</w:t>
      </w:r>
    </w:p>
    <w:tbl>
      <w:tblPr>
        <w:tblStyle w:val="af0"/>
        <w:tblW w:w="10015" w:type="dxa"/>
        <w:tblLook w:val="04A0"/>
      </w:tblPr>
      <w:tblGrid>
        <w:gridCol w:w="817"/>
        <w:gridCol w:w="4820"/>
        <w:gridCol w:w="2189"/>
        <w:gridCol w:w="2189"/>
      </w:tblGrid>
      <w:tr w:rsidR="000A3D93" w:rsidRPr="00B61AD9" w:rsidTr="002C1D97">
        <w:trPr>
          <w:trHeight w:val="595"/>
        </w:trPr>
        <w:tc>
          <w:tcPr>
            <w:tcW w:w="817" w:type="dxa"/>
          </w:tcPr>
          <w:p w:rsidR="000A3D93" w:rsidRPr="00B61AD9" w:rsidRDefault="000A3D93" w:rsidP="00B61AD9">
            <w:pPr>
              <w:spacing w:line="276" w:lineRule="auto"/>
              <w:jc w:val="center"/>
              <w:rPr>
                <w:sz w:val="26"/>
                <w:szCs w:val="26"/>
              </w:rPr>
            </w:pPr>
            <w:r w:rsidRPr="00B61AD9">
              <w:rPr>
                <w:sz w:val="26"/>
                <w:szCs w:val="26"/>
              </w:rPr>
              <w:t>№</w:t>
            </w:r>
          </w:p>
        </w:tc>
        <w:tc>
          <w:tcPr>
            <w:tcW w:w="4820" w:type="dxa"/>
          </w:tcPr>
          <w:p w:rsidR="000A3D93" w:rsidRPr="00B61AD9" w:rsidRDefault="000A3D93" w:rsidP="00B61AD9">
            <w:pPr>
              <w:spacing w:line="276" w:lineRule="auto"/>
              <w:jc w:val="center"/>
              <w:rPr>
                <w:sz w:val="26"/>
                <w:szCs w:val="26"/>
              </w:rPr>
            </w:pPr>
            <w:r w:rsidRPr="00B61AD9">
              <w:rPr>
                <w:sz w:val="26"/>
                <w:szCs w:val="26"/>
              </w:rPr>
              <w:t>Мероприятие</w:t>
            </w:r>
          </w:p>
        </w:tc>
        <w:tc>
          <w:tcPr>
            <w:tcW w:w="2189" w:type="dxa"/>
          </w:tcPr>
          <w:p w:rsidR="000A3D93" w:rsidRPr="00B61AD9" w:rsidRDefault="000A3D93" w:rsidP="00B61AD9">
            <w:pPr>
              <w:spacing w:line="276" w:lineRule="auto"/>
              <w:jc w:val="center"/>
              <w:rPr>
                <w:sz w:val="26"/>
                <w:szCs w:val="26"/>
              </w:rPr>
            </w:pPr>
            <w:r w:rsidRPr="00B61AD9">
              <w:rPr>
                <w:sz w:val="26"/>
                <w:szCs w:val="26"/>
              </w:rPr>
              <w:t>2014-2015 уч. год</w:t>
            </w:r>
          </w:p>
          <w:p w:rsidR="000A3D93" w:rsidRPr="00B61AD9" w:rsidRDefault="000A3D93" w:rsidP="00B61AD9">
            <w:pPr>
              <w:spacing w:line="276" w:lineRule="auto"/>
              <w:jc w:val="center"/>
              <w:rPr>
                <w:sz w:val="26"/>
                <w:szCs w:val="26"/>
              </w:rPr>
            </w:pPr>
            <w:r w:rsidRPr="00B61AD9">
              <w:rPr>
                <w:sz w:val="26"/>
                <w:szCs w:val="26"/>
              </w:rPr>
              <w:t>Количество мероприятий/чел.</w:t>
            </w:r>
          </w:p>
        </w:tc>
        <w:tc>
          <w:tcPr>
            <w:tcW w:w="2189" w:type="dxa"/>
          </w:tcPr>
          <w:p w:rsidR="000A3D93" w:rsidRPr="00B61AD9" w:rsidRDefault="000A3D93" w:rsidP="00B61AD9">
            <w:pPr>
              <w:spacing w:line="276" w:lineRule="auto"/>
              <w:jc w:val="center"/>
              <w:rPr>
                <w:sz w:val="26"/>
                <w:szCs w:val="26"/>
              </w:rPr>
            </w:pPr>
            <w:r w:rsidRPr="00B61AD9">
              <w:rPr>
                <w:sz w:val="26"/>
                <w:szCs w:val="26"/>
              </w:rPr>
              <w:t>2015-2016 уч. год</w:t>
            </w:r>
          </w:p>
          <w:p w:rsidR="000A3D93" w:rsidRPr="00B61AD9" w:rsidRDefault="000A3D93" w:rsidP="00B61AD9">
            <w:pPr>
              <w:spacing w:line="276" w:lineRule="auto"/>
              <w:jc w:val="center"/>
              <w:rPr>
                <w:sz w:val="26"/>
                <w:szCs w:val="26"/>
              </w:rPr>
            </w:pPr>
            <w:r w:rsidRPr="00B61AD9">
              <w:rPr>
                <w:sz w:val="26"/>
                <w:szCs w:val="26"/>
              </w:rPr>
              <w:t>Количество мероприятий/чел.</w:t>
            </w:r>
          </w:p>
        </w:tc>
      </w:tr>
      <w:tr w:rsidR="000A3D93" w:rsidRPr="00B61AD9" w:rsidTr="002C1D97">
        <w:trPr>
          <w:trHeight w:val="900"/>
        </w:trPr>
        <w:tc>
          <w:tcPr>
            <w:tcW w:w="817" w:type="dxa"/>
          </w:tcPr>
          <w:p w:rsidR="000A3D93" w:rsidRPr="00B61AD9" w:rsidRDefault="000A3D93" w:rsidP="00B61AD9">
            <w:pPr>
              <w:spacing w:line="276" w:lineRule="auto"/>
              <w:jc w:val="center"/>
              <w:rPr>
                <w:sz w:val="26"/>
                <w:szCs w:val="26"/>
              </w:rPr>
            </w:pPr>
            <w:r w:rsidRPr="00B61AD9">
              <w:rPr>
                <w:sz w:val="26"/>
                <w:szCs w:val="26"/>
              </w:rPr>
              <w:t>1</w:t>
            </w:r>
          </w:p>
        </w:tc>
        <w:tc>
          <w:tcPr>
            <w:tcW w:w="4820" w:type="dxa"/>
          </w:tcPr>
          <w:p w:rsidR="000A3D93" w:rsidRPr="00B61AD9" w:rsidRDefault="000A3D93" w:rsidP="00B61AD9">
            <w:pPr>
              <w:spacing w:line="276" w:lineRule="auto"/>
              <w:jc w:val="center"/>
              <w:rPr>
                <w:sz w:val="26"/>
                <w:szCs w:val="26"/>
              </w:rPr>
            </w:pPr>
            <w:r w:rsidRPr="00B61AD9">
              <w:rPr>
                <w:sz w:val="26"/>
                <w:szCs w:val="26"/>
              </w:rPr>
              <w:t>Занятия, экскурсии</w:t>
            </w:r>
          </w:p>
        </w:tc>
        <w:tc>
          <w:tcPr>
            <w:tcW w:w="2189" w:type="dxa"/>
          </w:tcPr>
          <w:p w:rsidR="000A3D93" w:rsidRPr="00B61AD9" w:rsidRDefault="000A3D93" w:rsidP="00B61AD9">
            <w:pPr>
              <w:spacing w:line="276" w:lineRule="auto"/>
              <w:jc w:val="center"/>
              <w:rPr>
                <w:sz w:val="26"/>
                <w:szCs w:val="26"/>
              </w:rPr>
            </w:pPr>
            <w:r w:rsidRPr="00B61AD9">
              <w:rPr>
                <w:sz w:val="26"/>
                <w:szCs w:val="26"/>
              </w:rPr>
              <w:t>87 мероприятий/ 1629 человек</w:t>
            </w:r>
            <w:r w:rsidR="005F339A" w:rsidRPr="00B61AD9">
              <w:rPr>
                <w:sz w:val="26"/>
                <w:szCs w:val="26"/>
              </w:rPr>
              <w:t xml:space="preserve"> посетителей</w:t>
            </w:r>
          </w:p>
        </w:tc>
        <w:tc>
          <w:tcPr>
            <w:tcW w:w="2189" w:type="dxa"/>
          </w:tcPr>
          <w:p w:rsidR="000A3D93" w:rsidRPr="00B61AD9" w:rsidRDefault="005F339A" w:rsidP="00B61AD9">
            <w:pPr>
              <w:spacing w:line="276" w:lineRule="auto"/>
              <w:jc w:val="center"/>
              <w:rPr>
                <w:sz w:val="26"/>
                <w:szCs w:val="26"/>
              </w:rPr>
            </w:pPr>
            <w:r w:rsidRPr="00B61AD9">
              <w:rPr>
                <w:sz w:val="26"/>
                <w:szCs w:val="26"/>
              </w:rPr>
              <w:t>29 мероприятий/ 527 человек посетителей</w:t>
            </w:r>
          </w:p>
        </w:tc>
      </w:tr>
      <w:tr w:rsidR="000A3D93" w:rsidRPr="00B61AD9" w:rsidTr="002C1D97">
        <w:trPr>
          <w:trHeight w:val="983"/>
        </w:trPr>
        <w:tc>
          <w:tcPr>
            <w:tcW w:w="817" w:type="dxa"/>
          </w:tcPr>
          <w:p w:rsidR="000A3D93" w:rsidRPr="00B61AD9" w:rsidRDefault="000A3D93" w:rsidP="00B61AD9">
            <w:pPr>
              <w:spacing w:line="276" w:lineRule="auto"/>
              <w:jc w:val="center"/>
              <w:rPr>
                <w:sz w:val="26"/>
                <w:szCs w:val="26"/>
              </w:rPr>
            </w:pPr>
            <w:r w:rsidRPr="00B61AD9">
              <w:rPr>
                <w:sz w:val="26"/>
                <w:szCs w:val="26"/>
              </w:rPr>
              <w:t>2</w:t>
            </w:r>
          </w:p>
        </w:tc>
        <w:tc>
          <w:tcPr>
            <w:tcW w:w="4820" w:type="dxa"/>
          </w:tcPr>
          <w:p w:rsidR="000A3D93" w:rsidRPr="00B61AD9" w:rsidRDefault="000A3D93" w:rsidP="00B61AD9">
            <w:pPr>
              <w:spacing w:line="276" w:lineRule="auto"/>
              <w:rPr>
                <w:sz w:val="26"/>
                <w:szCs w:val="26"/>
              </w:rPr>
            </w:pPr>
            <w:r w:rsidRPr="00B61AD9">
              <w:rPr>
                <w:sz w:val="26"/>
                <w:szCs w:val="26"/>
              </w:rPr>
              <w:t>Практико- ориентированный семинар для педагогов биологии, экологии, педагогов-руководителей исследовательских работ обучающихся 5-11 классов:</w:t>
            </w:r>
          </w:p>
          <w:p w:rsidR="000A3D93" w:rsidRPr="00B61AD9" w:rsidRDefault="000A3D93" w:rsidP="009F58E6">
            <w:pPr>
              <w:pStyle w:val="a3"/>
              <w:numPr>
                <w:ilvl w:val="0"/>
                <w:numId w:val="12"/>
              </w:numPr>
              <w:spacing w:line="276" w:lineRule="auto"/>
              <w:ind w:left="0" w:firstLine="0"/>
              <w:rPr>
                <w:sz w:val="26"/>
                <w:szCs w:val="26"/>
              </w:rPr>
            </w:pPr>
            <w:r w:rsidRPr="00B61AD9">
              <w:rPr>
                <w:sz w:val="26"/>
                <w:szCs w:val="26"/>
              </w:rPr>
              <w:t>«Деятельностный подход в реализации образовательного процесса на базе учреждения дополнительного образования»</w:t>
            </w:r>
          </w:p>
          <w:p w:rsidR="000A3D93" w:rsidRPr="00B61AD9" w:rsidRDefault="000A3D93" w:rsidP="009F58E6">
            <w:pPr>
              <w:pStyle w:val="a3"/>
              <w:numPr>
                <w:ilvl w:val="0"/>
                <w:numId w:val="12"/>
              </w:numPr>
              <w:spacing w:line="276" w:lineRule="auto"/>
              <w:ind w:left="0" w:firstLine="0"/>
              <w:rPr>
                <w:sz w:val="26"/>
                <w:szCs w:val="26"/>
              </w:rPr>
            </w:pPr>
            <w:r w:rsidRPr="00B61AD9">
              <w:rPr>
                <w:sz w:val="26"/>
                <w:szCs w:val="26"/>
              </w:rPr>
              <w:lastRenderedPageBreak/>
              <w:t>Методическое сопровождение обучающихся при подготовке исследовательских работ.</w:t>
            </w:r>
          </w:p>
        </w:tc>
        <w:tc>
          <w:tcPr>
            <w:tcW w:w="2189" w:type="dxa"/>
          </w:tcPr>
          <w:p w:rsidR="000A3D93" w:rsidRPr="00B61AD9" w:rsidRDefault="000A3D93" w:rsidP="00B61AD9">
            <w:pPr>
              <w:spacing w:line="276" w:lineRule="auto"/>
              <w:jc w:val="center"/>
              <w:rPr>
                <w:sz w:val="26"/>
                <w:szCs w:val="26"/>
              </w:rPr>
            </w:pPr>
            <w:r w:rsidRPr="00B61AD9">
              <w:rPr>
                <w:sz w:val="26"/>
                <w:szCs w:val="26"/>
              </w:rPr>
              <w:lastRenderedPageBreak/>
              <w:t>1/ 6 человек</w:t>
            </w:r>
          </w:p>
        </w:tc>
        <w:tc>
          <w:tcPr>
            <w:tcW w:w="2189" w:type="dxa"/>
          </w:tcPr>
          <w:p w:rsidR="000A3D93" w:rsidRPr="00B61AD9" w:rsidRDefault="000A3D93" w:rsidP="00B61AD9">
            <w:pPr>
              <w:spacing w:line="276" w:lineRule="auto"/>
              <w:jc w:val="center"/>
              <w:rPr>
                <w:sz w:val="26"/>
                <w:szCs w:val="26"/>
              </w:rPr>
            </w:pPr>
          </w:p>
        </w:tc>
      </w:tr>
    </w:tbl>
    <w:p w:rsidR="005F339A" w:rsidRPr="00B61AD9" w:rsidRDefault="005F339A" w:rsidP="00B61AD9">
      <w:pPr>
        <w:tabs>
          <w:tab w:val="left" w:pos="0"/>
        </w:tabs>
        <w:spacing w:line="276" w:lineRule="auto"/>
        <w:jc w:val="center"/>
        <w:rPr>
          <w:rFonts w:eastAsiaTheme="minorHAnsi"/>
          <w:b/>
          <w:sz w:val="26"/>
          <w:szCs w:val="26"/>
          <w:lang w:eastAsia="en-US"/>
        </w:rPr>
      </w:pPr>
    </w:p>
    <w:p w:rsidR="00732208" w:rsidRPr="00B61AD9" w:rsidRDefault="00732208" w:rsidP="00B61AD9">
      <w:pPr>
        <w:spacing w:line="276" w:lineRule="auto"/>
        <w:jc w:val="both"/>
        <w:rPr>
          <w:b/>
          <w:sz w:val="26"/>
          <w:szCs w:val="26"/>
        </w:rPr>
      </w:pPr>
      <w:r w:rsidRPr="00B61AD9">
        <w:rPr>
          <w:rStyle w:val="a5"/>
          <w:b w:val="0"/>
          <w:sz w:val="26"/>
          <w:szCs w:val="26"/>
        </w:rPr>
        <w:t>МКУ ДО «СЮН» сотрудничает с Научно-исследовательским институтом биологии Федерального Государственного бюджетного образовательного учреждения высшего профессионального образования «Иркутский государственный университет» (НИИ биологии ФГБОУ ВПО «ИГУ»). Научные сотрудники института консультировали педагогов МКУ ДО «СЮН» по интересующим вопросам, помогали в разработке  актуальных тем исследовательских работ учащихся по биотестированию и гидробионтам, а также делали рецензии по их окончанию.</w:t>
      </w:r>
    </w:p>
    <w:p w:rsidR="009117ED" w:rsidRPr="00B61AD9" w:rsidRDefault="009117ED" w:rsidP="00B61AD9">
      <w:pPr>
        <w:pStyle w:val="a3"/>
        <w:spacing w:line="276" w:lineRule="auto"/>
        <w:ind w:left="0"/>
        <w:jc w:val="both"/>
        <w:rPr>
          <w:sz w:val="26"/>
          <w:szCs w:val="26"/>
        </w:rPr>
      </w:pPr>
    </w:p>
    <w:p w:rsidR="00732208" w:rsidRPr="00B61AD9" w:rsidRDefault="00732208" w:rsidP="00B61AD9">
      <w:pPr>
        <w:pStyle w:val="a9"/>
        <w:tabs>
          <w:tab w:val="left" w:pos="851"/>
        </w:tabs>
        <w:spacing w:after="0"/>
        <w:ind w:left="0"/>
        <w:jc w:val="both"/>
        <w:rPr>
          <w:rFonts w:ascii="Times New Roman" w:hAnsi="Times New Roman" w:cs="Times New Roman"/>
          <w:sz w:val="26"/>
          <w:szCs w:val="26"/>
        </w:rPr>
      </w:pPr>
      <w:r w:rsidRPr="00B61AD9">
        <w:rPr>
          <w:rFonts w:ascii="Times New Roman" w:hAnsi="Times New Roman" w:cs="Times New Roman"/>
          <w:bCs/>
          <w:iCs/>
          <w:sz w:val="26"/>
          <w:szCs w:val="26"/>
        </w:rPr>
        <w:t xml:space="preserve">МКУ ДО «СЮН» – это муниципальное казенное учреждение, финансируемое из средств бюджета муниципального образования г. Бодайбо и района. Объем бюджетных ассигнований на 2015 год составил: бюджетные средства в размере 7 583 935 рублей, из них на оплату труда и начисления на выплату по оплате труда – 6 860 572 рублей, на создание условий для организации отдыха, оздоровления и занятости детей и подростков в каникулярное время – 251 954 рублей. </w:t>
      </w:r>
      <w:r w:rsidR="00523699" w:rsidRPr="00B61AD9">
        <w:rPr>
          <w:rFonts w:ascii="Times New Roman" w:hAnsi="Times New Roman" w:cs="Times New Roman"/>
          <w:bCs/>
          <w:iCs/>
          <w:sz w:val="26"/>
          <w:szCs w:val="26"/>
        </w:rPr>
        <w:t>Объем бюджетных ассигнований на 2016 год составил: бюджетные средства</w:t>
      </w:r>
      <w:r w:rsidR="00CA3C9C" w:rsidRPr="00B61AD9">
        <w:rPr>
          <w:rFonts w:ascii="Times New Roman" w:hAnsi="Times New Roman" w:cs="Times New Roman"/>
          <w:bCs/>
          <w:iCs/>
          <w:sz w:val="26"/>
          <w:szCs w:val="26"/>
        </w:rPr>
        <w:t xml:space="preserve"> в размере 8 016 148,00</w:t>
      </w:r>
      <w:r w:rsidR="00523699" w:rsidRPr="00B61AD9">
        <w:rPr>
          <w:rFonts w:ascii="Times New Roman" w:hAnsi="Times New Roman" w:cs="Times New Roman"/>
          <w:bCs/>
          <w:iCs/>
          <w:sz w:val="26"/>
          <w:szCs w:val="26"/>
        </w:rPr>
        <w:t xml:space="preserve"> рублей, из них на оплату труда и начисления на вып</w:t>
      </w:r>
      <w:r w:rsidR="00CA3C9C" w:rsidRPr="00B61AD9">
        <w:rPr>
          <w:rFonts w:ascii="Times New Roman" w:hAnsi="Times New Roman" w:cs="Times New Roman"/>
          <w:bCs/>
          <w:iCs/>
          <w:sz w:val="26"/>
          <w:szCs w:val="26"/>
        </w:rPr>
        <w:t>лату по оплате труда – 6 540 519,00</w:t>
      </w:r>
      <w:r w:rsidR="00523699" w:rsidRPr="00B61AD9">
        <w:rPr>
          <w:rFonts w:ascii="Times New Roman" w:hAnsi="Times New Roman" w:cs="Times New Roman"/>
          <w:bCs/>
          <w:iCs/>
          <w:sz w:val="26"/>
          <w:szCs w:val="26"/>
        </w:rPr>
        <w:t xml:space="preserve"> рублей, на создание условий для организации отдыха, оздоровления и занятости детей и подростко</w:t>
      </w:r>
      <w:r w:rsidR="00CA3C9C" w:rsidRPr="00B61AD9">
        <w:rPr>
          <w:rFonts w:ascii="Times New Roman" w:hAnsi="Times New Roman" w:cs="Times New Roman"/>
          <w:bCs/>
          <w:iCs/>
          <w:sz w:val="26"/>
          <w:szCs w:val="26"/>
        </w:rPr>
        <w:t>в в каникулярное время – 104 600</w:t>
      </w:r>
      <w:r w:rsidR="00523699" w:rsidRPr="00B61AD9">
        <w:rPr>
          <w:rFonts w:ascii="Times New Roman" w:hAnsi="Times New Roman" w:cs="Times New Roman"/>
          <w:bCs/>
          <w:iCs/>
          <w:sz w:val="26"/>
          <w:szCs w:val="26"/>
        </w:rPr>
        <w:t xml:space="preserve"> рублей.</w:t>
      </w:r>
      <w:r w:rsidR="00CA3C9C" w:rsidRPr="00B61AD9">
        <w:rPr>
          <w:rFonts w:ascii="Times New Roman" w:hAnsi="Times New Roman" w:cs="Times New Roman"/>
          <w:bCs/>
          <w:iCs/>
          <w:sz w:val="26"/>
          <w:szCs w:val="26"/>
        </w:rPr>
        <w:t xml:space="preserve"> </w:t>
      </w:r>
      <w:r w:rsidR="00523699" w:rsidRPr="00B61AD9">
        <w:rPr>
          <w:rFonts w:ascii="Times New Roman" w:hAnsi="Times New Roman" w:cs="Times New Roman"/>
          <w:sz w:val="26"/>
          <w:szCs w:val="26"/>
        </w:rPr>
        <w:t xml:space="preserve">В 2015 </w:t>
      </w:r>
      <w:r w:rsidRPr="00B61AD9">
        <w:rPr>
          <w:rFonts w:ascii="Times New Roman" w:hAnsi="Times New Roman" w:cs="Times New Roman"/>
          <w:sz w:val="26"/>
          <w:szCs w:val="26"/>
        </w:rPr>
        <w:t xml:space="preserve">году были привлечены дополнительные финансовые средства для реализации образовательных задач МКУ ДО «СЮН»: по распоряжению Главы Бодайбинского городского поселения был приобретен цифровой микроскоп </w:t>
      </w:r>
      <w:r w:rsidRPr="00B61AD9">
        <w:rPr>
          <w:rFonts w:ascii="Times New Roman" w:hAnsi="Times New Roman" w:cs="Times New Roman"/>
          <w:sz w:val="26"/>
          <w:szCs w:val="26"/>
          <w:lang w:val="en-US"/>
        </w:rPr>
        <w:t>Levenhuk</w:t>
      </w:r>
      <w:r w:rsidRPr="00B61AD9">
        <w:rPr>
          <w:rFonts w:ascii="Times New Roman" w:hAnsi="Times New Roman" w:cs="Times New Roman"/>
          <w:sz w:val="26"/>
          <w:szCs w:val="26"/>
        </w:rPr>
        <w:t xml:space="preserve"> </w:t>
      </w:r>
      <w:r w:rsidRPr="00B61AD9">
        <w:rPr>
          <w:rFonts w:ascii="Times New Roman" w:hAnsi="Times New Roman" w:cs="Times New Roman"/>
          <w:sz w:val="26"/>
          <w:szCs w:val="26"/>
          <w:lang w:val="en-US"/>
        </w:rPr>
        <w:t>D</w:t>
      </w:r>
      <w:r w:rsidRPr="00B61AD9">
        <w:rPr>
          <w:rFonts w:ascii="Times New Roman" w:hAnsi="Times New Roman" w:cs="Times New Roman"/>
          <w:sz w:val="26"/>
          <w:szCs w:val="26"/>
        </w:rPr>
        <w:t>670</w:t>
      </w:r>
      <w:r w:rsidRPr="00B61AD9">
        <w:rPr>
          <w:rFonts w:ascii="Times New Roman" w:hAnsi="Times New Roman" w:cs="Times New Roman"/>
          <w:sz w:val="26"/>
          <w:szCs w:val="26"/>
          <w:lang w:val="en-US"/>
        </w:rPr>
        <w:t>T</w:t>
      </w:r>
      <w:r w:rsidRPr="00B61AD9">
        <w:rPr>
          <w:rFonts w:ascii="Times New Roman" w:hAnsi="Times New Roman" w:cs="Times New Roman"/>
          <w:sz w:val="26"/>
          <w:szCs w:val="26"/>
        </w:rPr>
        <w:t xml:space="preserve"> (тринокуляр),  грант ИОО ВОО «Русское географическое общество» - 100 000, 00 рублей.</w:t>
      </w:r>
    </w:p>
    <w:p w:rsidR="00505E83" w:rsidRPr="00B61AD9" w:rsidRDefault="00505E83" w:rsidP="00B61AD9">
      <w:pPr>
        <w:pStyle w:val="a3"/>
        <w:spacing w:before="240" w:line="276" w:lineRule="auto"/>
        <w:ind w:left="1778"/>
        <w:jc w:val="center"/>
        <w:rPr>
          <w:sz w:val="26"/>
          <w:szCs w:val="26"/>
        </w:rPr>
      </w:pPr>
    </w:p>
    <w:p w:rsidR="00CB7A7B" w:rsidRPr="00947023" w:rsidRDefault="00505E83" w:rsidP="00505E83">
      <w:pPr>
        <w:pStyle w:val="a3"/>
        <w:spacing w:before="240"/>
        <w:ind w:left="1778"/>
        <w:jc w:val="center"/>
        <w:rPr>
          <w:b/>
          <w:color w:val="000000"/>
          <w:sz w:val="26"/>
          <w:szCs w:val="26"/>
          <w:highlight w:val="yellow"/>
        </w:rPr>
      </w:pPr>
      <w:r w:rsidRPr="00505E83">
        <w:rPr>
          <w:b/>
          <w:sz w:val="26"/>
          <w:szCs w:val="26"/>
        </w:rPr>
        <w:t>2.</w:t>
      </w:r>
      <w:r>
        <w:rPr>
          <w:sz w:val="26"/>
          <w:szCs w:val="26"/>
        </w:rPr>
        <w:t xml:space="preserve"> </w:t>
      </w:r>
      <w:r w:rsidR="00CB7A7B" w:rsidRPr="00505E83">
        <w:rPr>
          <w:b/>
          <w:color w:val="000000"/>
          <w:sz w:val="26"/>
          <w:szCs w:val="26"/>
        </w:rPr>
        <w:t>Результаты анализа, оценка образовательной деятельности:</w:t>
      </w:r>
    </w:p>
    <w:p w:rsidR="00CB7A7B" w:rsidRPr="0056499F" w:rsidRDefault="00CB7A7B" w:rsidP="00CB7A7B">
      <w:pPr>
        <w:pStyle w:val="a3"/>
        <w:rPr>
          <w:b/>
          <w:color w:val="000000"/>
          <w:sz w:val="26"/>
          <w:szCs w:val="26"/>
        </w:rPr>
      </w:pPr>
    </w:p>
    <w:p w:rsidR="00CB7A7B" w:rsidRPr="00B61AD9" w:rsidRDefault="00CB7A7B" w:rsidP="00B61AD9">
      <w:pPr>
        <w:spacing w:line="276" w:lineRule="auto"/>
        <w:jc w:val="both"/>
        <w:rPr>
          <w:b/>
          <w:color w:val="000000"/>
          <w:sz w:val="26"/>
          <w:szCs w:val="26"/>
        </w:rPr>
      </w:pPr>
      <w:r w:rsidRPr="00B61AD9">
        <w:rPr>
          <w:b/>
          <w:color w:val="000000"/>
          <w:sz w:val="26"/>
          <w:szCs w:val="26"/>
        </w:rPr>
        <w:t>2.1. Структура образовательного учреждения и система управления.</w:t>
      </w:r>
    </w:p>
    <w:p w:rsidR="00D761FC" w:rsidRPr="00B61AD9" w:rsidRDefault="00505E83" w:rsidP="00B61AD9">
      <w:pPr>
        <w:pStyle w:val="a3"/>
        <w:spacing w:line="276" w:lineRule="auto"/>
        <w:ind w:left="0"/>
        <w:jc w:val="both"/>
        <w:rPr>
          <w:sz w:val="26"/>
          <w:szCs w:val="26"/>
        </w:rPr>
      </w:pPr>
      <w:r w:rsidRPr="00B61AD9">
        <w:rPr>
          <w:sz w:val="26"/>
          <w:szCs w:val="26"/>
        </w:rPr>
        <w:t xml:space="preserve">Управление Учреждением осуществляется в соответствии с законодательством РФ «Об образовании в Российской Федерации» на принципах единоначалия, демократичности, открытости и профессионализма.  </w:t>
      </w:r>
    </w:p>
    <w:p w:rsidR="00505E83" w:rsidRPr="00B61AD9" w:rsidRDefault="00D761FC" w:rsidP="00B61AD9">
      <w:pPr>
        <w:pStyle w:val="a3"/>
        <w:spacing w:line="276" w:lineRule="auto"/>
        <w:ind w:left="0"/>
        <w:jc w:val="both"/>
        <w:rPr>
          <w:sz w:val="26"/>
          <w:szCs w:val="26"/>
        </w:rPr>
      </w:pPr>
      <w:r w:rsidRPr="00B61AD9">
        <w:rPr>
          <w:sz w:val="26"/>
          <w:szCs w:val="26"/>
        </w:rPr>
        <w:tab/>
      </w:r>
      <w:r w:rsidR="00505E83" w:rsidRPr="00B61AD9">
        <w:rPr>
          <w:sz w:val="26"/>
          <w:szCs w:val="26"/>
        </w:rPr>
        <w:t>Директор Учреждения выполняет функции единоличного исполнительного органа, решает все вопросы деятельности Учреждения, не входящие в компетенцию Учредителя и органов самоуправления Учреждения в соответствии с настоящим Уставом. Директор назначается Учредителем сроком на 5 лет, с возможностью последующего продления трудового договора. Директор Учреждения действует на основе единоначалия без доверенности.</w:t>
      </w:r>
    </w:p>
    <w:p w:rsidR="00505E83" w:rsidRPr="00B61AD9" w:rsidRDefault="00505E83" w:rsidP="00B61AD9">
      <w:pPr>
        <w:pStyle w:val="a3"/>
        <w:spacing w:line="276" w:lineRule="auto"/>
        <w:ind w:left="0"/>
        <w:jc w:val="both"/>
        <w:rPr>
          <w:sz w:val="26"/>
          <w:szCs w:val="26"/>
        </w:rPr>
      </w:pPr>
      <w:r w:rsidRPr="00B61AD9">
        <w:rPr>
          <w:sz w:val="26"/>
          <w:szCs w:val="26"/>
        </w:rPr>
        <w:t>Директор Учреждения:</w:t>
      </w:r>
    </w:p>
    <w:p w:rsidR="00505E83" w:rsidRPr="00B61AD9" w:rsidRDefault="00505E83" w:rsidP="00B61AD9">
      <w:pPr>
        <w:pStyle w:val="a3"/>
        <w:spacing w:line="276" w:lineRule="auto"/>
        <w:ind w:left="0"/>
        <w:jc w:val="both"/>
        <w:rPr>
          <w:sz w:val="26"/>
          <w:szCs w:val="26"/>
        </w:rPr>
      </w:pPr>
      <w:r w:rsidRPr="00B61AD9">
        <w:rPr>
          <w:sz w:val="26"/>
          <w:szCs w:val="26"/>
        </w:rPr>
        <w:t>-  несет ответственность перед государством, обществом и Учредителем за деятельность Учреждения в пределах функциональных обязанностей;</w:t>
      </w:r>
    </w:p>
    <w:p w:rsidR="00505E83" w:rsidRPr="00B61AD9" w:rsidRDefault="00505E83" w:rsidP="00B61AD9">
      <w:pPr>
        <w:pStyle w:val="a3"/>
        <w:spacing w:line="276" w:lineRule="auto"/>
        <w:ind w:left="0"/>
        <w:jc w:val="both"/>
        <w:rPr>
          <w:sz w:val="26"/>
          <w:szCs w:val="26"/>
        </w:rPr>
      </w:pPr>
      <w:r w:rsidRPr="00B61AD9">
        <w:rPr>
          <w:sz w:val="26"/>
          <w:szCs w:val="26"/>
        </w:rPr>
        <w:lastRenderedPageBreak/>
        <w:t>-  издает приказы, распоряжения по Учреждению и другие локальные акты, обязательные к исполнению работниками  Учреждения;</w:t>
      </w:r>
    </w:p>
    <w:p w:rsidR="00505E83" w:rsidRPr="00B61AD9" w:rsidRDefault="00505E83" w:rsidP="00B61AD9">
      <w:pPr>
        <w:pStyle w:val="a3"/>
        <w:spacing w:line="276" w:lineRule="auto"/>
        <w:ind w:left="0"/>
        <w:jc w:val="both"/>
        <w:rPr>
          <w:sz w:val="26"/>
          <w:szCs w:val="26"/>
        </w:rPr>
      </w:pPr>
      <w:r w:rsidRPr="00B61AD9">
        <w:rPr>
          <w:sz w:val="26"/>
          <w:szCs w:val="26"/>
        </w:rPr>
        <w:t>-  представляет Учреждение во всех государственных, муниципальных и иных органах,  общественных организациях, учреждениях, предприятиях, хозяйственных обществах;</w:t>
      </w:r>
    </w:p>
    <w:p w:rsidR="00505E83" w:rsidRPr="00B61AD9" w:rsidRDefault="00505E83" w:rsidP="00B61AD9">
      <w:pPr>
        <w:pStyle w:val="a3"/>
        <w:spacing w:line="276" w:lineRule="auto"/>
        <w:ind w:left="0"/>
        <w:jc w:val="both"/>
        <w:rPr>
          <w:sz w:val="26"/>
          <w:szCs w:val="26"/>
        </w:rPr>
      </w:pPr>
      <w:r w:rsidRPr="00B61AD9">
        <w:rPr>
          <w:sz w:val="26"/>
          <w:szCs w:val="26"/>
        </w:rPr>
        <w:t>-  распоряжается имуществом и средствами Учреждения;</w:t>
      </w:r>
    </w:p>
    <w:p w:rsidR="00505E83" w:rsidRPr="00B61AD9" w:rsidRDefault="00505E83" w:rsidP="00B61AD9">
      <w:pPr>
        <w:pStyle w:val="a3"/>
        <w:spacing w:line="276" w:lineRule="auto"/>
        <w:ind w:left="0"/>
        <w:jc w:val="both"/>
        <w:rPr>
          <w:sz w:val="26"/>
          <w:szCs w:val="26"/>
        </w:rPr>
      </w:pPr>
      <w:r w:rsidRPr="00B61AD9">
        <w:rPr>
          <w:sz w:val="26"/>
          <w:szCs w:val="26"/>
        </w:rPr>
        <w:t>-  открывает лицевые счета в  органах казначейства;</w:t>
      </w:r>
    </w:p>
    <w:p w:rsidR="00505E83" w:rsidRPr="00B61AD9" w:rsidRDefault="00505E83" w:rsidP="00B61AD9">
      <w:pPr>
        <w:pStyle w:val="a3"/>
        <w:spacing w:line="276" w:lineRule="auto"/>
        <w:ind w:left="0"/>
        <w:jc w:val="both"/>
        <w:rPr>
          <w:sz w:val="26"/>
          <w:szCs w:val="26"/>
        </w:rPr>
      </w:pPr>
      <w:r w:rsidRPr="00B61AD9">
        <w:rPr>
          <w:sz w:val="26"/>
          <w:szCs w:val="26"/>
        </w:rPr>
        <w:t>- выдает доверенности;</w:t>
      </w:r>
    </w:p>
    <w:p w:rsidR="00505E83" w:rsidRPr="00B61AD9" w:rsidRDefault="00505E83" w:rsidP="00B61AD9">
      <w:pPr>
        <w:pStyle w:val="a3"/>
        <w:spacing w:line="276" w:lineRule="auto"/>
        <w:ind w:left="0"/>
        <w:jc w:val="both"/>
        <w:rPr>
          <w:sz w:val="26"/>
          <w:szCs w:val="26"/>
        </w:rPr>
      </w:pPr>
      <w:r w:rsidRPr="00B61AD9">
        <w:rPr>
          <w:sz w:val="26"/>
          <w:szCs w:val="26"/>
        </w:rPr>
        <w:t>- формирует штаты Учреждения, осуществляет прием на работу и расстановку педагогических кадров и обслуживающего персонала,  их увольнение;</w:t>
      </w:r>
    </w:p>
    <w:p w:rsidR="00505E83" w:rsidRPr="00B61AD9" w:rsidRDefault="00505E83" w:rsidP="00B61AD9">
      <w:pPr>
        <w:pStyle w:val="a3"/>
        <w:spacing w:line="276" w:lineRule="auto"/>
        <w:ind w:left="0"/>
        <w:jc w:val="both"/>
        <w:rPr>
          <w:sz w:val="26"/>
          <w:szCs w:val="26"/>
        </w:rPr>
      </w:pPr>
      <w:r w:rsidRPr="00B61AD9">
        <w:rPr>
          <w:sz w:val="26"/>
          <w:szCs w:val="26"/>
        </w:rPr>
        <w:t>- налагает дисциплинарные взыскания и поощряет работников Учреждения в соответствии с трудовым законодательством;</w:t>
      </w:r>
    </w:p>
    <w:p w:rsidR="00505E83" w:rsidRPr="00B61AD9" w:rsidRDefault="00505E83" w:rsidP="00B61AD9">
      <w:pPr>
        <w:pStyle w:val="a3"/>
        <w:spacing w:line="276" w:lineRule="auto"/>
        <w:ind w:left="0"/>
        <w:jc w:val="both"/>
        <w:rPr>
          <w:sz w:val="26"/>
          <w:szCs w:val="26"/>
        </w:rPr>
      </w:pPr>
      <w:r w:rsidRPr="00B61AD9">
        <w:rPr>
          <w:sz w:val="26"/>
          <w:szCs w:val="26"/>
        </w:rPr>
        <w:t>- организует аттестацию работников;</w:t>
      </w:r>
    </w:p>
    <w:p w:rsidR="00505E83" w:rsidRPr="00B61AD9" w:rsidRDefault="00505E83" w:rsidP="00B61AD9">
      <w:pPr>
        <w:pStyle w:val="a3"/>
        <w:spacing w:line="276" w:lineRule="auto"/>
        <w:ind w:left="0"/>
        <w:jc w:val="both"/>
        <w:rPr>
          <w:sz w:val="26"/>
          <w:szCs w:val="26"/>
        </w:rPr>
      </w:pPr>
      <w:r w:rsidRPr="00B61AD9">
        <w:rPr>
          <w:sz w:val="26"/>
          <w:szCs w:val="26"/>
        </w:rPr>
        <w:t>- формирует контингент учащихся;</w:t>
      </w:r>
    </w:p>
    <w:p w:rsidR="00505E83" w:rsidRPr="00B61AD9" w:rsidRDefault="00505E83" w:rsidP="00B61AD9">
      <w:pPr>
        <w:pStyle w:val="a3"/>
        <w:spacing w:line="276" w:lineRule="auto"/>
        <w:ind w:left="0"/>
        <w:jc w:val="both"/>
        <w:rPr>
          <w:sz w:val="26"/>
          <w:szCs w:val="26"/>
        </w:rPr>
      </w:pPr>
      <w:r w:rsidRPr="00B61AD9">
        <w:rPr>
          <w:sz w:val="26"/>
          <w:szCs w:val="26"/>
        </w:rPr>
        <w:t>- несет ответственность за жизнь и здоровье детей, работников во время образовательного процесса, соблюдение норм труда техники безопасности;</w:t>
      </w:r>
    </w:p>
    <w:p w:rsidR="00505E83" w:rsidRPr="00B61AD9" w:rsidRDefault="00505E83" w:rsidP="00B61AD9">
      <w:pPr>
        <w:pStyle w:val="a3"/>
        <w:spacing w:line="276" w:lineRule="auto"/>
        <w:ind w:left="0"/>
        <w:jc w:val="both"/>
        <w:rPr>
          <w:sz w:val="26"/>
          <w:szCs w:val="26"/>
        </w:rPr>
      </w:pPr>
      <w:r w:rsidRPr="00B61AD9">
        <w:rPr>
          <w:sz w:val="26"/>
          <w:szCs w:val="26"/>
        </w:rPr>
        <w:t>- создает условия для реализации образовательных программ;</w:t>
      </w:r>
    </w:p>
    <w:p w:rsidR="00505E83" w:rsidRPr="00B61AD9" w:rsidRDefault="00505E83" w:rsidP="00B61AD9">
      <w:pPr>
        <w:pStyle w:val="a3"/>
        <w:spacing w:line="276" w:lineRule="auto"/>
        <w:ind w:left="0"/>
        <w:jc w:val="both"/>
        <w:rPr>
          <w:sz w:val="26"/>
          <w:szCs w:val="26"/>
        </w:rPr>
      </w:pPr>
      <w:r w:rsidRPr="00B61AD9">
        <w:rPr>
          <w:sz w:val="26"/>
          <w:szCs w:val="26"/>
        </w:rPr>
        <w:t>- осуществляет взаимосвязь с другими образовательными учреждениями по вопросам образования;</w:t>
      </w:r>
    </w:p>
    <w:p w:rsidR="00505E83" w:rsidRPr="00B61AD9" w:rsidRDefault="00505E83" w:rsidP="00B61AD9">
      <w:pPr>
        <w:pStyle w:val="a3"/>
        <w:spacing w:line="276" w:lineRule="auto"/>
        <w:ind w:left="0"/>
        <w:jc w:val="both"/>
        <w:rPr>
          <w:sz w:val="26"/>
          <w:szCs w:val="26"/>
        </w:rPr>
      </w:pPr>
      <w:r w:rsidRPr="00B61AD9">
        <w:rPr>
          <w:sz w:val="26"/>
          <w:szCs w:val="26"/>
        </w:rPr>
        <w:t>- предоставляет Учредителю и общественности отчеты о деятельности Учреждения;</w:t>
      </w:r>
    </w:p>
    <w:p w:rsidR="00505E83" w:rsidRPr="00B61AD9" w:rsidRDefault="00505E83" w:rsidP="00B61AD9">
      <w:pPr>
        <w:pStyle w:val="a3"/>
        <w:spacing w:line="276" w:lineRule="auto"/>
        <w:ind w:left="0"/>
        <w:jc w:val="both"/>
        <w:rPr>
          <w:sz w:val="26"/>
          <w:szCs w:val="26"/>
        </w:rPr>
      </w:pPr>
      <w:r w:rsidRPr="00B61AD9">
        <w:rPr>
          <w:sz w:val="26"/>
          <w:szCs w:val="26"/>
        </w:rPr>
        <w:t>- осуществляет иные полномочия.</w:t>
      </w:r>
    </w:p>
    <w:p w:rsidR="00505E83" w:rsidRPr="00B61AD9" w:rsidRDefault="00505E83" w:rsidP="00B61AD9">
      <w:pPr>
        <w:tabs>
          <w:tab w:val="left" w:pos="709"/>
        </w:tabs>
        <w:spacing w:line="276" w:lineRule="auto"/>
        <w:jc w:val="both"/>
        <w:rPr>
          <w:sz w:val="26"/>
          <w:szCs w:val="26"/>
        </w:rPr>
      </w:pPr>
      <w:r w:rsidRPr="00B61AD9">
        <w:rPr>
          <w:sz w:val="26"/>
          <w:szCs w:val="26"/>
        </w:rPr>
        <w:t xml:space="preserve">Должностные обязанности директора Учреждения не могут исполняться по совместительству. Совмещение должности директора с другими руководящими должностями (кроме научного и научно-методического руководства) внутри или вне Учреждения не разрешается. </w:t>
      </w:r>
    </w:p>
    <w:p w:rsidR="00505E83" w:rsidRPr="00B61AD9" w:rsidRDefault="00D761FC" w:rsidP="00B61AD9">
      <w:pPr>
        <w:spacing w:line="276" w:lineRule="auto"/>
        <w:jc w:val="both"/>
        <w:rPr>
          <w:sz w:val="26"/>
          <w:szCs w:val="26"/>
        </w:rPr>
      </w:pPr>
      <w:r w:rsidRPr="00B61AD9">
        <w:rPr>
          <w:sz w:val="26"/>
          <w:szCs w:val="26"/>
        </w:rPr>
        <w:tab/>
      </w:r>
      <w:r w:rsidR="00505E83" w:rsidRPr="00B61AD9">
        <w:rPr>
          <w:color w:val="000000"/>
          <w:sz w:val="26"/>
          <w:szCs w:val="26"/>
        </w:rPr>
        <w:t>Формами самоуправления в Учреждении являются Общее собрание трудового коллектива, Совет Учреждения, Педагогический совет Учреждения, деятельность которых регламентируется соответствующими Положениями.</w:t>
      </w:r>
    </w:p>
    <w:p w:rsidR="00505E83" w:rsidRPr="00B61AD9" w:rsidRDefault="00D761FC" w:rsidP="00B61AD9">
      <w:pPr>
        <w:spacing w:line="276" w:lineRule="auto"/>
        <w:jc w:val="both"/>
        <w:rPr>
          <w:color w:val="000000"/>
          <w:sz w:val="26"/>
          <w:szCs w:val="26"/>
        </w:rPr>
      </w:pPr>
      <w:r w:rsidRPr="00B61AD9">
        <w:rPr>
          <w:color w:val="000000"/>
          <w:sz w:val="26"/>
          <w:szCs w:val="26"/>
        </w:rPr>
        <w:tab/>
      </w:r>
      <w:r w:rsidR="00505E83" w:rsidRPr="00B61AD9">
        <w:rPr>
          <w:color w:val="000000"/>
          <w:sz w:val="26"/>
          <w:szCs w:val="26"/>
        </w:rPr>
        <w:t>Общее собрание трудового коллектива Учреждения является коллегиальным органом управления, в компетенцию которого входит принятие решений по следующим вопросам:</w:t>
      </w:r>
    </w:p>
    <w:p w:rsidR="00505E83" w:rsidRPr="00B61AD9" w:rsidRDefault="00505E83" w:rsidP="00B61AD9">
      <w:pPr>
        <w:spacing w:line="276" w:lineRule="auto"/>
        <w:jc w:val="both"/>
        <w:rPr>
          <w:color w:val="000000"/>
          <w:sz w:val="26"/>
          <w:szCs w:val="26"/>
        </w:rPr>
      </w:pPr>
      <w:r w:rsidRPr="00B61AD9">
        <w:rPr>
          <w:color w:val="000000"/>
          <w:sz w:val="26"/>
          <w:szCs w:val="26"/>
        </w:rPr>
        <w:t>-принятие Устава Учреждения и вносимых изменений к нему;</w:t>
      </w:r>
    </w:p>
    <w:p w:rsidR="00505E83" w:rsidRPr="00B61AD9" w:rsidRDefault="00505E83" w:rsidP="00B61AD9">
      <w:pPr>
        <w:spacing w:line="276" w:lineRule="auto"/>
        <w:jc w:val="both"/>
        <w:rPr>
          <w:color w:val="000000"/>
          <w:sz w:val="26"/>
          <w:szCs w:val="26"/>
        </w:rPr>
      </w:pPr>
      <w:r w:rsidRPr="00B61AD9">
        <w:rPr>
          <w:color w:val="000000"/>
          <w:sz w:val="26"/>
          <w:szCs w:val="26"/>
        </w:rPr>
        <w:t>-утверждение Правил внутреннего трудового распорядка и других нормативных актов Учреждения в соответствии с установленной компетенцией по представлению директора Учреждения;</w:t>
      </w:r>
    </w:p>
    <w:p w:rsidR="00505E83" w:rsidRPr="00B61AD9" w:rsidRDefault="00505E83" w:rsidP="00B61AD9">
      <w:pPr>
        <w:spacing w:line="276" w:lineRule="auto"/>
        <w:jc w:val="both"/>
        <w:rPr>
          <w:color w:val="000000"/>
          <w:sz w:val="26"/>
          <w:szCs w:val="26"/>
        </w:rPr>
      </w:pPr>
      <w:r w:rsidRPr="00B61AD9">
        <w:rPr>
          <w:color w:val="000000"/>
          <w:sz w:val="26"/>
          <w:szCs w:val="26"/>
        </w:rPr>
        <w:t>-определение приоритетных направлений деятельности Учреждения;</w:t>
      </w:r>
    </w:p>
    <w:p w:rsidR="00505E83" w:rsidRPr="00B61AD9" w:rsidRDefault="00505E83" w:rsidP="00B61AD9">
      <w:pPr>
        <w:spacing w:line="276" w:lineRule="auto"/>
        <w:jc w:val="both"/>
        <w:rPr>
          <w:color w:val="000000"/>
          <w:sz w:val="26"/>
          <w:szCs w:val="26"/>
        </w:rPr>
      </w:pPr>
      <w:r w:rsidRPr="00B61AD9">
        <w:rPr>
          <w:color w:val="000000"/>
          <w:sz w:val="26"/>
          <w:szCs w:val="26"/>
        </w:rPr>
        <w:t>-выдвигает коллективные требования работников Учреждения и избирает полномочных представителей для участия в решении коллективного трудового спора;</w:t>
      </w:r>
    </w:p>
    <w:p w:rsidR="00505E83" w:rsidRPr="00B61AD9" w:rsidRDefault="00505E83" w:rsidP="00B61AD9">
      <w:pPr>
        <w:spacing w:line="276" w:lineRule="auto"/>
        <w:jc w:val="both"/>
        <w:rPr>
          <w:color w:val="000000"/>
          <w:sz w:val="26"/>
          <w:szCs w:val="26"/>
        </w:rPr>
      </w:pPr>
      <w:r w:rsidRPr="00B61AD9">
        <w:rPr>
          <w:color w:val="000000"/>
          <w:sz w:val="26"/>
          <w:szCs w:val="26"/>
        </w:rPr>
        <w:t>-осуществляет иные полномочия, не входящие в исключительную компетенцию Учредителя и иных органов Управления.</w:t>
      </w:r>
    </w:p>
    <w:p w:rsidR="00D761FC" w:rsidRPr="00B61AD9" w:rsidRDefault="00D761FC" w:rsidP="00B61AD9">
      <w:pPr>
        <w:spacing w:line="276" w:lineRule="auto"/>
        <w:jc w:val="both"/>
        <w:rPr>
          <w:color w:val="000000"/>
          <w:sz w:val="26"/>
          <w:szCs w:val="26"/>
        </w:rPr>
      </w:pPr>
      <w:r w:rsidRPr="00B61AD9">
        <w:rPr>
          <w:color w:val="000000"/>
          <w:sz w:val="26"/>
          <w:szCs w:val="26"/>
        </w:rPr>
        <w:tab/>
      </w:r>
    </w:p>
    <w:p w:rsidR="00D761FC" w:rsidRPr="00B61AD9" w:rsidRDefault="00D761FC" w:rsidP="00B61AD9">
      <w:pPr>
        <w:spacing w:line="276" w:lineRule="auto"/>
        <w:jc w:val="both"/>
        <w:rPr>
          <w:color w:val="000000"/>
          <w:sz w:val="26"/>
          <w:szCs w:val="26"/>
        </w:rPr>
      </w:pPr>
      <w:r w:rsidRPr="00B61AD9">
        <w:rPr>
          <w:color w:val="000000"/>
          <w:sz w:val="26"/>
          <w:szCs w:val="26"/>
        </w:rPr>
        <w:tab/>
      </w:r>
      <w:r w:rsidR="00505E83" w:rsidRPr="00B61AD9">
        <w:rPr>
          <w:color w:val="000000"/>
          <w:sz w:val="26"/>
          <w:szCs w:val="26"/>
        </w:rPr>
        <w:t>Совет Учреждения является высшим коллегиальным органом самоуправления Учреждения, реализующий принцип демократического, государственно-</w:t>
      </w:r>
      <w:r w:rsidR="00505E83" w:rsidRPr="00B61AD9">
        <w:rPr>
          <w:color w:val="000000"/>
          <w:sz w:val="26"/>
          <w:szCs w:val="26"/>
        </w:rPr>
        <w:lastRenderedPageBreak/>
        <w:t>общественного характера управления.</w:t>
      </w:r>
      <w:r w:rsidRPr="00B61AD9">
        <w:rPr>
          <w:color w:val="000000"/>
          <w:sz w:val="26"/>
          <w:szCs w:val="26"/>
        </w:rPr>
        <w:t xml:space="preserve"> </w:t>
      </w:r>
    </w:p>
    <w:p w:rsidR="00505E83" w:rsidRPr="00B61AD9" w:rsidRDefault="00D761FC" w:rsidP="00B61AD9">
      <w:pPr>
        <w:spacing w:line="276" w:lineRule="auto"/>
        <w:jc w:val="both"/>
        <w:rPr>
          <w:color w:val="000000"/>
          <w:sz w:val="26"/>
          <w:szCs w:val="26"/>
        </w:rPr>
      </w:pPr>
      <w:r w:rsidRPr="00B61AD9">
        <w:rPr>
          <w:color w:val="000000"/>
          <w:sz w:val="26"/>
          <w:szCs w:val="26"/>
        </w:rPr>
        <w:tab/>
      </w:r>
      <w:r w:rsidR="00505E83" w:rsidRPr="00B61AD9">
        <w:rPr>
          <w:color w:val="000000"/>
          <w:sz w:val="26"/>
          <w:szCs w:val="26"/>
        </w:rPr>
        <w:t>Совет Учреждения в обязательном порядке формируется из:</w:t>
      </w:r>
    </w:p>
    <w:p w:rsidR="00505E83" w:rsidRPr="00B61AD9" w:rsidRDefault="00505E83" w:rsidP="00B61AD9">
      <w:pPr>
        <w:spacing w:line="276" w:lineRule="auto"/>
        <w:jc w:val="both"/>
        <w:rPr>
          <w:color w:val="000000"/>
          <w:sz w:val="26"/>
          <w:szCs w:val="26"/>
        </w:rPr>
      </w:pPr>
      <w:r w:rsidRPr="00B61AD9">
        <w:rPr>
          <w:color w:val="000000"/>
          <w:sz w:val="26"/>
          <w:szCs w:val="26"/>
        </w:rPr>
        <w:t>-руководителя Учреждения;</w:t>
      </w:r>
    </w:p>
    <w:p w:rsidR="00505E83" w:rsidRPr="00B61AD9" w:rsidRDefault="00505E83" w:rsidP="00B61AD9">
      <w:pPr>
        <w:spacing w:line="276" w:lineRule="auto"/>
        <w:jc w:val="both"/>
        <w:rPr>
          <w:color w:val="000000"/>
          <w:sz w:val="26"/>
          <w:szCs w:val="26"/>
        </w:rPr>
      </w:pPr>
      <w:r w:rsidRPr="00B61AD9">
        <w:rPr>
          <w:color w:val="000000"/>
          <w:sz w:val="26"/>
          <w:szCs w:val="26"/>
        </w:rPr>
        <w:t>-представителей педагогического коллектива, делегированных Педагогическим советом;</w:t>
      </w:r>
    </w:p>
    <w:p w:rsidR="00505E83" w:rsidRPr="00B61AD9" w:rsidRDefault="00505E83" w:rsidP="00B61AD9">
      <w:pPr>
        <w:spacing w:line="276" w:lineRule="auto"/>
        <w:jc w:val="both"/>
        <w:rPr>
          <w:color w:val="000000"/>
          <w:sz w:val="26"/>
          <w:szCs w:val="26"/>
        </w:rPr>
      </w:pPr>
      <w:r w:rsidRPr="00B61AD9">
        <w:rPr>
          <w:color w:val="000000"/>
          <w:sz w:val="26"/>
          <w:szCs w:val="26"/>
        </w:rPr>
        <w:t>-представителей трудового коллектива, делегированных Общим собранием трудового коллектива;</w:t>
      </w:r>
    </w:p>
    <w:p w:rsidR="00505E83" w:rsidRPr="00B61AD9" w:rsidRDefault="00505E83" w:rsidP="00B61AD9">
      <w:pPr>
        <w:spacing w:line="276" w:lineRule="auto"/>
        <w:jc w:val="both"/>
        <w:rPr>
          <w:color w:val="000000"/>
          <w:sz w:val="26"/>
          <w:szCs w:val="26"/>
        </w:rPr>
      </w:pPr>
      <w:r w:rsidRPr="00B61AD9">
        <w:rPr>
          <w:color w:val="000000"/>
          <w:sz w:val="26"/>
          <w:szCs w:val="26"/>
        </w:rPr>
        <w:t>-родителей (законных представителей), делегированных родительским собранием Учреждения.</w:t>
      </w:r>
    </w:p>
    <w:p w:rsidR="00D761FC" w:rsidRPr="00B61AD9" w:rsidRDefault="00D761FC" w:rsidP="00B61AD9">
      <w:pPr>
        <w:spacing w:line="276" w:lineRule="auto"/>
        <w:jc w:val="both"/>
        <w:rPr>
          <w:color w:val="000000"/>
          <w:sz w:val="26"/>
          <w:szCs w:val="26"/>
        </w:rPr>
      </w:pPr>
      <w:r w:rsidRPr="00B61AD9">
        <w:rPr>
          <w:color w:val="000000"/>
          <w:sz w:val="26"/>
          <w:szCs w:val="26"/>
        </w:rPr>
        <w:tab/>
      </w:r>
    </w:p>
    <w:p w:rsidR="00505E83" w:rsidRPr="00B61AD9" w:rsidRDefault="00D761FC" w:rsidP="00B61AD9">
      <w:pPr>
        <w:spacing w:line="276" w:lineRule="auto"/>
        <w:jc w:val="both"/>
        <w:rPr>
          <w:color w:val="000000"/>
          <w:sz w:val="26"/>
          <w:szCs w:val="26"/>
        </w:rPr>
      </w:pPr>
      <w:r w:rsidRPr="00B61AD9">
        <w:rPr>
          <w:color w:val="000000"/>
          <w:sz w:val="26"/>
          <w:szCs w:val="26"/>
        </w:rPr>
        <w:tab/>
      </w:r>
      <w:r w:rsidR="00505E83" w:rsidRPr="00B61AD9">
        <w:rPr>
          <w:color w:val="000000"/>
          <w:sz w:val="26"/>
          <w:szCs w:val="26"/>
        </w:rPr>
        <w:t>К компетенции Совета Учреждения относятся следующие вопросы:</w:t>
      </w:r>
    </w:p>
    <w:p w:rsidR="00505E83" w:rsidRPr="00B61AD9" w:rsidRDefault="00505E83" w:rsidP="00B61AD9">
      <w:pPr>
        <w:spacing w:line="276" w:lineRule="auto"/>
        <w:jc w:val="both"/>
        <w:rPr>
          <w:color w:val="000000"/>
          <w:sz w:val="26"/>
          <w:szCs w:val="26"/>
        </w:rPr>
      </w:pPr>
      <w:r w:rsidRPr="00B61AD9">
        <w:rPr>
          <w:color w:val="000000"/>
          <w:sz w:val="26"/>
          <w:szCs w:val="26"/>
        </w:rPr>
        <w:t>- о перспективах развития и содержания деятельности Учреждения;</w:t>
      </w:r>
    </w:p>
    <w:p w:rsidR="00505E83" w:rsidRPr="00B61AD9" w:rsidRDefault="00505E83" w:rsidP="00B61AD9">
      <w:pPr>
        <w:spacing w:line="276" w:lineRule="auto"/>
        <w:jc w:val="both"/>
        <w:rPr>
          <w:color w:val="000000"/>
          <w:sz w:val="26"/>
          <w:szCs w:val="26"/>
        </w:rPr>
      </w:pPr>
      <w:r w:rsidRPr="00B61AD9">
        <w:rPr>
          <w:color w:val="000000"/>
          <w:sz w:val="26"/>
          <w:szCs w:val="26"/>
        </w:rPr>
        <w:t>-</w:t>
      </w:r>
      <w:r w:rsidR="00D761FC" w:rsidRPr="00B61AD9">
        <w:rPr>
          <w:color w:val="000000"/>
          <w:sz w:val="26"/>
          <w:szCs w:val="26"/>
        </w:rPr>
        <w:t xml:space="preserve"> о </w:t>
      </w:r>
      <w:r w:rsidRPr="00B61AD9">
        <w:rPr>
          <w:color w:val="000000"/>
          <w:sz w:val="26"/>
          <w:szCs w:val="26"/>
        </w:rPr>
        <w:t>рациональном использовании бюджетных ассигнований и содействия привлечению внебюджетных средств для обеспечения деятельности и развития Учреждения;</w:t>
      </w:r>
    </w:p>
    <w:p w:rsidR="00505E83" w:rsidRPr="00B61AD9" w:rsidRDefault="00505E83" w:rsidP="00B61AD9">
      <w:pPr>
        <w:spacing w:line="276" w:lineRule="auto"/>
        <w:jc w:val="both"/>
        <w:rPr>
          <w:color w:val="000000"/>
          <w:sz w:val="26"/>
          <w:szCs w:val="26"/>
        </w:rPr>
      </w:pPr>
      <w:r w:rsidRPr="00B61AD9">
        <w:rPr>
          <w:color w:val="000000"/>
          <w:sz w:val="26"/>
          <w:szCs w:val="26"/>
        </w:rPr>
        <w:t>-содействия созданию в Учреждении оптимальных условий и форм организации образовательного процесса;</w:t>
      </w:r>
    </w:p>
    <w:p w:rsidR="00505E83" w:rsidRPr="00B61AD9" w:rsidRDefault="00505E83" w:rsidP="00B61AD9">
      <w:pPr>
        <w:spacing w:line="276" w:lineRule="auto"/>
        <w:jc w:val="both"/>
        <w:rPr>
          <w:color w:val="000000"/>
          <w:sz w:val="26"/>
          <w:szCs w:val="26"/>
        </w:rPr>
      </w:pPr>
      <w:r w:rsidRPr="00B61AD9">
        <w:rPr>
          <w:color w:val="000000"/>
          <w:sz w:val="26"/>
          <w:szCs w:val="26"/>
        </w:rPr>
        <w:t>-оказание помощи в укреплении материально-технической базы Учреждения;</w:t>
      </w:r>
    </w:p>
    <w:p w:rsidR="00505E83" w:rsidRPr="00B61AD9" w:rsidRDefault="00505E83" w:rsidP="00B61AD9">
      <w:pPr>
        <w:spacing w:line="276" w:lineRule="auto"/>
        <w:jc w:val="both"/>
        <w:rPr>
          <w:color w:val="000000"/>
          <w:sz w:val="26"/>
          <w:szCs w:val="26"/>
        </w:rPr>
      </w:pPr>
      <w:r w:rsidRPr="00B61AD9">
        <w:rPr>
          <w:color w:val="000000"/>
          <w:sz w:val="26"/>
          <w:szCs w:val="26"/>
        </w:rPr>
        <w:t>-взаимодействия с родителями (законными представителями);</w:t>
      </w:r>
    </w:p>
    <w:p w:rsidR="00505E83" w:rsidRPr="00B61AD9" w:rsidRDefault="00505E83" w:rsidP="00B61AD9">
      <w:pPr>
        <w:spacing w:line="276" w:lineRule="auto"/>
        <w:jc w:val="both"/>
        <w:rPr>
          <w:color w:val="000000"/>
          <w:sz w:val="26"/>
          <w:szCs w:val="26"/>
        </w:rPr>
      </w:pPr>
      <w:r w:rsidRPr="00B61AD9">
        <w:rPr>
          <w:color w:val="000000"/>
          <w:sz w:val="26"/>
          <w:szCs w:val="26"/>
        </w:rPr>
        <w:t>-заслушивает отчёт директора Учреждения по итогам финансового и учебного года;</w:t>
      </w:r>
    </w:p>
    <w:p w:rsidR="00505E83" w:rsidRPr="00B61AD9" w:rsidRDefault="00505E83" w:rsidP="00B61AD9">
      <w:pPr>
        <w:spacing w:line="276" w:lineRule="auto"/>
        <w:jc w:val="both"/>
        <w:rPr>
          <w:color w:val="000000"/>
          <w:sz w:val="26"/>
          <w:szCs w:val="26"/>
        </w:rPr>
      </w:pPr>
      <w:r w:rsidRPr="00B61AD9">
        <w:rPr>
          <w:color w:val="000000"/>
          <w:sz w:val="26"/>
          <w:szCs w:val="26"/>
        </w:rPr>
        <w:t>-содействие организации конкурсов, конференций и других массовых мероприятий Учреждения;</w:t>
      </w:r>
    </w:p>
    <w:p w:rsidR="00505E83" w:rsidRPr="00B61AD9" w:rsidRDefault="00505E83" w:rsidP="00B61AD9">
      <w:pPr>
        <w:spacing w:line="276" w:lineRule="auto"/>
        <w:jc w:val="both"/>
        <w:rPr>
          <w:color w:val="000000"/>
          <w:sz w:val="26"/>
          <w:szCs w:val="26"/>
        </w:rPr>
      </w:pPr>
      <w:r w:rsidRPr="00B61AD9">
        <w:rPr>
          <w:color w:val="000000"/>
          <w:sz w:val="26"/>
          <w:szCs w:val="26"/>
        </w:rPr>
        <w:t>-осуществляет иную деятельность в соответствии с Положением о Совете Учреждения.</w:t>
      </w:r>
    </w:p>
    <w:p w:rsidR="00505E83" w:rsidRPr="00B61AD9" w:rsidRDefault="00505E83" w:rsidP="00B61AD9">
      <w:pPr>
        <w:spacing w:line="276" w:lineRule="auto"/>
        <w:jc w:val="both"/>
        <w:rPr>
          <w:color w:val="000000"/>
          <w:sz w:val="26"/>
          <w:szCs w:val="26"/>
        </w:rPr>
      </w:pPr>
    </w:p>
    <w:p w:rsidR="00505E83" w:rsidRPr="00B61AD9" w:rsidRDefault="00D761FC" w:rsidP="00B61AD9">
      <w:pPr>
        <w:shd w:val="clear" w:color="auto" w:fill="FFFFFF"/>
        <w:spacing w:line="276" w:lineRule="auto"/>
        <w:jc w:val="both"/>
        <w:rPr>
          <w:sz w:val="26"/>
          <w:szCs w:val="26"/>
        </w:rPr>
      </w:pPr>
      <w:r w:rsidRPr="00B61AD9">
        <w:rPr>
          <w:sz w:val="26"/>
          <w:szCs w:val="26"/>
        </w:rPr>
        <w:tab/>
      </w:r>
      <w:r w:rsidR="00505E83" w:rsidRPr="00B61AD9">
        <w:rPr>
          <w:sz w:val="26"/>
          <w:szCs w:val="26"/>
        </w:rPr>
        <w:t xml:space="preserve">В целях развития и совершенствования учебно-воспитательного процесса, повышения профессионального мастерства и творческого роста педагогических работников в Учреждении действует Педагогический совет - коллегиальный орган, объединяющий педагогических работников Учреждения. </w:t>
      </w:r>
    </w:p>
    <w:p w:rsidR="00505E83" w:rsidRPr="00B61AD9" w:rsidRDefault="00505E83" w:rsidP="00B61AD9">
      <w:pPr>
        <w:shd w:val="clear" w:color="auto" w:fill="FFFFFF"/>
        <w:spacing w:line="276" w:lineRule="auto"/>
        <w:jc w:val="both"/>
        <w:rPr>
          <w:sz w:val="26"/>
          <w:szCs w:val="26"/>
        </w:rPr>
      </w:pPr>
      <w:r w:rsidRPr="00B61AD9">
        <w:rPr>
          <w:sz w:val="26"/>
          <w:szCs w:val="26"/>
        </w:rPr>
        <w:tab/>
        <w:t>Педагогический совет под председательством директора Учреждения:</w:t>
      </w:r>
    </w:p>
    <w:p w:rsidR="00505E83" w:rsidRPr="00B61AD9" w:rsidRDefault="00505E83" w:rsidP="009F58E6">
      <w:pPr>
        <w:pStyle w:val="a3"/>
        <w:numPr>
          <w:ilvl w:val="0"/>
          <w:numId w:val="15"/>
        </w:numPr>
        <w:shd w:val="clear" w:color="auto" w:fill="FFFFFF"/>
        <w:tabs>
          <w:tab w:val="clear" w:pos="1495"/>
          <w:tab w:val="num" w:pos="284"/>
        </w:tabs>
        <w:spacing w:line="276" w:lineRule="auto"/>
        <w:ind w:left="284" w:firstLine="0"/>
        <w:rPr>
          <w:sz w:val="26"/>
          <w:szCs w:val="26"/>
        </w:rPr>
      </w:pPr>
      <w:r w:rsidRPr="00B61AD9">
        <w:rPr>
          <w:sz w:val="26"/>
          <w:szCs w:val="26"/>
        </w:rPr>
        <w:t>обсуждает и производит выбор различных вариантов содержания образования, форм, методов учебно-воспитательного процесса и способов их реализации;</w:t>
      </w:r>
    </w:p>
    <w:p w:rsidR="00505E83" w:rsidRPr="00B61AD9" w:rsidRDefault="00505E83" w:rsidP="009F58E6">
      <w:pPr>
        <w:widowControl/>
        <w:numPr>
          <w:ilvl w:val="0"/>
          <w:numId w:val="15"/>
        </w:numPr>
        <w:shd w:val="clear" w:color="auto" w:fill="FFFFFF"/>
        <w:tabs>
          <w:tab w:val="clear" w:pos="1495"/>
          <w:tab w:val="num" w:pos="284"/>
        </w:tabs>
        <w:autoSpaceDE/>
        <w:autoSpaceDN/>
        <w:adjustRightInd/>
        <w:spacing w:before="100" w:beforeAutospacing="1" w:after="100" w:afterAutospacing="1" w:line="276" w:lineRule="auto"/>
        <w:ind w:left="284" w:firstLine="0"/>
        <w:rPr>
          <w:sz w:val="26"/>
          <w:szCs w:val="26"/>
        </w:rPr>
      </w:pPr>
      <w:r w:rsidRPr="00B61AD9">
        <w:rPr>
          <w:sz w:val="26"/>
          <w:szCs w:val="26"/>
        </w:rPr>
        <w:t>организует работу по повышению квалификации педагогических работников, развитию их творческих инициатив;</w:t>
      </w:r>
    </w:p>
    <w:p w:rsidR="00505E83" w:rsidRPr="00B61AD9" w:rsidRDefault="00505E83" w:rsidP="009F58E6">
      <w:pPr>
        <w:widowControl/>
        <w:numPr>
          <w:ilvl w:val="0"/>
          <w:numId w:val="15"/>
        </w:numPr>
        <w:shd w:val="clear" w:color="auto" w:fill="FFFFFF"/>
        <w:tabs>
          <w:tab w:val="clear" w:pos="1495"/>
          <w:tab w:val="num" w:pos="284"/>
        </w:tabs>
        <w:autoSpaceDE/>
        <w:autoSpaceDN/>
        <w:adjustRightInd/>
        <w:spacing w:before="100" w:beforeAutospacing="1" w:after="100" w:afterAutospacing="1" w:line="276" w:lineRule="auto"/>
        <w:ind w:left="284" w:firstLine="0"/>
        <w:rPr>
          <w:sz w:val="26"/>
          <w:szCs w:val="26"/>
        </w:rPr>
      </w:pPr>
      <w:r w:rsidRPr="00B61AD9">
        <w:rPr>
          <w:sz w:val="26"/>
          <w:szCs w:val="26"/>
        </w:rPr>
        <w:t>по итогам аттестации принимает решение о переводе обучающихся на следующий год обучения;</w:t>
      </w:r>
    </w:p>
    <w:p w:rsidR="00505E83" w:rsidRPr="00B61AD9" w:rsidRDefault="00505E83" w:rsidP="009F58E6">
      <w:pPr>
        <w:widowControl/>
        <w:numPr>
          <w:ilvl w:val="0"/>
          <w:numId w:val="15"/>
        </w:numPr>
        <w:shd w:val="clear" w:color="auto" w:fill="FFFFFF"/>
        <w:tabs>
          <w:tab w:val="clear" w:pos="1495"/>
          <w:tab w:val="num" w:pos="284"/>
        </w:tabs>
        <w:autoSpaceDE/>
        <w:autoSpaceDN/>
        <w:adjustRightInd/>
        <w:spacing w:before="100" w:beforeAutospacing="1" w:after="100" w:afterAutospacing="1" w:line="276" w:lineRule="auto"/>
        <w:ind w:left="284" w:firstLine="0"/>
        <w:rPr>
          <w:sz w:val="26"/>
          <w:szCs w:val="26"/>
        </w:rPr>
      </w:pPr>
      <w:r w:rsidRPr="00B61AD9">
        <w:rPr>
          <w:sz w:val="26"/>
          <w:szCs w:val="26"/>
        </w:rPr>
        <w:t>принимает решение о награждении обучающихся и педагогов;</w:t>
      </w:r>
    </w:p>
    <w:p w:rsidR="00505E83" w:rsidRPr="00B61AD9" w:rsidRDefault="00505E83" w:rsidP="009F58E6">
      <w:pPr>
        <w:widowControl/>
        <w:numPr>
          <w:ilvl w:val="0"/>
          <w:numId w:val="15"/>
        </w:numPr>
        <w:shd w:val="clear" w:color="auto" w:fill="FFFFFF"/>
        <w:tabs>
          <w:tab w:val="clear" w:pos="1495"/>
          <w:tab w:val="num" w:pos="284"/>
        </w:tabs>
        <w:autoSpaceDE/>
        <w:autoSpaceDN/>
        <w:adjustRightInd/>
        <w:spacing w:before="100" w:beforeAutospacing="1" w:after="100" w:afterAutospacing="1" w:line="276" w:lineRule="auto"/>
        <w:ind w:left="284" w:firstLine="0"/>
        <w:rPr>
          <w:sz w:val="26"/>
          <w:szCs w:val="26"/>
        </w:rPr>
      </w:pPr>
      <w:r w:rsidRPr="00B61AD9">
        <w:rPr>
          <w:sz w:val="26"/>
          <w:szCs w:val="26"/>
        </w:rPr>
        <w:t>обсуждает и утверждает планы работы Учреждения;</w:t>
      </w:r>
    </w:p>
    <w:p w:rsidR="00505E83" w:rsidRPr="00B61AD9" w:rsidRDefault="00D761FC" w:rsidP="009F58E6">
      <w:pPr>
        <w:widowControl/>
        <w:numPr>
          <w:ilvl w:val="0"/>
          <w:numId w:val="15"/>
        </w:numPr>
        <w:shd w:val="clear" w:color="auto" w:fill="FFFFFF"/>
        <w:tabs>
          <w:tab w:val="clear" w:pos="1495"/>
          <w:tab w:val="num" w:pos="284"/>
        </w:tabs>
        <w:autoSpaceDE/>
        <w:autoSpaceDN/>
        <w:adjustRightInd/>
        <w:spacing w:before="100" w:beforeAutospacing="1" w:after="100" w:afterAutospacing="1" w:line="276" w:lineRule="auto"/>
        <w:ind w:left="284" w:firstLine="0"/>
        <w:rPr>
          <w:sz w:val="26"/>
          <w:szCs w:val="26"/>
        </w:rPr>
      </w:pPr>
      <w:r w:rsidRPr="00B61AD9">
        <w:rPr>
          <w:color w:val="000000"/>
          <w:sz w:val="26"/>
          <w:szCs w:val="26"/>
        </w:rPr>
        <w:t xml:space="preserve">принимает </w:t>
      </w:r>
      <w:r w:rsidR="00505E83" w:rsidRPr="00B61AD9">
        <w:rPr>
          <w:color w:val="000000"/>
          <w:sz w:val="26"/>
          <w:szCs w:val="26"/>
        </w:rPr>
        <w:t>авторские     дополнительные     образовательные     программы, методическую продукцию и рекомендует для публикации;</w:t>
      </w:r>
    </w:p>
    <w:p w:rsidR="00505E83" w:rsidRPr="00B61AD9" w:rsidRDefault="00505E83" w:rsidP="009F58E6">
      <w:pPr>
        <w:widowControl/>
        <w:numPr>
          <w:ilvl w:val="0"/>
          <w:numId w:val="15"/>
        </w:numPr>
        <w:shd w:val="clear" w:color="auto" w:fill="FFFFFF"/>
        <w:tabs>
          <w:tab w:val="clear" w:pos="1495"/>
          <w:tab w:val="num" w:pos="284"/>
        </w:tabs>
        <w:autoSpaceDE/>
        <w:autoSpaceDN/>
        <w:adjustRightInd/>
        <w:spacing w:before="100" w:beforeAutospacing="1" w:after="100" w:afterAutospacing="1" w:line="276" w:lineRule="auto"/>
        <w:ind w:left="284" w:firstLine="0"/>
        <w:rPr>
          <w:sz w:val="26"/>
          <w:szCs w:val="26"/>
        </w:rPr>
      </w:pPr>
      <w:r w:rsidRPr="00B61AD9">
        <w:rPr>
          <w:sz w:val="26"/>
          <w:szCs w:val="26"/>
        </w:rPr>
        <w:t>делегирует представителей педагогического коллектива в Совет Учреждения;</w:t>
      </w:r>
    </w:p>
    <w:p w:rsidR="00505E83" w:rsidRPr="00B61AD9" w:rsidRDefault="00505E83" w:rsidP="009F58E6">
      <w:pPr>
        <w:widowControl/>
        <w:numPr>
          <w:ilvl w:val="0"/>
          <w:numId w:val="15"/>
        </w:numPr>
        <w:shd w:val="clear" w:color="auto" w:fill="FFFFFF"/>
        <w:tabs>
          <w:tab w:val="clear" w:pos="1495"/>
          <w:tab w:val="num" w:pos="284"/>
        </w:tabs>
        <w:autoSpaceDE/>
        <w:autoSpaceDN/>
        <w:adjustRightInd/>
        <w:spacing w:before="100" w:beforeAutospacing="1" w:after="100" w:afterAutospacing="1" w:line="276" w:lineRule="auto"/>
        <w:ind w:left="284" w:firstLine="0"/>
        <w:rPr>
          <w:sz w:val="26"/>
          <w:szCs w:val="26"/>
        </w:rPr>
      </w:pPr>
      <w:r w:rsidRPr="00B61AD9">
        <w:rPr>
          <w:sz w:val="26"/>
          <w:szCs w:val="26"/>
        </w:rPr>
        <w:t>принимает локальные акты;</w:t>
      </w:r>
    </w:p>
    <w:p w:rsidR="00505E83" w:rsidRPr="00B61AD9" w:rsidRDefault="00505E83" w:rsidP="009F58E6">
      <w:pPr>
        <w:widowControl/>
        <w:numPr>
          <w:ilvl w:val="0"/>
          <w:numId w:val="15"/>
        </w:numPr>
        <w:shd w:val="clear" w:color="auto" w:fill="FFFFFF"/>
        <w:tabs>
          <w:tab w:val="clear" w:pos="1495"/>
          <w:tab w:val="num" w:pos="284"/>
        </w:tabs>
        <w:autoSpaceDE/>
        <w:autoSpaceDN/>
        <w:adjustRightInd/>
        <w:spacing w:line="276" w:lineRule="auto"/>
        <w:ind w:left="284" w:firstLine="0"/>
        <w:rPr>
          <w:sz w:val="26"/>
          <w:szCs w:val="26"/>
        </w:rPr>
      </w:pPr>
      <w:r w:rsidRPr="00B61AD9">
        <w:rPr>
          <w:sz w:val="26"/>
          <w:szCs w:val="26"/>
        </w:rPr>
        <w:t>осуществляет другие функции, предусмотренные Положением о Педагогическом совете Учреждения.</w:t>
      </w:r>
    </w:p>
    <w:p w:rsidR="00CB7A7B" w:rsidRPr="00505E83" w:rsidRDefault="00CB7A7B" w:rsidP="00505E83">
      <w:pPr>
        <w:jc w:val="both"/>
        <w:rPr>
          <w:color w:val="000000"/>
          <w:sz w:val="26"/>
          <w:szCs w:val="26"/>
        </w:rPr>
      </w:pPr>
    </w:p>
    <w:p w:rsidR="00CB7A7B" w:rsidRPr="0056499F" w:rsidRDefault="00CB7A7B" w:rsidP="00CB7A7B">
      <w:pPr>
        <w:jc w:val="both"/>
        <w:rPr>
          <w:b/>
          <w:color w:val="000000"/>
          <w:sz w:val="26"/>
          <w:szCs w:val="26"/>
        </w:rPr>
      </w:pPr>
      <w:r w:rsidRPr="0056499F">
        <w:rPr>
          <w:b/>
          <w:color w:val="000000"/>
          <w:sz w:val="26"/>
          <w:szCs w:val="26"/>
        </w:rPr>
        <w:t xml:space="preserve">2.2. Содержание и </w:t>
      </w:r>
      <w:r w:rsidRPr="00BA12DD">
        <w:rPr>
          <w:b/>
          <w:color w:val="000000"/>
          <w:sz w:val="26"/>
          <w:szCs w:val="26"/>
        </w:rPr>
        <w:t>качество подготовки обучающихся.</w:t>
      </w:r>
    </w:p>
    <w:p w:rsidR="00924BED" w:rsidRPr="00924BED" w:rsidRDefault="00924BED" w:rsidP="008D2F19">
      <w:pPr>
        <w:spacing w:line="276" w:lineRule="auto"/>
        <w:jc w:val="both"/>
        <w:rPr>
          <w:sz w:val="26"/>
          <w:szCs w:val="26"/>
        </w:rPr>
      </w:pPr>
      <w:r>
        <w:rPr>
          <w:sz w:val="26"/>
          <w:szCs w:val="26"/>
        </w:rPr>
        <w:tab/>
      </w:r>
      <w:r w:rsidRPr="00924BED">
        <w:rPr>
          <w:sz w:val="26"/>
          <w:szCs w:val="26"/>
        </w:rPr>
        <w:t xml:space="preserve">Целью деятельности Учреждения является образовательная деятельность по реализации дополнительных общеобразовательных программ – дополнительных общеразвивающих программ. Основными задачами Учреждения являются: создание оптимальных условий для интеллектуального развития, удовлетворения интересов, склонностей и дарований учащихся, их самообразования и творческого труда, профессионального самоопределения, разумного досуга, отдыха и развлечений. </w:t>
      </w:r>
    </w:p>
    <w:p w:rsidR="00924BED" w:rsidRPr="00924BED" w:rsidRDefault="00924BED" w:rsidP="008D2F19">
      <w:pPr>
        <w:spacing w:line="276" w:lineRule="auto"/>
        <w:jc w:val="both"/>
        <w:rPr>
          <w:sz w:val="26"/>
          <w:szCs w:val="26"/>
        </w:rPr>
      </w:pPr>
      <w:r>
        <w:rPr>
          <w:sz w:val="26"/>
          <w:szCs w:val="26"/>
        </w:rPr>
        <w:tab/>
      </w:r>
      <w:r w:rsidRPr="00924BED">
        <w:rPr>
          <w:sz w:val="26"/>
          <w:szCs w:val="26"/>
        </w:rPr>
        <w:t>Обучающимся в возрасте от 5 до 18 лет Учреждение предоставляются равные возможности для разностороннего развития и самоопределения в сфере свободного времени.</w:t>
      </w:r>
    </w:p>
    <w:p w:rsidR="00FE730C" w:rsidRDefault="00E246C7" w:rsidP="008D2F19">
      <w:pPr>
        <w:tabs>
          <w:tab w:val="left" w:pos="142"/>
        </w:tabs>
        <w:spacing w:line="276" w:lineRule="auto"/>
        <w:jc w:val="both"/>
        <w:rPr>
          <w:sz w:val="26"/>
          <w:szCs w:val="26"/>
        </w:rPr>
      </w:pPr>
      <w:r>
        <w:rPr>
          <w:sz w:val="26"/>
          <w:szCs w:val="26"/>
        </w:rPr>
        <w:tab/>
      </w:r>
      <w:r>
        <w:rPr>
          <w:sz w:val="26"/>
          <w:szCs w:val="26"/>
        </w:rPr>
        <w:tab/>
        <w:t xml:space="preserve">В </w:t>
      </w:r>
      <w:r w:rsidR="00FE730C">
        <w:rPr>
          <w:sz w:val="26"/>
          <w:szCs w:val="26"/>
        </w:rPr>
        <w:t>2015 г. в МКУ ДО «СЮН» принято Положение об аттестации учащихся, в соответствии с которым проводится промежуточная и итоговая аттестация. Целями промежуточной (годовой) и итоговой аттестации являются:</w:t>
      </w:r>
    </w:p>
    <w:p w:rsidR="00FE730C" w:rsidRDefault="00FE730C" w:rsidP="008D2F19">
      <w:pPr>
        <w:widowControl/>
        <w:numPr>
          <w:ilvl w:val="0"/>
          <w:numId w:val="19"/>
        </w:numPr>
        <w:tabs>
          <w:tab w:val="left" w:pos="142"/>
        </w:tabs>
        <w:autoSpaceDE/>
        <w:autoSpaceDN/>
        <w:adjustRightInd/>
        <w:spacing w:line="276" w:lineRule="auto"/>
        <w:jc w:val="both"/>
        <w:rPr>
          <w:sz w:val="26"/>
          <w:szCs w:val="26"/>
        </w:rPr>
      </w:pPr>
      <w:r>
        <w:rPr>
          <w:sz w:val="26"/>
          <w:szCs w:val="26"/>
        </w:rPr>
        <w:t>установление фактического уровня теоретических знаний, практических умений и навыков учащихся по годам обучения. Соотнесение этого уровня с ожидаемым результатом дополнительной общеобразовательной программы.</w:t>
      </w:r>
    </w:p>
    <w:p w:rsidR="00FE730C" w:rsidRDefault="00FE730C" w:rsidP="008D2F19">
      <w:pPr>
        <w:widowControl/>
        <w:numPr>
          <w:ilvl w:val="0"/>
          <w:numId w:val="19"/>
        </w:numPr>
        <w:tabs>
          <w:tab w:val="left" w:pos="142"/>
        </w:tabs>
        <w:autoSpaceDE/>
        <w:autoSpaceDN/>
        <w:adjustRightInd/>
        <w:spacing w:line="276" w:lineRule="auto"/>
        <w:jc w:val="both"/>
        <w:rPr>
          <w:sz w:val="26"/>
          <w:szCs w:val="26"/>
        </w:rPr>
      </w:pPr>
      <w:r>
        <w:rPr>
          <w:sz w:val="26"/>
          <w:szCs w:val="26"/>
        </w:rPr>
        <w:t>контроль выполнения дополнительных общеобразовательных программ в полном объёме.</w:t>
      </w:r>
    </w:p>
    <w:p w:rsidR="00FE730C" w:rsidRDefault="00FE730C" w:rsidP="008D2F19">
      <w:pPr>
        <w:tabs>
          <w:tab w:val="left" w:pos="142"/>
        </w:tabs>
        <w:spacing w:line="276" w:lineRule="auto"/>
        <w:jc w:val="both"/>
        <w:rPr>
          <w:sz w:val="26"/>
          <w:szCs w:val="26"/>
        </w:rPr>
      </w:pPr>
      <w:r>
        <w:rPr>
          <w:sz w:val="26"/>
          <w:szCs w:val="26"/>
        </w:rPr>
        <w:t>Промежуточная (годовая) и итоговая аттестация учащихся оценивается по трем уровням: высокий уровень, средний уровень и уровень ниже среднего на основе:</w:t>
      </w:r>
    </w:p>
    <w:p w:rsidR="00FE730C" w:rsidRDefault="00FE730C" w:rsidP="008D2F19">
      <w:pPr>
        <w:widowControl/>
        <w:numPr>
          <w:ilvl w:val="0"/>
          <w:numId w:val="20"/>
        </w:numPr>
        <w:tabs>
          <w:tab w:val="left" w:pos="142"/>
        </w:tabs>
        <w:autoSpaceDE/>
        <w:autoSpaceDN/>
        <w:adjustRightInd/>
        <w:spacing w:line="276" w:lineRule="auto"/>
        <w:jc w:val="both"/>
        <w:rPr>
          <w:sz w:val="26"/>
          <w:szCs w:val="26"/>
        </w:rPr>
      </w:pPr>
      <w:r>
        <w:rPr>
          <w:sz w:val="26"/>
          <w:szCs w:val="26"/>
        </w:rPr>
        <w:t xml:space="preserve">результатов тестирования и опросов учащихся с учётом их фактических знаний, умений и навыков, </w:t>
      </w:r>
    </w:p>
    <w:p w:rsidR="00FE730C" w:rsidRDefault="00FE730C" w:rsidP="008D2F19">
      <w:pPr>
        <w:widowControl/>
        <w:numPr>
          <w:ilvl w:val="0"/>
          <w:numId w:val="20"/>
        </w:numPr>
        <w:tabs>
          <w:tab w:val="left" w:pos="142"/>
        </w:tabs>
        <w:autoSpaceDE/>
        <w:autoSpaceDN/>
        <w:adjustRightInd/>
        <w:spacing w:line="276" w:lineRule="auto"/>
        <w:jc w:val="both"/>
        <w:rPr>
          <w:sz w:val="26"/>
          <w:szCs w:val="26"/>
        </w:rPr>
      </w:pPr>
      <w:r>
        <w:rPr>
          <w:sz w:val="26"/>
          <w:szCs w:val="26"/>
        </w:rPr>
        <w:t>результативности участия и побед в творческих конкурсах, фестивалях,</w:t>
      </w:r>
      <w:r w:rsidRPr="00CA5075">
        <w:rPr>
          <w:sz w:val="26"/>
          <w:szCs w:val="26"/>
        </w:rPr>
        <w:t xml:space="preserve"> </w:t>
      </w:r>
      <w:r>
        <w:rPr>
          <w:sz w:val="26"/>
          <w:szCs w:val="26"/>
        </w:rPr>
        <w:t>выставках,</w:t>
      </w:r>
      <w:r w:rsidRPr="00CA5075">
        <w:rPr>
          <w:sz w:val="26"/>
          <w:szCs w:val="26"/>
        </w:rPr>
        <w:t xml:space="preserve"> </w:t>
      </w:r>
      <w:r>
        <w:rPr>
          <w:sz w:val="26"/>
          <w:szCs w:val="26"/>
        </w:rPr>
        <w:t xml:space="preserve">олимпиадах и др., </w:t>
      </w:r>
    </w:p>
    <w:p w:rsidR="00FE730C" w:rsidRDefault="00FE730C" w:rsidP="008D2F19">
      <w:pPr>
        <w:widowControl/>
        <w:numPr>
          <w:ilvl w:val="0"/>
          <w:numId w:val="20"/>
        </w:numPr>
        <w:tabs>
          <w:tab w:val="left" w:pos="142"/>
        </w:tabs>
        <w:autoSpaceDE/>
        <w:autoSpaceDN/>
        <w:adjustRightInd/>
        <w:spacing w:line="276" w:lineRule="auto"/>
        <w:jc w:val="both"/>
        <w:rPr>
          <w:sz w:val="26"/>
          <w:szCs w:val="26"/>
        </w:rPr>
      </w:pPr>
      <w:r>
        <w:rPr>
          <w:sz w:val="26"/>
          <w:szCs w:val="26"/>
        </w:rPr>
        <w:t>активной концертно-исполнительской  и выставочной деятельности,</w:t>
      </w:r>
    </w:p>
    <w:p w:rsidR="00436486" w:rsidRDefault="00FE730C" w:rsidP="008D2F19">
      <w:pPr>
        <w:widowControl/>
        <w:numPr>
          <w:ilvl w:val="0"/>
          <w:numId w:val="20"/>
        </w:numPr>
        <w:tabs>
          <w:tab w:val="left" w:pos="142"/>
        </w:tabs>
        <w:autoSpaceDE/>
        <w:autoSpaceDN/>
        <w:adjustRightInd/>
        <w:spacing w:line="276" w:lineRule="auto"/>
        <w:jc w:val="both"/>
        <w:rPr>
          <w:sz w:val="26"/>
          <w:szCs w:val="26"/>
        </w:rPr>
      </w:pPr>
      <w:r>
        <w:rPr>
          <w:sz w:val="26"/>
          <w:szCs w:val="26"/>
        </w:rPr>
        <w:t>защите творческих, исследовательских и социальных проектов на конференциях и конкурсах, акциях.</w:t>
      </w:r>
    </w:p>
    <w:p w:rsidR="00924E70" w:rsidRDefault="00924E70" w:rsidP="008D2F19">
      <w:pPr>
        <w:widowControl/>
        <w:tabs>
          <w:tab w:val="left" w:pos="142"/>
        </w:tabs>
        <w:autoSpaceDE/>
        <w:autoSpaceDN/>
        <w:adjustRightInd/>
        <w:spacing w:line="276" w:lineRule="auto"/>
        <w:ind w:left="1440"/>
        <w:jc w:val="both"/>
        <w:rPr>
          <w:sz w:val="26"/>
          <w:szCs w:val="26"/>
        </w:rPr>
      </w:pPr>
    </w:p>
    <w:p w:rsidR="00E246C7" w:rsidRDefault="00E246C7" w:rsidP="008D2F19">
      <w:pPr>
        <w:pStyle w:val="ae"/>
        <w:spacing w:line="276" w:lineRule="auto"/>
        <w:ind w:left="786"/>
        <w:jc w:val="center"/>
        <w:rPr>
          <w:b/>
          <w:i/>
          <w:sz w:val="26"/>
          <w:szCs w:val="26"/>
        </w:rPr>
      </w:pPr>
      <w:r w:rsidRPr="00924E70">
        <w:rPr>
          <w:b/>
          <w:i/>
          <w:sz w:val="26"/>
          <w:szCs w:val="26"/>
        </w:rPr>
        <w:t>Итоги аттестации учащихся в 2014-2015 учебном году</w:t>
      </w:r>
      <w:r w:rsidR="00924E70" w:rsidRPr="00924E70">
        <w:rPr>
          <w:b/>
          <w:i/>
          <w:sz w:val="26"/>
          <w:szCs w:val="26"/>
        </w:rPr>
        <w:t>:</w:t>
      </w:r>
    </w:p>
    <w:tbl>
      <w:tblPr>
        <w:tblStyle w:val="af0"/>
        <w:tblW w:w="0" w:type="auto"/>
        <w:jc w:val="center"/>
        <w:tblLook w:val="04A0"/>
      </w:tblPr>
      <w:tblGrid>
        <w:gridCol w:w="1595"/>
        <w:gridCol w:w="1595"/>
        <w:gridCol w:w="1595"/>
        <w:gridCol w:w="1595"/>
        <w:gridCol w:w="1595"/>
        <w:gridCol w:w="1596"/>
      </w:tblGrid>
      <w:tr w:rsidR="00924E70" w:rsidRPr="00733F7A" w:rsidTr="00924E70">
        <w:trPr>
          <w:jc w:val="center"/>
        </w:trPr>
        <w:tc>
          <w:tcPr>
            <w:tcW w:w="1595" w:type="dxa"/>
          </w:tcPr>
          <w:p w:rsidR="00924E70" w:rsidRPr="00733F7A" w:rsidRDefault="00924E70" w:rsidP="00354469">
            <w:pPr>
              <w:pStyle w:val="a3"/>
              <w:ind w:left="0"/>
              <w:jc w:val="center"/>
            </w:pPr>
            <w:r w:rsidRPr="00733F7A">
              <w:t>Кружок</w:t>
            </w:r>
          </w:p>
        </w:tc>
        <w:tc>
          <w:tcPr>
            <w:tcW w:w="1595" w:type="dxa"/>
          </w:tcPr>
          <w:p w:rsidR="00924E70" w:rsidRPr="00733F7A" w:rsidRDefault="00924E70" w:rsidP="00354469">
            <w:pPr>
              <w:pStyle w:val="a3"/>
              <w:ind w:left="0"/>
              <w:jc w:val="center"/>
            </w:pPr>
            <w:r w:rsidRPr="00733F7A">
              <w:t>Обучалось на начало учебного года, чел.</w:t>
            </w:r>
          </w:p>
        </w:tc>
        <w:tc>
          <w:tcPr>
            <w:tcW w:w="1595" w:type="dxa"/>
          </w:tcPr>
          <w:p w:rsidR="00924E70" w:rsidRPr="00733F7A" w:rsidRDefault="00924E70" w:rsidP="00354469">
            <w:pPr>
              <w:pStyle w:val="a3"/>
              <w:ind w:left="0"/>
              <w:jc w:val="center"/>
            </w:pPr>
            <w:r w:rsidRPr="00733F7A">
              <w:t>Отчислено, чел.</w:t>
            </w:r>
          </w:p>
        </w:tc>
        <w:tc>
          <w:tcPr>
            <w:tcW w:w="1595" w:type="dxa"/>
          </w:tcPr>
          <w:p w:rsidR="00924E70" w:rsidRPr="00733F7A" w:rsidRDefault="00924E70" w:rsidP="00354469">
            <w:pPr>
              <w:pStyle w:val="a3"/>
              <w:ind w:left="0"/>
              <w:jc w:val="center"/>
            </w:pPr>
            <w:r w:rsidRPr="00733F7A">
              <w:t>Зачислено, чел.</w:t>
            </w:r>
          </w:p>
        </w:tc>
        <w:tc>
          <w:tcPr>
            <w:tcW w:w="1595" w:type="dxa"/>
          </w:tcPr>
          <w:p w:rsidR="00924E70" w:rsidRPr="00733F7A" w:rsidRDefault="00924E70" w:rsidP="00354469">
            <w:pPr>
              <w:pStyle w:val="a3"/>
              <w:ind w:left="0"/>
              <w:jc w:val="center"/>
            </w:pPr>
            <w:r w:rsidRPr="00733F7A">
              <w:t xml:space="preserve">Переведено на </w:t>
            </w:r>
            <w:r w:rsidRPr="00733F7A">
              <w:rPr>
                <w:lang w:val="en-US"/>
              </w:rPr>
              <w:t>II</w:t>
            </w:r>
            <w:r w:rsidRPr="00733F7A">
              <w:t xml:space="preserve"> год обучения, чел.</w:t>
            </w:r>
          </w:p>
        </w:tc>
        <w:tc>
          <w:tcPr>
            <w:tcW w:w="1596" w:type="dxa"/>
          </w:tcPr>
          <w:p w:rsidR="00924E70" w:rsidRPr="00733F7A" w:rsidRDefault="00924E70" w:rsidP="00354469">
            <w:pPr>
              <w:pStyle w:val="a3"/>
              <w:ind w:left="0"/>
              <w:jc w:val="center"/>
            </w:pPr>
            <w:r w:rsidRPr="00733F7A">
              <w:t>Выпущено, чел.</w:t>
            </w:r>
          </w:p>
        </w:tc>
      </w:tr>
      <w:tr w:rsidR="00924E70" w:rsidRPr="00733F7A" w:rsidTr="00924E70">
        <w:trPr>
          <w:jc w:val="center"/>
        </w:trPr>
        <w:tc>
          <w:tcPr>
            <w:tcW w:w="1595" w:type="dxa"/>
          </w:tcPr>
          <w:p w:rsidR="00924E70" w:rsidRPr="00733F7A" w:rsidRDefault="00924E70" w:rsidP="00354469">
            <w:pPr>
              <w:pStyle w:val="a3"/>
              <w:ind w:left="0"/>
              <w:jc w:val="center"/>
            </w:pPr>
            <w:r w:rsidRPr="00733F7A">
              <w:t>Мир Байкала</w:t>
            </w:r>
          </w:p>
        </w:tc>
        <w:tc>
          <w:tcPr>
            <w:tcW w:w="1595" w:type="dxa"/>
          </w:tcPr>
          <w:p w:rsidR="00924E70" w:rsidRPr="00733F7A" w:rsidRDefault="00924E70" w:rsidP="00354469">
            <w:pPr>
              <w:pStyle w:val="a3"/>
              <w:ind w:left="0"/>
              <w:jc w:val="center"/>
            </w:pPr>
            <w:r>
              <w:t>30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t>15</w:t>
            </w:r>
          </w:p>
        </w:tc>
        <w:tc>
          <w:tcPr>
            <w:tcW w:w="1596" w:type="dxa"/>
          </w:tcPr>
          <w:p w:rsidR="00924E70" w:rsidRPr="00733F7A" w:rsidRDefault="00924E70" w:rsidP="00354469">
            <w:pPr>
              <w:pStyle w:val="a3"/>
              <w:ind w:left="0"/>
              <w:jc w:val="center"/>
            </w:pPr>
            <w:r>
              <w:t>15</w:t>
            </w:r>
          </w:p>
        </w:tc>
      </w:tr>
      <w:tr w:rsidR="00924E70" w:rsidRPr="00733F7A" w:rsidTr="00924E70">
        <w:trPr>
          <w:jc w:val="center"/>
        </w:trPr>
        <w:tc>
          <w:tcPr>
            <w:tcW w:w="1595" w:type="dxa"/>
          </w:tcPr>
          <w:p w:rsidR="00924E70" w:rsidRPr="00733F7A" w:rsidRDefault="00924E70" w:rsidP="00354469">
            <w:pPr>
              <w:pStyle w:val="a3"/>
              <w:ind w:left="0"/>
              <w:jc w:val="center"/>
            </w:pPr>
            <w:r w:rsidRPr="00733F7A">
              <w:t>Натуралист</w:t>
            </w:r>
          </w:p>
        </w:tc>
        <w:tc>
          <w:tcPr>
            <w:tcW w:w="1595" w:type="dxa"/>
          </w:tcPr>
          <w:p w:rsidR="00924E70" w:rsidRPr="00733F7A" w:rsidRDefault="00924E70" w:rsidP="00354469">
            <w:pPr>
              <w:pStyle w:val="a3"/>
              <w:ind w:left="0"/>
              <w:jc w:val="center"/>
            </w:pPr>
            <w:r>
              <w:t>33</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t>33</w:t>
            </w:r>
          </w:p>
        </w:tc>
        <w:tc>
          <w:tcPr>
            <w:tcW w:w="1596" w:type="dxa"/>
          </w:tcPr>
          <w:p w:rsidR="00924E70" w:rsidRPr="00733F7A" w:rsidRDefault="00924E70" w:rsidP="00354469">
            <w:pPr>
              <w:pStyle w:val="a3"/>
              <w:ind w:left="0"/>
              <w:jc w:val="center"/>
            </w:pPr>
          </w:p>
        </w:tc>
      </w:tr>
      <w:tr w:rsidR="00924E70" w:rsidRPr="00733F7A" w:rsidTr="00924E70">
        <w:trPr>
          <w:jc w:val="center"/>
        </w:trPr>
        <w:tc>
          <w:tcPr>
            <w:tcW w:w="1595" w:type="dxa"/>
          </w:tcPr>
          <w:p w:rsidR="00924E70" w:rsidRPr="00733F7A" w:rsidRDefault="00924E70" w:rsidP="00354469">
            <w:pPr>
              <w:pStyle w:val="a3"/>
              <w:ind w:left="0"/>
            </w:pPr>
            <w:r w:rsidRPr="00733F7A">
              <w:t>Здоровье человека</w:t>
            </w:r>
          </w:p>
        </w:tc>
        <w:tc>
          <w:tcPr>
            <w:tcW w:w="1595" w:type="dxa"/>
          </w:tcPr>
          <w:p w:rsidR="00924E70" w:rsidRPr="00733F7A" w:rsidRDefault="00924E70" w:rsidP="00354469">
            <w:pPr>
              <w:pStyle w:val="a3"/>
              <w:ind w:left="0"/>
              <w:jc w:val="center"/>
            </w:pPr>
            <w:r>
              <w:t>42</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t>30</w:t>
            </w:r>
          </w:p>
        </w:tc>
        <w:tc>
          <w:tcPr>
            <w:tcW w:w="1596" w:type="dxa"/>
          </w:tcPr>
          <w:p w:rsidR="00924E70" w:rsidRPr="00733F7A" w:rsidRDefault="00924E70" w:rsidP="00354469">
            <w:pPr>
              <w:pStyle w:val="a3"/>
              <w:ind w:left="0"/>
              <w:jc w:val="center"/>
            </w:pPr>
            <w:r>
              <w:t>12</w:t>
            </w:r>
          </w:p>
        </w:tc>
      </w:tr>
      <w:tr w:rsidR="00924E70" w:rsidRPr="00733F7A" w:rsidTr="00924E70">
        <w:trPr>
          <w:jc w:val="center"/>
        </w:trPr>
        <w:tc>
          <w:tcPr>
            <w:tcW w:w="1595" w:type="dxa"/>
          </w:tcPr>
          <w:p w:rsidR="00924E70" w:rsidRPr="00733F7A" w:rsidRDefault="00924E70" w:rsidP="00354469">
            <w:pPr>
              <w:pStyle w:val="a3"/>
              <w:ind w:left="0"/>
              <w:jc w:val="center"/>
            </w:pPr>
            <w:r w:rsidRPr="00733F7A">
              <w:t>Юный эколог</w:t>
            </w:r>
          </w:p>
        </w:tc>
        <w:tc>
          <w:tcPr>
            <w:tcW w:w="1595" w:type="dxa"/>
          </w:tcPr>
          <w:p w:rsidR="00924E70" w:rsidRPr="00733F7A" w:rsidRDefault="00924E70" w:rsidP="00354469">
            <w:pPr>
              <w:pStyle w:val="a3"/>
              <w:ind w:left="0"/>
              <w:jc w:val="center"/>
            </w:pPr>
            <w:r>
              <w:t>87</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t>75</w:t>
            </w:r>
          </w:p>
        </w:tc>
        <w:tc>
          <w:tcPr>
            <w:tcW w:w="1596" w:type="dxa"/>
          </w:tcPr>
          <w:p w:rsidR="00924E70" w:rsidRPr="00733F7A" w:rsidRDefault="00924E70" w:rsidP="00354469">
            <w:pPr>
              <w:pStyle w:val="a3"/>
              <w:ind w:left="0"/>
              <w:jc w:val="center"/>
            </w:pPr>
            <w:r>
              <w:t>12</w:t>
            </w:r>
          </w:p>
        </w:tc>
      </w:tr>
      <w:tr w:rsidR="00924E70" w:rsidRPr="00733F7A" w:rsidTr="00924E70">
        <w:trPr>
          <w:jc w:val="center"/>
        </w:trPr>
        <w:tc>
          <w:tcPr>
            <w:tcW w:w="1595" w:type="dxa"/>
          </w:tcPr>
          <w:p w:rsidR="00924E70" w:rsidRPr="00733F7A" w:rsidRDefault="00924E70" w:rsidP="00354469">
            <w:pPr>
              <w:pStyle w:val="a3"/>
              <w:ind w:left="0"/>
              <w:jc w:val="center"/>
            </w:pPr>
            <w:r w:rsidRPr="00733F7A">
              <w:t>Лесничество</w:t>
            </w:r>
          </w:p>
        </w:tc>
        <w:tc>
          <w:tcPr>
            <w:tcW w:w="1595" w:type="dxa"/>
          </w:tcPr>
          <w:p w:rsidR="00924E70" w:rsidRPr="00733F7A" w:rsidRDefault="00924E70" w:rsidP="00354469">
            <w:pPr>
              <w:pStyle w:val="a3"/>
              <w:ind w:left="0"/>
              <w:jc w:val="center"/>
            </w:pPr>
            <w:r>
              <w:t>33</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t>33</w:t>
            </w:r>
          </w:p>
        </w:tc>
        <w:tc>
          <w:tcPr>
            <w:tcW w:w="1596" w:type="dxa"/>
          </w:tcPr>
          <w:p w:rsidR="00924E70" w:rsidRPr="00733F7A" w:rsidRDefault="00924E70" w:rsidP="00354469">
            <w:pPr>
              <w:pStyle w:val="a3"/>
              <w:ind w:left="0"/>
              <w:jc w:val="center"/>
            </w:pPr>
            <w:r>
              <w:t>0</w:t>
            </w:r>
          </w:p>
        </w:tc>
      </w:tr>
      <w:tr w:rsidR="00924E70" w:rsidRPr="00733F7A" w:rsidTr="00924E70">
        <w:trPr>
          <w:jc w:val="center"/>
        </w:trPr>
        <w:tc>
          <w:tcPr>
            <w:tcW w:w="1595" w:type="dxa"/>
          </w:tcPr>
          <w:p w:rsidR="00924E70" w:rsidRPr="00733F7A" w:rsidRDefault="00924E70" w:rsidP="00354469">
            <w:pPr>
              <w:pStyle w:val="a3"/>
              <w:ind w:left="0"/>
              <w:jc w:val="center"/>
            </w:pPr>
            <w:r w:rsidRPr="00733F7A">
              <w:t>Юный зоолог</w:t>
            </w:r>
          </w:p>
        </w:tc>
        <w:tc>
          <w:tcPr>
            <w:tcW w:w="1595" w:type="dxa"/>
          </w:tcPr>
          <w:p w:rsidR="00924E70" w:rsidRPr="00733F7A" w:rsidRDefault="00924E70" w:rsidP="00354469">
            <w:pPr>
              <w:pStyle w:val="a3"/>
              <w:ind w:left="0"/>
              <w:jc w:val="center"/>
            </w:pPr>
            <w:r>
              <w:t>45</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6" w:type="dxa"/>
          </w:tcPr>
          <w:p w:rsidR="00924E70" w:rsidRPr="00733F7A" w:rsidRDefault="00924E70" w:rsidP="00354469">
            <w:pPr>
              <w:pStyle w:val="a3"/>
              <w:ind w:left="0"/>
              <w:jc w:val="center"/>
            </w:pPr>
            <w:r w:rsidRPr="00733F7A">
              <w:t>45</w:t>
            </w:r>
          </w:p>
        </w:tc>
      </w:tr>
      <w:tr w:rsidR="00924E70" w:rsidRPr="00733F7A" w:rsidTr="00924E70">
        <w:trPr>
          <w:jc w:val="center"/>
        </w:trPr>
        <w:tc>
          <w:tcPr>
            <w:tcW w:w="1595" w:type="dxa"/>
          </w:tcPr>
          <w:p w:rsidR="00924E70" w:rsidRPr="00733F7A" w:rsidRDefault="00924E70" w:rsidP="00354469">
            <w:pPr>
              <w:pStyle w:val="a3"/>
              <w:ind w:left="0"/>
              <w:jc w:val="center"/>
            </w:pPr>
            <w:r w:rsidRPr="00733F7A">
              <w:t xml:space="preserve">Божья </w:t>
            </w:r>
            <w:r w:rsidRPr="00733F7A">
              <w:lastRenderedPageBreak/>
              <w:t>коровка</w:t>
            </w:r>
          </w:p>
        </w:tc>
        <w:tc>
          <w:tcPr>
            <w:tcW w:w="1595" w:type="dxa"/>
          </w:tcPr>
          <w:p w:rsidR="00924E70" w:rsidRPr="00733F7A" w:rsidRDefault="00924E70" w:rsidP="00354469">
            <w:pPr>
              <w:pStyle w:val="a3"/>
              <w:ind w:left="0"/>
              <w:jc w:val="center"/>
            </w:pPr>
            <w:r w:rsidRPr="00733F7A">
              <w:lastRenderedPageBreak/>
              <w:t>30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t>30</w:t>
            </w:r>
          </w:p>
        </w:tc>
        <w:tc>
          <w:tcPr>
            <w:tcW w:w="1596" w:type="dxa"/>
          </w:tcPr>
          <w:p w:rsidR="00924E70" w:rsidRPr="00733F7A" w:rsidRDefault="00924E70" w:rsidP="00354469">
            <w:pPr>
              <w:pStyle w:val="a3"/>
              <w:ind w:left="0"/>
              <w:jc w:val="center"/>
            </w:pPr>
            <w:r>
              <w:t>0</w:t>
            </w:r>
          </w:p>
        </w:tc>
      </w:tr>
      <w:tr w:rsidR="00924E70" w:rsidRPr="00733F7A" w:rsidTr="00924E70">
        <w:trPr>
          <w:jc w:val="center"/>
        </w:trPr>
        <w:tc>
          <w:tcPr>
            <w:tcW w:w="1595" w:type="dxa"/>
          </w:tcPr>
          <w:p w:rsidR="00924E70" w:rsidRPr="00733F7A" w:rsidRDefault="00924E70" w:rsidP="00354469">
            <w:pPr>
              <w:pStyle w:val="a3"/>
              <w:ind w:left="0"/>
              <w:jc w:val="center"/>
            </w:pPr>
            <w:r>
              <w:lastRenderedPageBreak/>
              <w:t>Природа и фантазия</w:t>
            </w:r>
          </w:p>
        </w:tc>
        <w:tc>
          <w:tcPr>
            <w:tcW w:w="1595" w:type="dxa"/>
          </w:tcPr>
          <w:p w:rsidR="00924E70" w:rsidRPr="00733F7A" w:rsidRDefault="00924E70" w:rsidP="00354469">
            <w:pPr>
              <w:pStyle w:val="a3"/>
              <w:ind w:left="0"/>
              <w:jc w:val="center"/>
            </w:pPr>
            <w:r>
              <w:t>30</w:t>
            </w:r>
          </w:p>
        </w:tc>
        <w:tc>
          <w:tcPr>
            <w:tcW w:w="1595" w:type="dxa"/>
          </w:tcPr>
          <w:p w:rsidR="00924E70" w:rsidRPr="00733F7A" w:rsidRDefault="00924E70" w:rsidP="00354469">
            <w:pPr>
              <w:pStyle w:val="a3"/>
              <w:ind w:left="0"/>
              <w:jc w:val="center"/>
            </w:pPr>
            <w:r>
              <w:t>0</w:t>
            </w:r>
          </w:p>
        </w:tc>
        <w:tc>
          <w:tcPr>
            <w:tcW w:w="1595" w:type="dxa"/>
          </w:tcPr>
          <w:p w:rsidR="00924E70" w:rsidRPr="00733F7A" w:rsidRDefault="00924E70" w:rsidP="00354469">
            <w:pPr>
              <w:pStyle w:val="a3"/>
              <w:ind w:left="0"/>
              <w:jc w:val="center"/>
            </w:pPr>
            <w:r>
              <w:t>0</w:t>
            </w:r>
          </w:p>
        </w:tc>
        <w:tc>
          <w:tcPr>
            <w:tcW w:w="1595" w:type="dxa"/>
          </w:tcPr>
          <w:p w:rsidR="00924E70" w:rsidRDefault="00924E70" w:rsidP="00354469">
            <w:pPr>
              <w:pStyle w:val="a3"/>
              <w:ind w:left="0"/>
              <w:jc w:val="center"/>
            </w:pPr>
            <w:r>
              <w:t>30</w:t>
            </w:r>
          </w:p>
        </w:tc>
        <w:tc>
          <w:tcPr>
            <w:tcW w:w="1596" w:type="dxa"/>
          </w:tcPr>
          <w:p w:rsidR="00924E70" w:rsidRDefault="00924E70" w:rsidP="00354469">
            <w:pPr>
              <w:pStyle w:val="a3"/>
              <w:ind w:left="0"/>
              <w:jc w:val="center"/>
            </w:pPr>
            <w:r>
              <w:t>0</w:t>
            </w:r>
          </w:p>
        </w:tc>
      </w:tr>
      <w:tr w:rsidR="00924E70" w:rsidRPr="00E91BAF" w:rsidTr="00924E70">
        <w:trPr>
          <w:jc w:val="center"/>
        </w:trPr>
        <w:tc>
          <w:tcPr>
            <w:tcW w:w="1595" w:type="dxa"/>
          </w:tcPr>
          <w:p w:rsidR="00924E70" w:rsidRPr="00733F7A" w:rsidRDefault="00924E70" w:rsidP="00354469">
            <w:pPr>
              <w:pStyle w:val="a3"/>
              <w:ind w:left="0"/>
              <w:jc w:val="center"/>
            </w:pPr>
            <w:r w:rsidRPr="00733F7A">
              <w:t>ИТОГО</w:t>
            </w:r>
          </w:p>
        </w:tc>
        <w:tc>
          <w:tcPr>
            <w:tcW w:w="1595" w:type="dxa"/>
          </w:tcPr>
          <w:p w:rsidR="00924E70" w:rsidRPr="00733F7A" w:rsidRDefault="00924E70" w:rsidP="00354469">
            <w:pPr>
              <w:pStyle w:val="a3"/>
              <w:ind w:left="0"/>
              <w:jc w:val="center"/>
            </w:pPr>
            <w:r>
              <w:t>330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rsidRPr="00733F7A">
              <w:t>0</w:t>
            </w:r>
          </w:p>
        </w:tc>
        <w:tc>
          <w:tcPr>
            <w:tcW w:w="1595" w:type="dxa"/>
          </w:tcPr>
          <w:p w:rsidR="00924E70" w:rsidRPr="00733F7A" w:rsidRDefault="00924E70" w:rsidP="00354469">
            <w:pPr>
              <w:pStyle w:val="a3"/>
              <w:ind w:left="0"/>
              <w:jc w:val="center"/>
            </w:pPr>
            <w:r>
              <w:t>246</w:t>
            </w:r>
          </w:p>
        </w:tc>
        <w:tc>
          <w:tcPr>
            <w:tcW w:w="1596" w:type="dxa"/>
          </w:tcPr>
          <w:p w:rsidR="00924E70" w:rsidRPr="00E91BAF" w:rsidRDefault="00924E70" w:rsidP="00354469">
            <w:pPr>
              <w:pStyle w:val="a3"/>
              <w:ind w:left="0"/>
              <w:jc w:val="center"/>
            </w:pPr>
            <w:r>
              <w:t>84</w:t>
            </w:r>
          </w:p>
        </w:tc>
      </w:tr>
    </w:tbl>
    <w:p w:rsidR="00924E70" w:rsidRDefault="00924E70" w:rsidP="00924E70">
      <w:pPr>
        <w:pStyle w:val="ae"/>
        <w:ind w:left="786"/>
        <w:jc w:val="center"/>
        <w:rPr>
          <w:b/>
          <w:i/>
          <w:sz w:val="26"/>
          <w:szCs w:val="26"/>
        </w:rPr>
      </w:pPr>
    </w:p>
    <w:p w:rsidR="00924E70" w:rsidRPr="00BA12DD" w:rsidRDefault="00924E70" w:rsidP="00BA12DD">
      <w:pPr>
        <w:pStyle w:val="a3"/>
        <w:spacing w:line="276" w:lineRule="auto"/>
        <w:ind w:left="0" w:firstLine="709"/>
        <w:jc w:val="both"/>
        <w:rPr>
          <w:sz w:val="26"/>
          <w:szCs w:val="26"/>
        </w:rPr>
      </w:pPr>
      <w:r w:rsidRPr="00BA12DD">
        <w:rPr>
          <w:sz w:val="26"/>
          <w:szCs w:val="26"/>
        </w:rPr>
        <w:t xml:space="preserve">Обучающихся, успешно освоивших программы дополнительного образования </w:t>
      </w:r>
      <w:r w:rsidRPr="00BA12DD">
        <w:rPr>
          <w:sz w:val="26"/>
          <w:szCs w:val="26"/>
          <w:lang w:val="en-US"/>
        </w:rPr>
        <w:t>I</w:t>
      </w:r>
      <w:r w:rsidRPr="00BA12DD">
        <w:rPr>
          <w:sz w:val="26"/>
          <w:szCs w:val="26"/>
        </w:rPr>
        <w:t xml:space="preserve"> года обучения перевести на </w:t>
      </w:r>
      <w:r w:rsidRPr="00BA12DD">
        <w:rPr>
          <w:sz w:val="26"/>
          <w:szCs w:val="26"/>
          <w:lang w:val="en-US"/>
        </w:rPr>
        <w:t>II</w:t>
      </w:r>
      <w:r w:rsidR="00BA12DD" w:rsidRPr="00BA12DD">
        <w:rPr>
          <w:sz w:val="26"/>
          <w:szCs w:val="26"/>
        </w:rPr>
        <w:t xml:space="preserve"> год обучения в количеств 246</w:t>
      </w:r>
      <w:r w:rsidRPr="00BA12DD">
        <w:rPr>
          <w:sz w:val="26"/>
          <w:szCs w:val="26"/>
        </w:rPr>
        <w:t xml:space="preserve"> обучающихся, а обучающиеся в количестве </w:t>
      </w:r>
      <w:r w:rsidR="00BA12DD" w:rsidRPr="00BA12DD">
        <w:rPr>
          <w:sz w:val="26"/>
          <w:szCs w:val="26"/>
        </w:rPr>
        <w:t>84</w:t>
      </w:r>
      <w:r w:rsidRPr="00BA12DD">
        <w:rPr>
          <w:sz w:val="26"/>
          <w:szCs w:val="26"/>
        </w:rPr>
        <w:t xml:space="preserve"> человек,</w:t>
      </w:r>
      <w:r w:rsidRPr="00BA12DD">
        <w:rPr>
          <w:b/>
          <w:sz w:val="26"/>
          <w:szCs w:val="26"/>
        </w:rPr>
        <w:t xml:space="preserve"> </w:t>
      </w:r>
      <w:r w:rsidRPr="00BA12DD">
        <w:rPr>
          <w:sz w:val="26"/>
          <w:szCs w:val="26"/>
        </w:rPr>
        <w:t>освоившие в полном объеме дополнительную образовательную программу  обучения, по результатам контрольно-итогового тестирования закончили обучение и выпущены.</w:t>
      </w:r>
    </w:p>
    <w:p w:rsidR="00436486" w:rsidRDefault="00436486" w:rsidP="00436486">
      <w:pPr>
        <w:widowControl/>
        <w:tabs>
          <w:tab w:val="left" w:pos="142"/>
        </w:tabs>
        <w:autoSpaceDE/>
        <w:autoSpaceDN/>
        <w:adjustRightInd/>
        <w:jc w:val="both"/>
        <w:rPr>
          <w:sz w:val="26"/>
          <w:szCs w:val="26"/>
        </w:rPr>
      </w:pPr>
    </w:p>
    <w:p w:rsidR="00436486" w:rsidRPr="00436486" w:rsidRDefault="00436486" w:rsidP="00436486">
      <w:pPr>
        <w:widowControl/>
        <w:tabs>
          <w:tab w:val="left" w:pos="142"/>
        </w:tabs>
        <w:autoSpaceDE/>
        <w:autoSpaceDN/>
        <w:adjustRightInd/>
        <w:spacing w:line="276" w:lineRule="auto"/>
        <w:jc w:val="center"/>
        <w:rPr>
          <w:sz w:val="26"/>
          <w:szCs w:val="26"/>
        </w:rPr>
      </w:pPr>
      <w:r w:rsidRPr="00436486">
        <w:rPr>
          <w:b/>
          <w:i/>
          <w:iCs/>
          <w:sz w:val="26"/>
          <w:szCs w:val="26"/>
        </w:rPr>
        <w:t>Характеристика детских достижений:</w:t>
      </w:r>
    </w:p>
    <w:p w:rsidR="00436486" w:rsidRPr="00436486" w:rsidRDefault="00436486" w:rsidP="00436486">
      <w:pPr>
        <w:spacing w:line="276" w:lineRule="auto"/>
        <w:jc w:val="both"/>
        <w:rPr>
          <w:color w:val="000000"/>
          <w:sz w:val="26"/>
          <w:szCs w:val="26"/>
        </w:rPr>
      </w:pPr>
      <w:r w:rsidRPr="00436486">
        <w:rPr>
          <w:color w:val="000000"/>
          <w:sz w:val="26"/>
          <w:szCs w:val="26"/>
        </w:rPr>
        <w:t>Обучающиеся кружков МКУ ДО «СЮН» в 2014-2015 г. приняли участие в викторинах, олимпиадах, конференциях разного уровня:</w:t>
      </w:r>
    </w:p>
    <w:p w:rsidR="00436486" w:rsidRPr="00436486" w:rsidRDefault="00436486" w:rsidP="009F58E6">
      <w:pPr>
        <w:pStyle w:val="a3"/>
        <w:numPr>
          <w:ilvl w:val="0"/>
          <w:numId w:val="21"/>
        </w:numPr>
        <w:spacing w:line="276" w:lineRule="auto"/>
        <w:jc w:val="both"/>
        <w:rPr>
          <w:color w:val="000000"/>
          <w:sz w:val="26"/>
          <w:szCs w:val="26"/>
        </w:rPr>
      </w:pPr>
      <w:r w:rsidRPr="00436486">
        <w:rPr>
          <w:color w:val="000000"/>
          <w:sz w:val="26"/>
          <w:szCs w:val="26"/>
        </w:rPr>
        <w:t>Муниципальный уровень: 67 участников/ 20 призеров</w:t>
      </w:r>
    </w:p>
    <w:p w:rsidR="00436486" w:rsidRPr="00436486" w:rsidRDefault="00436486" w:rsidP="009F58E6">
      <w:pPr>
        <w:pStyle w:val="a3"/>
        <w:numPr>
          <w:ilvl w:val="0"/>
          <w:numId w:val="21"/>
        </w:numPr>
        <w:spacing w:line="276" w:lineRule="auto"/>
        <w:jc w:val="both"/>
        <w:rPr>
          <w:color w:val="000000"/>
          <w:sz w:val="26"/>
          <w:szCs w:val="26"/>
        </w:rPr>
      </w:pPr>
      <w:r w:rsidRPr="00436486">
        <w:rPr>
          <w:color w:val="000000"/>
          <w:sz w:val="26"/>
          <w:szCs w:val="26"/>
        </w:rPr>
        <w:t>Региональный уровень: 26 участников/ 3 призера</w:t>
      </w:r>
    </w:p>
    <w:p w:rsidR="00436486" w:rsidRPr="00436486" w:rsidRDefault="00436486" w:rsidP="009F58E6">
      <w:pPr>
        <w:pStyle w:val="a3"/>
        <w:numPr>
          <w:ilvl w:val="0"/>
          <w:numId w:val="21"/>
        </w:numPr>
        <w:spacing w:line="276" w:lineRule="auto"/>
        <w:jc w:val="both"/>
        <w:rPr>
          <w:color w:val="000000"/>
          <w:sz w:val="26"/>
          <w:szCs w:val="26"/>
        </w:rPr>
      </w:pPr>
      <w:r w:rsidRPr="00436486">
        <w:rPr>
          <w:color w:val="000000"/>
          <w:sz w:val="26"/>
          <w:szCs w:val="26"/>
        </w:rPr>
        <w:t>Всероссийский уровень: 28 участников/ 16 призеров</w:t>
      </w:r>
    </w:p>
    <w:p w:rsidR="00436486" w:rsidRDefault="00436486" w:rsidP="009F58E6">
      <w:pPr>
        <w:pStyle w:val="a3"/>
        <w:numPr>
          <w:ilvl w:val="0"/>
          <w:numId w:val="21"/>
        </w:numPr>
        <w:spacing w:line="276" w:lineRule="auto"/>
        <w:ind w:hanging="361"/>
        <w:jc w:val="both"/>
        <w:rPr>
          <w:color w:val="000000"/>
          <w:sz w:val="26"/>
          <w:szCs w:val="26"/>
        </w:rPr>
      </w:pPr>
      <w:r w:rsidRPr="00436486">
        <w:rPr>
          <w:color w:val="000000"/>
          <w:sz w:val="26"/>
          <w:szCs w:val="26"/>
        </w:rPr>
        <w:t>Международный уровень: 11 участников/ 9 призеров</w:t>
      </w:r>
    </w:p>
    <w:p w:rsidR="00436486" w:rsidRDefault="00436486" w:rsidP="00436486">
      <w:pPr>
        <w:spacing w:line="276" w:lineRule="auto"/>
        <w:jc w:val="both"/>
        <w:rPr>
          <w:color w:val="000000"/>
          <w:sz w:val="26"/>
          <w:szCs w:val="26"/>
        </w:rPr>
      </w:pPr>
      <w:r>
        <w:rPr>
          <w:color w:val="000000"/>
          <w:sz w:val="26"/>
          <w:szCs w:val="26"/>
        </w:rPr>
        <w:t xml:space="preserve">На с 01.09.2015 г. по 31.03.2016 г. обучающиеся МКУ ДО «СЮН» приняли участие </w:t>
      </w:r>
    </w:p>
    <w:p w:rsidR="00436486" w:rsidRPr="00436486" w:rsidRDefault="00436486" w:rsidP="00436486">
      <w:pPr>
        <w:spacing w:line="276" w:lineRule="auto"/>
        <w:jc w:val="both"/>
        <w:rPr>
          <w:color w:val="000000"/>
          <w:sz w:val="26"/>
          <w:szCs w:val="26"/>
        </w:rPr>
      </w:pPr>
      <w:r w:rsidRPr="00436486">
        <w:rPr>
          <w:color w:val="000000"/>
          <w:sz w:val="26"/>
          <w:szCs w:val="26"/>
        </w:rPr>
        <w:t>в викторинах, олимпиадах, конференциях разного уровня:</w:t>
      </w:r>
    </w:p>
    <w:p w:rsidR="00436486" w:rsidRPr="00E246C7" w:rsidRDefault="00E246C7" w:rsidP="009F58E6">
      <w:pPr>
        <w:pStyle w:val="a3"/>
        <w:numPr>
          <w:ilvl w:val="0"/>
          <w:numId w:val="21"/>
        </w:numPr>
        <w:spacing w:line="276" w:lineRule="auto"/>
        <w:jc w:val="both"/>
        <w:rPr>
          <w:color w:val="000000"/>
          <w:sz w:val="26"/>
          <w:szCs w:val="26"/>
        </w:rPr>
      </w:pPr>
      <w:r w:rsidRPr="00E246C7">
        <w:rPr>
          <w:color w:val="000000"/>
          <w:sz w:val="26"/>
          <w:szCs w:val="26"/>
        </w:rPr>
        <w:t>Муниципальный уровень: 43 участников/ из них 19 победителей</w:t>
      </w:r>
    </w:p>
    <w:p w:rsidR="00436486" w:rsidRPr="00E246C7" w:rsidRDefault="00E246C7" w:rsidP="00E246C7">
      <w:pPr>
        <w:pStyle w:val="a3"/>
        <w:numPr>
          <w:ilvl w:val="0"/>
          <w:numId w:val="21"/>
        </w:numPr>
        <w:spacing w:line="276" w:lineRule="auto"/>
        <w:jc w:val="both"/>
        <w:rPr>
          <w:color w:val="000000"/>
          <w:sz w:val="26"/>
          <w:szCs w:val="26"/>
        </w:rPr>
      </w:pPr>
      <w:r w:rsidRPr="00E246C7">
        <w:rPr>
          <w:color w:val="000000"/>
          <w:sz w:val="26"/>
          <w:szCs w:val="26"/>
        </w:rPr>
        <w:t>Региональный уровень: 2</w:t>
      </w:r>
      <w:r w:rsidR="00436486" w:rsidRPr="00E246C7">
        <w:rPr>
          <w:color w:val="000000"/>
          <w:sz w:val="26"/>
          <w:szCs w:val="26"/>
        </w:rPr>
        <w:t xml:space="preserve"> участников/</w:t>
      </w:r>
      <w:r w:rsidRPr="00E246C7">
        <w:rPr>
          <w:color w:val="000000"/>
          <w:sz w:val="26"/>
          <w:szCs w:val="26"/>
        </w:rPr>
        <w:t xml:space="preserve"> из них 1 призер</w:t>
      </w:r>
    </w:p>
    <w:p w:rsidR="00436486" w:rsidRPr="00E246C7" w:rsidRDefault="00E246C7" w:rsidP="009F58E6">
      <w:pPr>
        <w:pStyle w:val="a3"/>
        <w:numPr>
          <w:ilvl w:val="0"/>
          <w:numId w:val="21"/>
        </w:numPr>
        <w:spacing w:line="276" w:lineRule="auto"/>
        <w:ind w:hanging="361"/>
        <w:jc w:val="both"/>
        <w:rPr>
          <w:color w:val="000000"/>
          <w:sz w:val="26"/>
          <w:szCs w:val="26"/>
        </w:rPr>
      </w:pPr>
      <w:r w:rsidRPr="00E246C7">
        <w:rPr>
          <w:color w:val="000000"/>
          <w:sz w:val="26"/>
          <w:szCs w:val="26"/>
        </w:rPr>
        <w:t xml:space="preserve">Международный уровень: 47 </w:t>
      </w:r>
      <w:r w:rsidR="00436486" w:rsidRPr="00E246C7">
        <w:rPr>
          <w:color w:val="000000"/>
          <w:sz w:val="26"/>
          <w:szCs w:val="26"/>
        </w:rPr>
        <w:t xml:space="preserve">участников/ </w:t>
      </w:r>
      <w:r w:rsidRPr="00E246C7">
        <w:rPr>
          <w:color w:val="000000"/>
          <w:sz w:val="26"/>
          <w:szCs w:val="26"/>
        </w:rPr>
        <w:t>из них 27</w:t>
      </w:r>
      <w:r w:rsidR="00436486" w:rsidRPr="00E246C7">
        <w:rPr>
          <w:color w:val="000000"/>
          <w:sz w:val="26"/>
          <w:szCs w:val="26"/>
        </w:rPr>
        <w:t xml:space="preserve"> призеров</w:t>
      </w:r>
    </w:p>
    <w:p w:rsidR="00FE730C" w:rsidRPr="00FE730C" w:rsidRDefault="00FE730C" w:rsidP="00436486">
      <w:pPr>
        <w:widowControl/>
        <w:tabs>
          <w:tab w:val="left" w:pos="142"/>
        </w:tabs>
        <w:autoSpaceDE/>
        <w:autoSpaceDN/>
        <w:adjustRightInd/>
        <w:jc w:val="both"/>
        <w:rPr>
          <w:sz w:val="26"/>
          <w:szCs w:val="26"/>
        </w:rPr>
      </w:pPr>
    </w:p>
    <w:p w:rsidR="00CB7A7B" w:rsidRPr="0056499F" w:rsidRDefault="00CB7A7B" w:rsidP="00CB7A7B">
      <w:pPr>
        <w:jc w:val="both"/>
        <w:rPr>
          <w:b/>
          <w:color w:val="000000"/>
          <w:sz w:val="26"/>
          <w:szCs w:val="26"/>
        </w:rPr>
      </w:pPr>
      <w:r w:rsidRPr="0056499F">
        <w:rPr>
          <w:b/>
          <w:color w:val="000000"/>
          <w:sz w:val="26"/>
          <w:szCs w:val="26"/>
        </w:rPr>
        <w:t>2.</w:t>
      </w:r>
      <w:r w:rsidRPr="002C1D97">
        <w:rPr>
          <w:b/>
          <w:color w:val="000000"/>
          <w:sz w:val="26"/>
          <w:szCs w:val="26"/>
        </w:rPr>
        <w:t>3. Организация учебного процесса.</w:t>
      </w:r>
    </w:p>
    <w:p w:rsidR="00924BED" w:rsidRPr="00354469" w:rsidRDefault="00924BED" w:rsidP="00354469">
      <w:pPr>
        <w:pStyle w:val="pagetext"/>
        <w:shd w:val="clear" w:color="auto" w:fill="FFFFFF"/>
        <w:spacing w:before="0" w:beforeAutospacing="0" w:after="0" w:afterAutospacing="0" w:line="276" w:lineRule="auto"/>
        <w:jc w:val="both"/>
        <w:textAlignment w:val="baseline"/>
        <w:rPr>
          <w:sz w:val="26"/>
          <w:szCs w:val="26"/>
        </w:rPr>
      </w:pPr>
      <w:r>
        <w:rPr>
          <w:color w:val="000000"/>
          <w:sz w:val="26"/>
          <w:szCs w:val="26"/>
          <w:bdr w:val="none" w:sz="0" w:space="0" w:color="auto" w:frame="1"/>
        </w:rPr>
        <w:tab/>
      </w:r>
      <w:r w:rsidRPr="00354469">
        <w:rPr>
          <w:color w:val="000000"/>
          <w:sz w:val="26"/>
          <w:szCs w:val="26"/>
          <w:bdr w:val="none" w:sz="0" w:space="0" w:color="auto" w:frame="1"/>
        </w:rPr>
        <w:t xml:space="preserve">Учреждение разрабатывает и утверждает образовательную программу, которая определяет содержание </w:t>
      </w:r>
      <w:r w:rsidRPr="00354469">
        <w:rPr>
          <w:sz w:val="26"/>
          <w:szCs w:val="26"/>
        </w:rPr>
        <w:t>дополнительных общеразвивающих программ и сроки обучения по ним с учетом запросов детей и родителей (законных представителей), образовательных учреждений, социально-экономического развития региона и национально-культурных традиций. Учреждение реализует дополнительные общеразвивающие программы в течение всего календарного года, включая каникулярное время. Учреждение может создавать объединения в других образовательных учреждениях, предприятиях и организациях. Отношения между учреждениями определяются договором. Учреждение организует образовательный процесс в группах обучающихся - объединениях по интересам, например, кружки, лаборатории (далее - объединения), а также индивидуально  в соответствии с индивидуальными учебными планами. Обучение по индивидуальному учебному плану, в том числе ускоренное обучение, в пределах осваиваемой дополнительной общеразвивающей программы осуществляется в порядке, установленном локальными нормативными актами Учреждения.</w:t>
      </w:r>
    </w:p>
    <w:p w:rsidR="00924BED" w:rsidRPr="00354469" w:rsidRDefault="00924BED" w:rsidP="00354469">
      <w:pPr>
        <w:pStyle w:val="a4"/>
        <w:spacing w:before="0" w:beforeAutospacing="0" w:after="0" w:afterAutospacing="0" w:line="276" w:lineRule="auto"/>
        <w:jc w:val="both"/>
        <w:rPr>
          <w:sz w:val="26"/>
          <w:szCs w:val="26"/>
        </w:rPr>
      </w:pPr>
      <w:r w:rsidRPr="00354469">
        <w:rPr>
          <w:sz w:val="26"/>
          <w:szCs w:val="26"/>
        </w:rPr>
        <w:tab/>
        <w:t xml:space="preserve">Для осуществления образовательного процесса Учреждение самостоятельно разрабатывает и утверждает учебный план, годовой календарный план мероприятий и расписание занятий. Занятия в объединениях Учреждения могут проводиться по </w:t>
      </w:r>
      <w:r w:rsidRPr="00354469">
        <w:rPr>
          <w:sz w:val="26"/>
          <w:szCs w:val="26"/>
        </w:rPr>
        <w:lastRenderedPageBreak/>
        <w:t>дополнительным общеразвивающим программам различной направленности, в том числе эколого-биологической, естественнонаучной.  Занятия в объединениях могут проводиться по группам, индивидуально или всем составом объединения. Допускается сочетание различных форм получения образования и форм обучения. Формы обучения по дополнительным общеразвивающим программам определяются Учреждением самостоятельно, если иное не установлено законодательством Российской Федерации.</w:t>
      </w:r>
      <w:r w:rsidR="0086240D" w:rsidRPr="00354469">
        <w:rPr>
          <w:sz w:val="26"/>
          <w:szCs w:val="26"/>
        </w:rPr>
        <w:t xml:space="preserve"> </w:t>
      </w:r>
      <w:r w:rsidR="0086240D" w:rsidRPr="00354469">
        <w:rPr>
          <w:sz w:val="26"/>
          <w:szCs w:val="26"/>
        </w:rPr>
        <w:tab/>
      </w:r>
      <w:r w:rsidRPr="00354469">
        <w:rPr>
          <w:sz w:val="26"/>
          <w:szCs w:val="26"/>
        </w:rPr>
        <w:t>Учреждение реализует дополнительные общеразвивающие программы как самостоятельно, так и посредством сетевых форм их реализации. При реализации дополнительных общеразвивающих  программ используются различные образовательные технологии, в том числе дистанционные. Учреждение ежегодно обновляет дополнительные общеобразовательные программы с учетом развития науки, техники, культуры, экономики, технологий и социальной сферы.</w:t>
      </w:r>
      <w:r w:rsidR="0086240D" w:rsidRPr="00354469">
        <w:rPr>
          <w:sz w:val="26"/>
          <w:szCs w:val="26"/>
        </w:rPr>
        <w:t xml:space="preserve"> </w:t>
      </w:r>
      <w:r w:rsidRPr="00354469">
        <w:rPr>
          <w:sz w:val="26"/>
          <w:szCs w:val="26"/>
        </w:rPr>
        <w:t>Учреждение при реализации дополнительных общеразвивающих программ может организовывать и проводить массовые мероприятия, создавать необходимые условия для совместного труда и (или) отдыха обучающихся, родителей (законных представителей).</w:t>
      </w:r>
    </w:p>
    <w:p w:rsidR="0086240D" w:rsidRPr="00354469" w:rsidRDefault="0086240D" w:rsidP="00354469">
      <w:pPr>
        <w:pStyle w:val="a4"/>
        <w:spacing w:before="0" w:beforeAutospacing="0" w:after="0" w:afterAutospacing="0" w:line="276" w:lineRule="auto"/>
        <w:jc w:val="both"/>
        <w:rPr>
          <w:sz w:val="26"/>
          <w:szCs w:val="26"/>
        </w:rPr>
      </w:pPr>
      <w:r w:rsidRPr="00354469">
        <w:rPr>
          <w:sz w:val="26"/>
          <w:szCs w:val="26"/>
        </w:rPr>
        <w:tab/>
      </w:r>
      <w:r w:rsidR="00924BED" w:rsidRPr="00354469">
        <w:rPr>
          <w:sz w:val="26"/>
          <w:szCs w:val="26"/>
        </w:rPr>
        <w:t>Количество учебных групп в Учреждении зависит от количества обучающихся и условий, созданных для осуществления образовательного процесса с учетом санитарных норм и контрольных нормативов.</w:t>
      </w:r>
      <w:r w:rsidRPr="00354469">
        <w:rPr>
          <w:sz w:val="26"/>
          <w:szCs w:val="26"/>
        </w:rPr>
        <w:t xml:space="preserve"> </w:t>
      </w:r>
      <w:r w:rsidR="00924BED" w:rsidRPr="00354469">
        <w:rPr>
          <w:sz w:val="26"/>
          <w:szCs w:val="26"/>
        </w:rPr>
        <w:t>Обучающиеся, освоившие в полном объеме дополнительную общеобразовательную программу учебного года, переводятся на следующий год при 2-х и более годичных программах обучения.</w:t>
      </w:r>
      <w:r w:rsidRPr="00354469">
        <w:rPr>
          <w:sz w:val="26"/>
          <w:szCs w:val="26"/>
        </w:rPr>
        <w:t xml:space="preserve"> </w:t>
      </w:r>
      <w:r w:rsidR="00924BED" w:rsidRPr="00354469">
        <w:rPr>
          <w:sz w:val="26"/>
          <w:szCs w:val="26"/>
        </w:rPr>
        <w:t xml:space="preserve">Зачисление и отчисление обучающихся производится с соответствии с локальными нормативными актами Учреждения. </w:t>
      </w:r>
    </w:p>
    <w:p w:rsidR="0086240D" w:rsidRPr="00354469" w:rsidRDefault="0086240D" w:rsidP="00354469">
      <w:pPr>
        <w:pStyle w:val="a4"/>
        <w:spacing w:before="0" w:beforeAutospacing="0" w:after="0" w:afterAutospacing="0" w:line="276" w:lineRule="auto"/>
        <w:jc w:val="both"/>
        <w:rPr>
          <w:color w:val="000000"/>
          <w:sz w:val="26"/>
          <w:szCs w:val="26"/>
        </w:rPr>
      </w:pPr>
      <w:r w:rsidRPr="00354469">
        <w:rPr>
          <w:sz w:val="26"/>
          <w:szCs w:val="26"/>
        </w:rPr>
        <w:tab/>
      </w:r>
      <w:r w:rsidR="00924BED" w:rsidRPr="00354469">
        <w:rPr>
          <w:sz w:val="26"/>
          <w:szCs w:val="26"/>
        </w:rPr>
        <w:t xml:space="preserve">Учреждение </w:t>
      </w:r>
      <w:r w:rsidR="00924BED" w:rsidRPr="00354469">
        <w:rPr>
          <w:color w:val="000000"/>
          <w:sz w:val="26"/>
          <w:szCs w:val="26"/>
        </w:rPr>
        <w:t xml:space="preserve">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B7A7B" w:rsidRPr="00354469" w:rsidRDefault="0086240D" w:rsidP="00354469">
      <w:pPr>
        <w:pStyle w:val="a4"/>
        <w:spacing w:before="0" w:beforeAutospacing="0" w:after="0" w:afterAutospacing="0" w:line="276" w:lineRule="auto"/>
        <w:jc w:val="both"/>
        <w:rPr>
          <w:color w:val="000000"/>
          <w:sz w:val="26"/>
          <w:szCs w:val="26"/>
        </w:rPr>
      </w:pPr>
      <w:r w:rsidRPr="00354469">
        <w:rPr>
          <w:color w:val="000000"/>
          <w:sz w:val="26"/>
          <w:szCs w:val="26"/>
        </w:rPr>
        <w:tab/>
      </w:r>
      <w:r w:rsidR="00924BED" w:rsidRPr="00354469">
        <w:rPr>
          <w:color w:val="000000"/>
          <w:sz w:val="26"/>
          <w:szCs w:val="26"/>
        </w:rPr>
        <w:t xml:space="preserve">Учреждение формирует открытые и общедоступные информационные ресурсы, содержащие информацию о деятельности учреждения и обеспечивает доступ к таким ресурсам посредством размещения их в информационно-телекоммуникационных сетях, в том числе на официальном сайте в сети «Интернет». Работа официального сайта Учреждения осуществляется в соответствии с Положением о сайте Учреждения. </w:t>
      </w:r>
    </w:p>
    <w:p w:rsidR="00354469" w:rsidRPr="00354469" w:rsidRDefault="00354469" w:rsidP="00354469">
      <w:pPr>
        <w:pStyle w:val="a3"/>
        <w:spacing w:line="276" w:lineRule="auto"/>
        <w:ind w:left="0"/>
        <w:jc w:val="both"/>
        <w:rPr>
          <w:sz w:val="26"/>
          <w:szCs w:val="26"/>
        </w:rPr>
      </w:pPr>
      <w:r>
        <w:rPr>
          <w:sz w:val="26"/>
          <w:szCs w:val="26"/>
        </w:rPr>
        <w:tab/>
      </w:r>
      <w:r w:rsidRPr="00354469">
        <w:rPr>
          <w:sz w:val="26"/>
          <w:szCs w:val="26"/>
        </w:rPr>
        <w:t>Обучение осуществляется на базе МКУ ДО «СЮН» и на базе других мест осуществления образовательной деятельности: МБОУ СОШ №1, МБОУ СОШ № 3 г. Бодайбо, МБОУ СОШ № 4 г. Бодайбо.</w:t>
      </w:r>
    </w:p>
    <w:tbl>
      <w:tblPr>
        <w:tblStyle w:val="af0"/>
        <w:tblW w:w="10281" w:type="dxa"/>
        <w:tblLayout w:type="fixed"/>
        <w:tblLook w:val="04A0"/>
      </w:tblPr>
      <w:tblGrid>
        <w:gridCol w:w="526"/>
        <w:gridCol w:w="2303"/>
        <w:gridCol w:w="1390"/>
        <w:gridCol w:w="1418"/>
        <w:gridCol w:w="1842"/>
        <w:gridCol w:w="2802"/>
      </w:tblGrid>
      <w:tr w:rsidR="00354469" w:rsidRPr="00354469" w:rsidTr="00354469">
        <w:trPr>
          <w:trHeight w:val="675"/>
        </w:trPr>
        <w:tc>
          <w:tcPr>
            <w:tcW w:w="526" w:type="dxa"/>
          </w:tcPr>
          <w:p w:rsidR="00354469" w:rsidRPr="00354469" w:rsidRDefault="00354469" w:rsidP="00354469">
            <w:pPr>
              <w:pStyle w:val="a3"/>
              <w:spacing w:line="276" w:lineRule="auto"/>
              <w:ind w:left="0"/>
              <w:jc w:val="both"/>
              <w:rPr>
                <w:sz w:val="26"/>
                <w:szCs w:val="26"/>
              </w:rPr>
            </w:pPr>
            <w:r w:rsidRPr="00354469">
              <w:rPr>
                <w:sz w:val="26"/>
                <w:szCs w:val="26"/>
              </w:rPr>
              <w:t>№</w:t>
            </w:r>
          </w:p>
        </w:tc>
        <w:tc>
          <w:tcPr>
            <w:tcW w:w="2303" w:type="dxa"/>
          </w:tcPr>
          <w:p w:rsidR="00354469" w:rsidRPr="00354469" w:rsidRDefault="00354469" w:rsidP="00354469">
            <w:pPr>
              <w:pStyle w:val="a3"/>
              <w:spacing w:line="276" w:lineRule="auto"/>
              <w:ind w:left="0"/>
              <w:jc w:val="both"/>
              <w:rPr>
                <w:sz w:val="26"/>
                <w:szCs w:val="26"/>
              </w:rPr>
            </w:pPr>
            <w:r w:rsidRPr="00354469">
              <w:rPr>
                <w:sz w:val="26"/>
                <w:szCs w:val="26"/>
              </w:rPr>
              <w:t>Детское объединение</w:t>
            </w:r>
          </w:p>
        </w:tc>
        <w:tc>
          <w:tcPr>
            <w:tcW w:w="1390" w:type="dxa"/>
          </w:tcPr>
          <w:p w:rsidR="00354469" w:rsidRPr="00354469" w:rsidRDefault="00354469" w:rsidP="00354469">
            <w:pPr>
              <w:pStyle w:val="a3"/>
              <w:spacing w:line="276" w:lineRule="auto"/>
              <w:ind w:left="0"/>
              <w:jc w:val="both"/>
              <w:rPr>
                <w:sz w:val="26"/>
                <w:szCs w:val="26"/>
              </w:rPr>
            </w:pPr>
            <w:r w:rsidRPr="00354469">
              <w:rPr>
                <w:sz w:val="26"/>
                <w:szCs w:val="26"/>
              </w:rPr>
              <w:t xml:space="preserve">Срок обучения </w:t>
            </w:r>
          </w:p>
        </w:tc>
        <w:tc>
          <w:tcPr>
            <w:tcW w:w="1418" w:type="dxa"/>
          </w:tcPr>
          <w:p w:rsidR="00354469" w:rsidRPr="00354469" w:rsidRDefault="00354469" w:rsidP="00354469">
            <w:pPr>
              <w:pStyle w:val="a3"/>
              <w:spacing w:line="276" w:lineRule="auto"/>
              <w:ind w:left="0"/>
              <w:jc w:val="both"/>
              <w:rPr>
                <w:sz w:val="26"/>
                <w:szCs w:val="26"/>
              </w:rPr>
            </w:pPr>
            <w:r w:rsidRPr="00354469">
              <w:rPr>
                <w:sz w:val="26"/>
                <w:szCs w:val="26"/>
              </w:rPr>
              <w:t>Количество обучающихся, чел</w:t>
            </w:r>
          </w:p>
        </w:tc>
        <w:tc>
          <w:tcPr>
            <w:tcW w:w="1842" w:type="dxa"/>
          </w:tcPr>
          <w:p w:rsidR="00354469" w:rsidRPr="00354469" w:rsidRDefault="00354469" w:rsidP="00354469">
            <w:pPr>
              <w:pStyle w:val="a3"/>
              <w:spacing w:line="276" w:lineRule="auto"/>
              <w:ind w:left="0"/>
              <w:jc w:val="both"/>
              <w:rPr>
                <w:sz w:val="26"/>
                <w:szCs w:val="26"/>
              </w:rPr>
            </w:pPr>
            <w:r w:rsidRPr="00354469">
              <w:rPr>
                <w:sz w:val="26"/>
                <w:szCs w:val="26"/>
              </w:rPr>
              <w:t xml:space="preserve">Из них занимаются на базе других учреждений, </w:t>
            </w:r>
            <w:r w:rsidRPr="00354469">
              <w:rPr>
                <w:sz w:val="26"/>
                <w:szCs w:val="26"/>
              </w:rPr>
              <w:lastRenderedPageBreak/>
              <w:t>чел</w:t>
            </w:r>
          </w:p>
        </w:tc>
        <w:tc>
          <w:tcPr>
            <w:tcW w:w="2802" w:type="dxa"/>
          </w:tcPr>
          <w:p w:rsidR="00354469" w:rsidRPr="00354469" w:rsidRDefault="00354469" w:rsidP="00354469">
            <w:pPr>
              <w:pStyle w:val="a3"/>
              <w:spacing w:line="276" w:lineRule="auto"/>
              <w:ind w:left="0"/>
              <w:jc w:val="both"/>
              <w:rPr>
                <w:sz w:val="26"/>
                <w:szCs w:val="26"/>
              </w:rPr>
            </w:pPr>
            <w:r w:rsidRPr="00354469">
              <w:rPr>
                <w:sz w:val="26"/>
                <w:szCs w:val="26"/>
              </w:rPr>
              <w:lastRenderedPageBreak/>
              <w:t>Руководитель</w:t>
            </w:r>
          </w:p>
        </w:tc>
      </w:tr>
      <w:tr w:rsidR="00354469" w:rsidRPr="00354469" w:rsidTr="00354469">
        <w:trPr>
          <w:trHeight w:val="298"/>
        </w:trPr>
        <w:tc>
          <w:tcPr>
            <w:tcW w:w="526" w:type="dxa"/>
          </w:tcPr>
          <w:p w:rsidR="00354469" w:rsidRPr="00354469" w:rsidRDefault="00354469" w:rsidP="00354469">
            <w:pPr>
              <w:pStyle w:val="a3"/>
              <w:spacing w:line="276" w:lineRule="auto"/>
              <w:ind w:left="0"/>
              <w:jc w:val="both"/>
              <w:rPr>
                <w:sz w:val="26"/>
                <w:szCs w:val="26"/>
              </w:rPr>
            </w:pPr>
            <w:r w:rsidRPr="00354469">
              <w:rPr>
                <w:sz w:val="26"/>
                <w:szCs w:val="26"/>
              </w:rPr>
              <w:lastRenderedPageBreak/>
              <w:t>1</w:t>
            </w:r>
          </w:p>
        </w:tc>
        <w:tc>
          <w:tcPr>
            <w:tcW w:w="2303" w:type="dxa"/>
          </w:tcPr>
          <w:p w:rsidR="00354469" w:rsidRPr="00354469" w:rsidRDefault="00354469" w:rsidP="00354469">
            <w:pPr>
              <w:pStyle w:val="a3"/>
              <w:spacing w:line="276" w:lineRule="auto"/>
              <w:ind w:left="0"/>
              <w:jc w:val="both"/>
              <w:rPr>
                <w:sz w:val="26"/>
                <w:szCs w:val="26"/>
              </w:rPr>
            </w:pPr>
            <w:r w:rsidRPr="00354469">
              <w:rPr>
                <w:sz w:val="26"/>
                <w:szCs w:val="26"/>
              </w:rPr>
              <w:t>«Юный эколог»</w:t>
            </w:r>
          </w:p>
        </w:tc>
        <w:tc>
          <w:tcPr>
            <w:tcW w:w="1390" w:type="dxa"/>
          </w:tcPr>
          <w:p w:rsidR="00354469" w:rsidRPr="00354469" w:rsidRDefault="00354469" w:rsidP="00354469">
            <w:pPr>
              <w:pStyle w:val="a3"/>
              <w:spacing w:line="276" w:lineRule="auto"/>
              <w:ind w:left="0"/>
              <w:jc w:val="both"/>
              <w:rPr>
                <w:sz w:val="26"/>
                <w:szCs w:val="26"/>
              </w:rPr>
            </w:pPr>
            <w:r w:rsidRPr="00354469">
              <w:rPr>
                <w:sz w:val="26"/>
                <w:szCs w:val="26"/>
              </w:rPr>
              <w:t xml:space="preserve">2 года </w:t>
            </w:r>
          </w:p>
        </w:tc>
        <w:tc>
          <w:tcPr>
            <w:tcW w:w="1418" w:type="dxa"/>
          </w:tcPr>
          <w:p w:rsidR="00354469" w:rsidRPr="00354469" w:rsidRDefault="00354469" w:rsidP="00354469">
            <w:pPr>
              <w:pStyle w:val="a3"/>
              <w:spacing w:line="276" w:lineRule="auto"/>
              <w:ind w:left="0"/>
              <w:jc w:val="both"/>
              <w:rPr>
                <w:sz w:val="26"/>
                <w:szCs w:val="26"/>
              </w:rPr>
            </w:pPr>
            <w:r w:rsidRPr="00354469">
              <w:rPr>
                <w:sz w:val="26"/>
                <w:szCs w:val="26"/>
              </w:rPr>
              <w:t>87</w:t>
            </w:r>
          </w:p>
        </w:tc>
        <w:tc>
          <w:tcPr>
            <w:tcW w:w="1842" w:type="dxa"/>
          </w:tcPr>
          <w:p w:rsidR="00354469" w:rsidRPr="00354469" w:rsidRDefault="00354469" w:rsidP="00354469">
            <w:pPr>
              <w:pStyle w:val="a3"/>
              <w:spacing w:line="276" w:lineRule="auto"/>
              <w:ind w:left="0"/>
              <w:jc w:val="both"/>
              <w:rPr>
                <w:sz w:val="26"/>
                <w:szCs w:val="26"/>
              </w:rPr>
            </w:pPr>
            <w:r w:rsidRPr="00354469">
              <w:rPr>
                <w:sz w:val="26"/>
                <w:szCs w:val="26"/>
              </w:rPr>
              <w:t>60</w:t>
            </w:r>
          </w:p>
        </w:tc>
        <w:tc>
          <w:tcPr>
            <w:tcW w:w="2802" w:type="dxa"/>
          </w:tcPr>
          <w:p w:rsidR="00354469" w:rsidRPr="00354469" w:rsidRDefault="00354469" w:rsidP="00354469">
            <w:pPr>
              <w:pStyle w:val="a3"/>
              <w:spacing w:line="276" w:lineRule="auto"/>
              <w:ind w:left="0"/>
              <w:jc w:val="both"/>
              <w:rPr>
                <w:sz w:val="26"/>
                <w:szCs w:val="26"/>
              </w:rPr>
            </w:pPr>
            <w:r w:rsidRPr="00354469">
              <w:rPr>
                <w:sz w:val="26"/>
                <w:szCs w:val="26"/>
              </w:rPr>
              <w:t>Пономарева Надежда Марсовна – педагог дополнительного образования</w:t>
            </w:r>
          </w:p>
        </w:tc>
      </w:tr>
      <w:tr w:rsidR="00354469" w:rsidRPr="00354469" w:rsidTr="00354469">
        <w:trPr>
          <w:trHeight w:val="298"/>
        </w:trPr>
        <w:tc>
          <w:tcPr>
            <w:tcW w:w="526" w:type="dxa"/>
          </w:tcPr>
          <w:p w:rsidR="00354469" w:rsidRPr="00354469" w:rsidRDefault="00354469" w:rsidP="00354469">
            <w:pPr>
              <w:pStyle w:val="a3"/>
              <w:spacing w:line="276" w:lineRule="auto"/>
              <w:ind w:left="0"/>
              <w:jc w:val="both"/>
              <w:rPr>
                <w:sz w:val="26"/>
                <w:szCs w:val="26"/>
              </w:rPr>
            </w:pPr>
            <w:r w:rsidRPr="00354469">
              <w:rPr>
                <w:sz w:val="26"/>
                <w:szCs w:val="26"/>
              </w:rPr>
              <w:t>2</w:t>
            </w:r>
          </w:p>
        </w:tc>
        <w:tc>
          <w:tcPr>
            <w:tcW w:w="2303" w:type="dxa"/>
          </w:tcPr>
          <w:p w:rsidR="00354469" w:rsidRPr="00354469" w:rsidRDefault="00354469" w:rsidP="00354469">
            <w:pPr>
              <w:pStyle w:val="a3"/>
              <w:spacing w:line="276" w:lineRule="auto"/>
              <w:ind w:left="0"/>
              <w:jc w:val="both"/>
              <w:rPr>
                <w:sz w:val="26"/>
                <w:szCs w:val="26"/>
              </w:rPr>
            </w:pPr>
            <w:r w:rsidRPr="00354469">
              <w:rPr>
                <w:sz w:val="26"/>
                <w:szCs w:val="26"/>
              </w:rPr>
              <w:t>«Юный зоолог»</w:t>
            </w:r>
          </w:p>
        </w:tc>
        <w:tc>
          <w:tcPr>
            <w:tcW w:w="1390" w:type="dxa"/>
          </w:tcPr>
          <w:p w:rsidR="00354469" w:rsidRPr="00354469" w:rsidRDefault="00354469" w:rsidP="00354469">
            <w:pPr>
              <w:pStyle w:val="a3"/>
              <w:spacing w:line="276" w:lineRule="auto"/>
              <w:ind w:left="0"/>
              <w:jc w:val="both"/>
              <w:rPr>
                <w:sz w:val="26"/>
                <w:szCs w:val="26"/>
              </w:rPr>
            </w:pPr>
            <w:r w:rsidRPr="00354469">
              <w:rPr>
                <w:sz w:val="26"/>
                <w:szCs w:val="26"/>
              </w:rPr>
              <w:t>2 года</w:t>
            </w:r>
          </w:p>
        </w:tc>
        <w:tc>
          <w:tcPr>
            <w:tcW w:w="1418" w:type="dxa"/>
          </w:tcPr>
          <w:p w:rsidR="00354469" w:rsidRPr="00354469" w:rsidRDefault="00354469" w:rsidP="00354469">
            <w:pPr>
              <w:pStyle w:val="a3"/>
              <w:spacing w:line="276" w:lineRule="auto"/>
              <w:ind w:left="0"/>
              <w:jc w:val="both"/>
              <w:rPr>
                <w:sz w:val="26"/>
                <w:szCs w:val="26"/>
              </w:rPr>
            </w:pPr>
            <w:r w:rsidRPr="00354469">
              <w:rPr>
                <w:sz w:val="26"/>
                <w:szCs w:val="26"/>
              </w:rPr>
              <w:t>57</w:t>
            </w:r>
          </w:p>
        </w:tc>
        <w:tc>
          <w:tcPr>
            <w:tcW w:w="1842" w:type="dxa"/>
          </w:tcPr>
          <w:p w:rsidR="00354469" w:rsidRPr="00354469" w:rsidRDefault="00354469" w:rsidP="00354469">
            <w:pPr>
              <w:pStyle w:val="a3"/>
              <w:spacing w:line="276" w:lineRule="auto"/>
              <w:ind w:left="0"/>
              <w:jc w:val="both"/>
              <w:rPr>
                <w:sz w:val="26"/>
                <w:szCs w:val="26"/>
              </w:rPr>
            </w:pPr>
            <w:r w:rsidRPr="00354469">
              <w:rPr>
                <w:sz w:val="26"/>
                <w:szCs w:val="26"/>
              </w:rPr>
              <w:t>30</w:t>
            </w:r>
          </w:p>
        </w:tc>
        <w:tc>
          <w:tcPr>
            <w:tcW w:w="2802" w:type="dxa"/>
          </w:tcPr>
          <w:p w:rsidR="00354469" w:rsidRPr="00354469" w:rsidRDefault="00354469" w:rsidP="00354469">
            <w:pPr>
              <w:pStyle w:val="a3"/>
              <w:spacing w:line="276" w:lineRule="auto"/>
              <w:ind w:left="0"/>
              <w:jc w:val="both"/>
              <w:rPr>
                <w:sz w:val="26"/>
                <w:szCs w:val="26"/>
              </w:rPr>
            </w:pPr>
            <w:r w:rsidRPr="00354469">
              <w:rPr>
                <w:sz w:val="26"/>
                <w:szCs w:val="26"/>
              </w:rPr>
              <w:t>Мишкинис Светлана Васильевна – педагог дополнительного образования</w:t>
            </w:r>
          </w:p>
        </w:tc>
      </w:tr>
      <w:tr w:rsidR="00354469" w:rsidRPr="00354469" w:rsidTr="00354469">
        <w:trPr>
          <w:trHeight w:val="298"/>
        </w:trPr>
        <w:tc>
          <w:tcPr>
            <w:tcW w:w="526" w:type="dxa"/>
          </w:tcPr>
          <w:p w:rsidR="00354469" w:rsidRPr="00354469" w:rsidRDefault="00354469" w:rsidP="00354469">
            <w:pPr>
              <w:pStyle w:val="a3"/>
              <w:spacing w:line="276" w:lineRule="auto"/>
              <w:ind w:left="0"/>
              <w:jc w:val="both"/>
              <w:rPr>
                <w:sz w:val="26"/>
                <w:szCs w:val="26"/>
              </w:rPr>
            </w:pPr>
            <w:r w:rsidRPr="00354469">
              <w:rPr>
                <w:sz w:val="26"/>
                <w:szCs w:val="26"/>
              </w:rPr>
              <w:t>3</w:t>
            </w:r>
          </w:p>
        </w:tc>
        <w:tc>
          <w:tcPr>
            <w:tcW w:w="2303" w:type="dxa"/>
          </w:tcPr>
          <w:p w:rsidR="00354469" w:rsidRPr="00354469" w:rsidRDefault="00354469" w:rsidP="00354469">
            <w:pPr>
              <w:pStyle w:val="a3"/>
              <w:spacing w:line="276" w:lineRule="auto"/>
              <w:ind w:left="0"/>
              <w:jc w:val="both"/>
              <w:rPr>
                <w:sz w:val="26"/>
                <w:szCs w:val="26"/>
              </w:rPr>
            </w:pPr>
            <w:r w:rsidRPr="00354469">
              <w:rPr>
                <w:sz w:val="26"/>
                <w:szCs w:val="26"/>
              </w:rPr>
              <w:t>«Лесничество»</w:t>
            </w:r>
          </w:p>
        </w:tc>
        <w:tc>
          <w:tcPr>
            <w:tcW w:w="1390" w:type="dxa"/>
          </w:tcPr>
          <w:p w:rsidR="00354469" w:rsidRPr="00354469" w:rsidRDefault="00354469" w:rsidP="00354469">
            <w:pPr>
              <w:pStyle w:val="a3"/>
              <w:spacing w:line="276" w:lineRule="auto"/>
              <w:ind w:left="0"/>
              <w:jc w:val="both"/>
              <w:rPr>
                <w:sz w:val="26"/>
                <w:szCs w:val="26"/>
              </w:rPr>
            </w:pPr>
            <w:r w:rsidRPr="00354469">
              <w:rPr>
                <w:sz w:val="26"/>
                <w:szCs w:val="26"/>
              </w:rPr>
              <w:t>2 года</w:t>
            </w:r>
          </w:p>
        </w:tc>
        <w:tc>
          <w:tcPr>
            <w:tcW w:w="1418" w:type="dxa"/>
          </w:tcPr>
          <w:p w:rsidR="00354469" w:rsidRPr="00354469" w:rsidRDefault="00354469" w:rsidP="00354469">
            <w:pPr>
              <w:pStyle w:val="a3"/>
              <w:spacing w:line="276" w:lineRule="auto"/>
              <w:ind w:left="0"/>
              <w:jc w:val="both"/>
              <w:rPr>
                <w:sz w:val="26"/>
                <w:szCs w:val="26"/>
              </w:rPr>
            </w:pPr>
            <w:r w:rsidRPr="00354469">
              <w:rPr>
                <w:sz w:val="26"/>
                <w:szCs w:val="26"/>
              </w:rPr>
              <w:t>30</w:t>
            </w:r>
          </w:p>
        </w:tc>
        <w:tc>
          <w:tcPr>
            <w:tcW w:w="1842" w:type="dxa"/>
          </w:tcPr>
          <w:p w:rsidR="00354469" w:rsidRPr="00354469" w:rsidRDefault="00354469" w:rsidP="00354469">
            <w:pPr>
              <w:pStyle w:val="a3"/>
              <w:spacing w:line="276" w:lineRule="auto"/>
              <w:ind w:left="0"/>
              <w:jc w:val="both"/>
              <w:rPr>
                <w:sz w:val="26"/>
                <w:szCs w:val="26"/>
              </w:rPr>
            </w:pPr>
            <w:r w:rsidRPr="00354469">
              <w:rPr>
                <w:sz w:val="26"/>
                <w:szCs w:val="26"/>
              </w:rPr>
              <w:t>0</w:t>
            </w:r>
          </w:p>
        </w:tc>
        <w:tc>
          <w:tcPr>
            <w:tcW w:w="2802" w:type="dxa"/>
          </w:tcPr>
          <w:p w:rsidR="00354469" w:rsidRPr="00354469" w:rsidRDefault="00354469" w:rsidP="00354469">
            <w:pPr>
              <w:pStyle w:val="a3"/>
              <w:spacing w:line="276" w:lineRule="auto"/>
              <w:ind w:left="0"/>
              <w:jc w:val="both"/>
              <w:rPr>
                <w:sz w:val="26"/>
                <w:szCs w:val="26"/>
              </w:rPr>
            </w:pPr>
            <w:r w:rsidRPr="00354469">
              <w:rPr>
                <w:sz w:val="26"/>
                <w:szCs w:val="26"/>
              </w:rPr>
              <w:t>Ильясова Светлана Ивановна – педагог дополнительного образования 1 категории</w:t>
            </w:r>
          </w:p>
        </w:tc>
      </w:tr>
      <w:tr w:rsidR="00354469" w:rsidRPr="00354469" w:rsidTr="00354469">
        <w:trPr>
          <w:trHeight w:val="298"/>
        </w:trPr>
        <w:tc>
          <w:tcPr>
            <w:tcW w:w="526" w:type="dxa"/>
          </w:tcPr>
          <w:p w:rsidR="00354469" w:rsidRPr="00354469" w:rsidRDefault="00354469" w:rsidP="00354469">
            <w:pPr>
              <w:pStyle w:val="a3"/>
              <w:spacing w:line="276" w:lineRule="auto"/>
              <w:ind w:left="0"/>
              <w:jc w:val="both"/>
              <w:rPr>
                <w:sz w:val="26"/>
                <w:szCs w:val="26"/>
              </w:rPr>
            </w:pPr>
            <w:r w:rsidRPr="00354469">
              <w:rPr>
                <w:sz w:val="26"/>
                <w:szCs w:val="26"/>
              </w:rPr>
              <w:t>4</w:t>
            </w:r>
          </w:p>
        </w:tc>
        <w:tc>
          <w:tcPr>
            <w:tcW w:w="2303" w:type="dxa"/>
          </w:tcPr>
          <w:p w:rsidR="00354469" w:rsidRPr="00354469" w:rsidRDefault="00354469" w:rsidP="00354469">
            <w:pPr>
              <w:pStyle w:val="a3"/>
              <w:spacing w:line="276" w:lineRule="auto"/>
              <w:ind w:left="0"/>
              <w:jc w:val="both"/>
              <w:rPr>
                <w:sz w:val="26"/>
                <w:szCs w:val="26"/>
              </w:rPr>
            </w:pPr>
            <w:r w:rsidRPr="00354469">
              <w:rPr>
                <w:sz w:val="26"/>
                <w:szCs w:val="26"/>
              </w:rPr>
              <w:t>«Божья коровка»</w:t>
            </w:r>
          </w:p>
        </w:tc>
        <w:tc>
          <w:tcPr>
            <w:tcW w:w="1390" w:type="dxa"/>
          </w:tcPr>
          <w:p w:rsidR="00354469" w:rsidRPr="00354469" w:rsidRDefault="00354469" w:rsidP="00354469">
            <w:pPr>
              <w:pStyle w:val="a3"/>
              <w:spacing w:line="276" w:lineRule="auto"/>
              <w:ind w:left="0"/>
              <w:jc w:val="both"/>
              <w:rPr>
                <w:sz w:val="26"/>
                <w:szCs w:val="26"/>
              </w:rPr>
            </w:pPr>
            <w:r w:rsidRPr="00354469">
              <w:rPr>
                <w:sz w:val="26"/>
                <w:szCs w:val="26"/>
              </w:rPr>
              <w:t>2 года</w:t>
            </w:r>
          </w:p>
        </w:tc>
        <w:tc>
          <w:tcPr>
            <w:tcW w:w="1418" w:type="dxa"/>
          </w:tcPr>
          <w:p w:rsidR="00354469" w:rsidRPr="00354469" w:rsidRDefault="00354469" w:rsidP="00354469">
            <w:pPr>
              <w:pStyle w:val="a3"/>
              <w:spacing w:line="276" w:lineRule="auto"/>
              <w:ind w:left="0"/>
              <w:jc w:val="both"/>
              <w:rPr>
                <w:sz w:val="26"/>
                <w:szCs w:val="26"/>
              </w:rPr>
            </w:pPr>
            <w:r w:rsidRPr="00354469">
              <w:rPr>
                <w:sz w:val="26"/>
                <w:szCs w:val="26"/>
              </w:rPr>
              <w:t>30</w:t>
            </w:r>
          </w:p>
        </w:tc>
        <w:tc>
          <w:tcPr>
            <w:tcW w:w="1842" w:type="dxa"/>
          </w:tcPr>
          <w:p w:rsidR="00354469" w:rsidRPr="00354469" w:rsidRDefault="00354469" w:rsidP="00354469">
            <w:pPr>
              <w:pStyle w:val="a3"/>
              <w:spacing w:line="276" w:lineRule="auto"/>
              <w:ind w:left="0"/>
              <w:jc w:val="both"/>
              <w:rPr>
                <w:sz w:val="26"/>
                <w:szCs w:val="26"/>
              </w:rPr>
            </w:pPr>
            <w:r w:rsidRPr="00354469">
              <w:rPr>
                <w:sz w:val="26"/>
                <w:szCs w:val="26"/>
              </w:rPr>
              <w:t>0</w:t>
            </w:r>
          </w:p>
        </w:tc>
        <w:tc>
          <w:tcPr>
            <w:tcW w:w="2802" w:type="dxa"/>
          </w:tcPr>
          <w:p w:rsidR="00354469" w:rsidRPr="00354469" w:rsidRDefault="00354469" w:rsidP="00354469">
            <w:pPr>
              <w:pStyle w:val="a3"/>
              <w:spacing w:line="276" w:lineRule="auto"/>
              <w:ind w:left="0"/>
              <w:jc w:val="both"/>
              <w:rPr>
                <w:sz w:val="26"/>
                <w:szCs w:val="26"/>
              </w:rPr>
            </w:pPr>
            <w:r w:rsidRPr="00354469">
              <w:rPr>
                <w:sz w:val="26"/>
                <w:szCs w:val="26"/>
              </w:rPr>
              <w:t>Атрашкевич Лариса Васильевна – педагог дополнительного образования</w:t>
            </w:r>
          </w:p>
        </w:tc>
      </w:tr>
      <w:tr w:rsidR="00354469" w:rsidRPr="00354469" w:rsidTr="00354469">
        <w:trPr>
          <w:trHeight w:val="298"/>
        </w:trPr>
        <w:tc>
          <w:tcPr>
            <w:tcW w:w="526" w:type="dxa"/>
          </w:tcPr>
          <w:p w:rsidR="00354469" w:rsidRPr="00354469" w:rsidRDefault="00354469" w:rsidP="00354469">
            <w:pPr>
              <w:pStyle w:val="a3"/>
              <w:spacing w:line="276" w:lineRule="auto"/>
              <w:ind w:left="0"/>
              <w:jc w:val="both"/>
              <w:rPr>
                <w:sz w:val="26"/>
                <w:szCs w:val="26"/>
              </w:rPr>
            </w:pPr>
            <w:r w:rsidRPr="00354469">
              <w:rPr>
                <w:sz w:val="26"/>
                <w:szCs w:val="26"/>
              </w:rPr>
              <w:t>5</w:t>
            </w:r>
          </w:p>
        </w:tc>
        <w:tc>
          <w:tcPr>
            <w:tcW w:w="2303" w:type="dxa"/>
          </w:tcPr>
          <w:p w:rsidR="00354469" w:rsidRPr="00354469" w:rsidRDefault="00354469" w:rsidP="00354469">
            <w:pPr>
              <w:pStyle w:val="a3"/>
              <w:spacing w:line="276" w:lineRule="auto"/>
              <w:ind w:left="0"/>
              <w:jc w:val="both"/>
              <w:rPr>
                <w:sz w:val="26"/>
                <w:szCs w:val="26"/>
              </w:rPr>
            </w:pPr>
            <w:r w:rsidRPr="00354469">
              <w:rPr>
                <w:sz w:val="26"/>
                <w:szCs w:val="26"/>
              </w:rPr>
              <w:t>«Экология и здоровье человека»</w:t>
            </w:r>
          </w:p>
        </w:tc>
        <w:tc>
          <w:tcPr>
            <w:tcW w:w="1390" w:type="dxa"/>
          </w:tcPr>
          <w:p w:rsidR="00354469" w:rsidRPr="00354469" w:rsidRDefault="00354469" w:rsidP="00354469">
            <w:pPr>
              <w:pStyle w:val="a3"/>
              <w:spacing w:line="276" w:lineRule="auto"/>
              <w:ind w:left="0"/>
              <w:jc w:val="both"/>
              <w:rPr>
                <w:sz w:val="26"/>
                <w:szCs w:val="26"/>
              </w:rPr>
            </w:pPr>
            <w:r w:rsidRPr="00354469">
              <w:rPr>
                <w:sz w:val="26"/>
                <w:szCs w:val="26"/>
              </w:rPr>
              <w:t>2 года</w:t>
            </w:r>
          </w:p>
        </w:tc>
        <w:tc>
          <w:tcPr>
            <w:tcW w:w="1418" w:type="dxa"/>
          </w:tcPr>
          <w:p w:rsidR="00354469" w:rsidRPr="00354469" w:rsidRDefault="00354469" w:rsidP="00354469">
            <w:pPr>
              <w:pStyle w:val="a3"/>
              <w:spacing w:line="276" w:lineRule="auto"/>
              <w:ind w:left="0"/>
              <w:jc w:val="both"/>
              <w:rPr>
                <w:sz w:val="26"/>
                <w:szCs w:val="26"/>
              </w:rPr>
            </w:pPr>
            <w:r w:rsidRPr="00354469">
              <w:rPr>
                <w:sz w:val="26"/>
                <w:szCs w:val="26"/>
              </w:rPr>
              <w:t>42</w:t>
            </w:r>
          </w:p>
        </w:tc>
        <w:tc>
          <w:tcPr>
            <w:tcW w:w="1842" w:type="dxa"/>
          </w:tcPr>
          <w:p w:rsidR="00354469" w:rsidRPr="00354469" w:rsidRDefault="00354469" w:rsidP="00354469">
            <w:pPr>
              <w:pStyle w:val="a3"/>
              <w:spacing w:line="276" w:lineRule="auto"/>
              <w:ind w:left="0"/>
              <w:jc w:val="both"/>
              <w:rPr>
                <w:sz w:val="26"/>
                <w:szCs w:val="26"/>
              </w:rPr>
            </w:pPr>
            <w:r w:rsidRPr="00354469">
              <w:rPr>
                <w:sz w:val="26"/>
                <w:szCs w:val="26"/>
              </w:rPr>
              <w:t>0</w:t>
            </w:r>
          </w:p>
        </w:tc>
        <w:tc>
          <w:tcPr>
            <w:tcW w:w="2802" w:type="dxa"/>
          </w:tcPr>
          <w:p w:rsidR="00354469" w:rsidRPr="00354469" w:rsidRDefault="00354469" w:rsidP="00354469">
            <w:pPr>
              <w:pStyle w:val="a3"/>
              <w:spacing w:line="276" w:lineRule="auto"/>
              <w:ind w:left="0"/>
              <w:jc w:val="both"/>
              <w:rPr>
                <w:sz w:val="26"/>
                <w:szCs w:val="26"/>
              </w:rPr>
            </w:pPr>
            <w:r w:rsidRPr="00354469">
              <w:rPr>
                <w:sz w:val="26"/>
                <w:szCs w:val="26"/>
              </w:rPr>
              <w:t>Юдова Людмила Всеволодовна – педагог дополнительного образования</w:t>
            </w:r>
          </w:p>
        </w:tc>
      </w:tr>
      <w:tr w:rsidR="0096184F" w:rsidRPr="00354469" w:rsidTr="00354469">
        <w:trPr>
          <w:trHeight w:val="298"/>
        </w:trPr>
        <w:tc>
          <w:tcPr>
            <w:tcW w:w="526" w:type="dxa"/>
          </w:tcPr>
          <w:p w:rsidR="0096184F" w:rsidRPr="00354469" w:rsidRDefault="0096184F" w:rsidP="00354469">
            <w:pPr>
              <w:pStyle w:val="a3"/>
              <w:spacing w:line="276" w:lineRule="auto"/>
              <w:ind w:left="0"/>
              <w:jc w:val="both"/>
              <w:rPr>
                <w:sz w:val="26"/>
                <w:szCs w:val="26"/>
              </w:rPr>
            </w:pPr>
            <w:r>
              <w:rPr>
                <w:sz w:val="26"/>
                <w:szCs w:val="26"/>
              </w:rPr>
              <w:t>6</w:t>
            </w:r>
          </w:p>
        </w:tc>
        <w:tc>
          <w:tcPr>
            <w:tcW w:w="2303" w:type="dxa"/>
          </w:tcPr>
          <w:p w:rsidR="0096184F" w:rsidRPr="00354469" w:rsidRDefault="0096184F" w:rsidP="00354469">
            <w:pPr>
              <w:pStyle w:val="a3"/>
              <w:spacing w:line="276" w:lineRule="auto"/>
              <w:ind w:left="0"/>
              <w:jc w:val="both"/>
              <w:rPr>
                <w:sz w:val="26"/>
                <w:szCs w:val="26"/>
              </w:rPr>
            </w:pPr>
            <w:r>
              <w:rPr>
                <w:sz w:val="26"/>
                <w:szCs w:val="26"/>
              </w:rPr>
              <w:t>«Мир Байкала»</w:t>
            </w:r>
          </w:p>
        </w:tc>
        <w:tc>
          <w:tcPr>
            <w:tcW w:w="1390" w:type="dxa"/>
          </w:tcPr>
          <w:p w:rsidR="0096184F" w:rsidRPr="00354469" w:rsidRDefault="0096184F" w:rsidP="00354469">
            <w:pPr>
              <w:pStyle w:val="a3"/>
              <w:spacing w:line="276" w:lineRule="auto"/>
              <w:ind w:left="0"/>
              <w:jc w:val="both"/>
              <w:rPr>
                <w:sz w:val="26"/>
                <w:szCs w:val="26"/>
              </w:rPr>
            </w:pPr>
            <w:r>
              <w:rPr>
                <w:sz w:val="26"/>
                <w:szCs w:val="26"/>
              </w:rPr>
              <w:t>2 года</w:t>
            </w:r>
          </w:p>
        </w:tc>
        <w:tc>
          <w:tcPr>
            <w:tcW w:w="1418" w:type="dxa"/>
          </w:tcPr>
          <w:p w:rsidR="0096184F" w:rsidRPr="00354469" w:rsidRDefault="0096184F" w:rsidP="00354469">
            <w:pPr>
              <w:pStyle w:val="a3"/>
              <w:spacing w:line="276" w:lineRule="auto"/>
              <w:ind w:left="0"/>
              <w:jc w:val="both"/>
              <w:rPr>
                <w:sz w:val="26"/>
                <w:szCs w:val="26"/>
              </w:rPr>
            </w:pPr>
            <w:r>
              <w:rPr>
                <w:sz w:val="26"/>
                <w:szCs w:val="26"/>
              </w:rPr>
              <w:t>30 (до 19.04.2015 г.)</w:t>
            </w:r>
          </w:p>
        </w:tc>
        <w:tc>
          <w:tcPr>
            <w:tcW w:w="1842" w:type="dxa"/>
          </w:tcPr>
          <w:p w:rsidR="0096184F" w:rsidRPr="00354469" w:rsidRDefault="0096184F" w:rsidP="00354469">
            <w:pPr>
              <w:pStyle w:val="a3"/>
              <w:spacing w:line="276" w:lineRule="auto"/>
              <w:ind w:left="0"/>
              <w:jc w:val="both"/>
              <w:rPr>
                <w:sz w:val="26"/>
                <w:szCs w:val="26"/>
              </w:rPr>
            </w:pPr>
            <w:r>
              <w:rPr>
                <w:sz w:val="26"/>
                <w:szCs w:val="26"/>
              </w:rPr>
              <w:t>15</w:t>
            </w:r>
          </w:p>
        </w:tc>
        <w:tc>
          <w:tcPr>
            <w:tcW w:w="2802" w:type="dxa"/>
          </w:tcPr>
          <w:p w:rsidR="0096184F" w:rsidRPr="00354469" w:rsidRDefault="0096184F" w:rsidP="00354469">
            <w:pPr>
              <w:pStyle w:val="a3"/>
              <w:spacing w:line="276" w:lineRule="auto"/>
              <w:ind w:left="0"/>
              <w:jc w:val="both"/>
              <w:rPr>
                <w:sz w:val="26"/>
                <w:szCs w:val="26"/>
              </w:rPr>
            </w:pPr>
            <w:r>
              <w:rPr>
                <w:sz w:val="26"/>
                <w:szCs w:val="26"/>
              </w:rPr>
              <w:t>Стом Алина Дэвардовна</w:t>
            </w:r>
          </w:p>
        </w:tc>
      </w:tr>
    </w:tbl>
    <w:p w:rsidR="00354469" w:rsidRPr="00354469" w:rsidRDefault="00354469" w:rsidP="00354469">
      <w:pPr>
        <w:pStyle w:val="a3"/>
        <w:spacing w:line="276" w:lineRule="auto"/>
        <w:ind w:left="0"/>
        <w:jc w:val="both"/>
        <w:rPr>
          <w:sz w:val="26"/>
          <w:szCs w:val="26"/>
        </w:rPr>
      </w:pPr>
      <w:r w:rsidRPr="00354469">
        <w:rPr>
          <w:sz w:val="26"/>
          <w:szCs w:val="26"/>
        </w:rPr>
        <w:tab/>
        <w:t xml:space="preserve">Из 5 педагогов дополнительного образования, 1 – внутренний совместитель, 2 – внешние совместителя. </w:t>
      </w:r>
    </w:p>
    <w:p w:rsidR="00354469" w:rsidRPr="00354469" w:rsidRDefault="00354469" w:rsidP="00354469">
      <w:pPr>
        <w:pStyle w:val="a3"/>
        <w:spacing w:line="276" w:lineRule="auto"/>
        <w:ind w:left="0"/>
        <w:jc w:val="both"/>
        <w:rPr>
          <w:color w:val="000000"/>
          <w:sz w:val="26"/>
          <w:szCs w:val="26"/>
        </w:rPr>
      </w:pPr>
      <w:r w:rsidRPr="00354469">
        <w:rPr>
          <w:color w:val="000000"/>
          <w:sz w:val="26"/>
          <w:szCs w:val="26"/>
        </w:rPr>
        <w:tab/>
        <w:t>Из 246 обучающихся 90 человек (36,6 %) занимается на базе других образовательных учреждений:</w:t>
      </w:r>
      <w:r w:rsidRPr="00354469">
        <w:rPr>
          <w:color w:val="000000"/>
          <w:sz w:val="26"/>
          <w:szCs w:val="26"/>
        </w:rPr>
        <w:tab/>
      </w:r>
    </w:p>
    <w:p w:rsidR="00354469" w:rsidRPr="00354469" w:rsidRDefault="00354469" w:rsidP="00354469">
      <w:pPr>
        <w:spacing w:line="276" w:lineRule="auto"/>
        <w:jc w:val="both"/>
        <w:rPr>
          <w:color w:val="000000"/>
          <w:sz w:val="26"/>
          <w:szCs w:val="26"/>
        </w:rPr>
      </w:pPr>
      <w:r w:rsidRPr="00354469">
        <w:rPr>
          <w:color w:val="000000"/>
          <w:sz w:val="26"/>
          <w:szCs w:val="26"/>
        </w:rPr>
        <w:t>МБОУ «СОШ № 1»: объединение «Юный эколог», кол-во обучающихся – 45 человек, количество групп – 3.</w:t>
      </w:r>
    </w:p>
    <w:p w:rsidR="00354469" w:rsidRPr="00354469" w:rsidRDefault="00354469" w:rsidP="00354469">
      <w:pPr>
        <w:spacing w:line="276" w:lineRule="auto"/>
        <w:jc w:val="both"/>
        <w:rPr>
          <w:color w:val="000000"/>
          <w:sz w:val="26"/>
          <w:szCs w:val="26"/>
        </w:rPr>
      </w:pPr>
      <w:r w:rsidRPr="00354469">
        <w:rPr>
          <w:color w:val="000000"/>
          <w:sz w:val="26"/>
          <w:szCs w:val="26"/>
        </w:rPr>
        <w:t>МБОУ «СОШ № 3 г. Бодайбо»: объединение «Юный зоолог», кол-во обучающихся – 15 человек, количество групп – 1.</w:t>
      </w:r>
    </w:p>
    <w:p w:rsidR="00354469" w:rsidRPr="00354469" w:rsidRDefault="00354469" w:rsidP="00354469">
      <w:pPr>
        <w:spacing w:line="276" w:lineRule="auto"/>
        <w:jc w:val="both"/>
        <w:rPr>
          <w:color w:val="000000"/>
          <w:sz w:val="26"/>
          <w:szCs w:val="26"/>
        </w:rPr>
      </w:pPr>
      <w:r w:rsidRPr="00354469">
        <w:rPr>
          <w:color w:val="000000"/>
          <w:sz w:val="26"/>
          <w:szCs w:val="26"/>
        </w:rPr>
        <w:t xml:space="preserve">МБОУ «СОШ № 4 г. Бодайбо»: объединение: «Юный эколог», кол-во обучающихся – 15 человек, количество групп – 1; объединение «Юный зоолог», количество обучающихся – 15 человек, количество групп 1. </w:t>
      </w:r>
    </w:p>
    <w:p w:rsidR="0086240D" w:rsidRPr="0086240D" w:rsidRDefault="00354469" w:rsidP="00354469">
      <w:pPr>
        <w:spacing w:line="276" w:lineRule="auto"/>
        <w:jc w:val="both"/>
        <w:rPr>
          <w:sz w:val="26"/>
          <w:szCs w:val="26"/>
        </w:rPr>
      </w:pPr>
      <w:r>
        <w:rPr>
          <w:rFonts w:eastAsiaTheme="minorHAnsi"/>
          <w:bCs/>
          <w:sz w:val="26"/>
          <w:szCs w:val="26"/>
          <w:lang w:eastAsia="en-US"/>
        </w:rPr>
        <w:tab/>
      </w:r>
      <w:r w:rsidRPr="00354469">
        <w:rPr>
          <w:sz w:val="26"/>
          <w:szCs w:val="26"/>
        </w:rPr>
        <w:t>Зачисление производится на основе приказа директора МКУ ДО «СЮН». Комплектование групп проводится с 25 августа по 15 сентября. Отчисление из МКУ ДО «СЮН» обучающихся производится на основании регулярных пропусков занятий в течение одного месяца приказом директора.</w:t>
      </w:r>
    </w:p>
    <w:p w:rsidR="00924BED" w:rsidRPr="00B83DA6" w:rsidRDefault="00924BED" w:rsidP="00CB7A7B">
      <w:pPr>
        <w:jc w:val="both"/>
        <w:rPr>
          <w:color w:val="000000"/>
          <w:sz w:val="26"/>
          <w:szCs w:val="26"/>
        </w:rPr>
      </w:pPr>
    </w:p>
    <w:p w:rsidR="00CB7A7B" w:rsidRPr="0056499F" w:rsidRDefault="00CB7A7B" w:rsidP="00CB7A7B">
      <w:pPr>
        <w:jc w:val="both"/>
        <w:rPr>
          <w:b/>
          <w:color w:val="000000"/>
          <w:sz w:val="26"/>
          <w:szCs w:val="26"/>
        </w:rPr>
      </w:pPr>
      <w:r w:rsidRPr="0056499F">
        <w:rPr>
          <w:b/>
          <w:color w:val="000000"/>
          <w:sz w:val="26"/>
          <w:szCs w:val="26"/>
        </w:rPr>
        <w:t xml:space="preserve">2.4. </w:t>
      </w:r>
      <w:r w:rsidRPr="002C1D97">
        <w:rPr>
          <w:b/>
          <w:color w:val="000000"/>
          <w:sz w:val="26"/>
          <w:szCs w:val="26"/>
        </w:rPr>
        <w:t>Качество кадрового обеспечения.</w:t>
      </w:r>
    </w:p>
    <w:p w:rsidR="00CB7A7B" w:rsidRPr="00B83DA6" w:rsidRDefault="002C1D97" w:rsidP="002C1D97">
      <w:pPr>
        <w:spacing w:line="276" w:lineRule="auto"/>
        <w:jc w:val="both"/>
        <w:rPr>
          <w:color w:val="000000"/>
          <w:sz w:val="26"/>
          <w:szCs w:val="26"/>
        </w:rPr>
      </w:pPr>
      <w:r>
        <w:rPr>
          <w:color w:val="000000"/>
          <w:sz w:val="26"/>
          <w:szCs w:val="26"/>
        </w:rPr>
        <w:tab/>
      </w:r>
      <w:r w:rsidR="00CB7A7B" w:rsidRPr="00B83DA6">
        <w:rPr>
          <w:color w:val="000000"/>
          <w:sz w:val="26"/>
          <w:szCs w:val="26"/>
        </w:rPr>
        <w:t>К педагогической деятельности допускаются лица, имеющие образовательный ценз, который отвечает требованиям квалификационных характеристик, определённых для соответствующих должностей педагогических работников.</w:t>
      </w:r>
    </w:p>
    <w:p w:rsidR="00CB7A7B" w:rsidRPr="00B83DA6" w:rsidRDefault="002C1D97" w:rsidP="002C1D97">
      <w:pPr>
        <w:spacing w:line="276" w:lineRule="auto"/>
        <w:jc w:val="both"/>
        <w:rPr>
          <w:color w:val="000000"/>
          <w:sz w:val="26"/>
          <w:szCs w:val="26"/>
        </w:rPr>
      </w:pPr>
      <w:r>
        <w:rPr>
          <w:color w:val="000000"/>
          <w:sz w:val="26"/>
          <w:szCs w:val="26"/>
        </w:rPr>
        <w:tab/>
      </w:r>
      <w:r w:rsidR="00CB7A7B" w:rsidRPr="00B83DA6">
        <w:rPr>
          <w:color w:val="000000"/>
          <w:sz w:val="26"/>
          <w:szCs w:val="26"/>
        </w:rPr>
        <w:t>К трудовой деятельности в Учреждении не допускаются:</w:t>
      </w:r>
    </w:p>
    <w:p w:rsidR="00CB7A7B" w:rsidRPr="00B83DA6" w:rsidRDefault="00CB7A7B" w:rsidP="002C1D97">
      <w:pPr>
        <w:spacing w:line="276" w:lineRule="auto"/>
        <w:jc w:val="both"/>
        <w:rPr>
          <w:color w:val="000000"/>
          <w:sz w:val="26"/>
          <w:szCs w:val="26"/>
        </w:rPr>
      </w:pPr>
      <w:r w:rsidRPr="00B83DA6">
        <w:rPr>
          <w:color w:val="000000"/>
          <w:sz w:val="26"/>
          <w:szCs w:val="26"/>
        </w:rPr>
        <w:t>-лица, имеющие и имевшие судимость за совершение преступления против жизни,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CB7A7B" w:rsidRPr="00B83DA6" w:rsidRDefault="002C1D97" w:rsidP="002C1D97">
      <w:pPr>
        <w:spacing w:line="276" w:lineRule="auto"/>
        <w:jc w:val="both"/>
        <w:rPr>
          <w:color w:val="000000"/>
          <w:sz w:val="26"/>
          <w:szCs w:val="26"/>
        </w:rPr>
      </w:pPr>
      <w:r>
        <w:rPr>
          <w:color w:val="000000"/>
          <w:sz w:val="26"/>
          <w:szCs w:val="26"/>
        </w:rPr>
        <w:tab/>
      </w:r>
      <w:r w:rsidR="00CB7A7B" w:rsidRPr="00B83DA6">
        <w:rPr>
          <w:color w:val="000000"/>
          <w:sz w:val="26"/>
          <w:szCs w:val="26"/>
        </w:rPr>
        <w:t>К педагогической деятельности не допускаются также лица:</w:t>
      </w:r>
    </w:p>
    <w:p w:rsidR="00CB7A7B" w:rsidRPr="00B83DA6" w:rsidRDefault="00CB7A7B" w:rsidP="002C1D97">
      <w:pPr>
        <w:spacing w:line="276" w:lineRule="auto"/>
        <w:jc w:val="both"/>
        <w:rPr>
          <w:color w:val="000000"/>
          <w:sz w:val="26"/>
          <w:szCs w:val="26"/>
        </w:rPr>
      </w:pPr>
      <w:r w:rsidRPr="00B83DA6">
        <w:rPr>
          <w:color w:val="000000"/>
          <w:sz w:val="26"/>
          <w:szCs w:val="26"/>
        </w:rPr>
        <w:t>-лишённые права заниматься педагогической деятельностью в соответствии с вступившим в законную приговором суда;</w:t>
      </w:r>
    </w:p>
    <w:p w:rsidR="00CB7A7B" w:rsidRPr="00B83DA6" w:rsidRDefault="00CB7A7B" w:rsidP="002C1D97">
      <w:pPr>
        <w:spacing w:line="276" w:lineRule="auto"/>
        <w:jc w:val="both"/>
        <w:rPr>
          <w:color w:val="000000"/>
          <w:sz w:val="26"/>
          <w:szCs w:val="26"/>
        </w:rPr>
      </w:pPr>
      <w:r w:rsidRPr="00B83DA6">
        <w:rPr>
          <w:color w:val="000000"/>
          <w:sz w:val="26"/>
          <w:szCs w:val="26"/>
        </w:rPr>
        <w:t>-имеющие неснятую или непогашенную судимость за умышленные тяжкие и особо тяжкие преступления;</w:t>
      </w:r>
    </w:p>
    <w:p w:rsidR="00CB7A7B" w:rsidRPr="00B83DA6" w:rsidRDefault="00CB7A7B" w:rsidP="002C1D97">
      <w:pPr>
        <w:spacing w:line="276" w:lineRule="auto"/>
        <w:jc w:val="both"/>
        <w:rPr>
          <w:color w:val="000000"/>
          <w:sz w:val="26"/>
          <w:szCs w:val="26"/>
        </w:rPr>
      </w:pPr>
      <w:r w:rsidRPr="00B83DA6">
        <w:rPr>
          <w:color w:val="000000"/>
          <w:sz w:val="26"/>
          <w:szCs w:val="26"/>
        </w:rPr>
        <w:t>-признанные недееспособными в установленном федеральным законом порядке;</w:t>
      </w:r>
    </w:p>
    <w:p w:rsidR="00CB7A7B" w:rsidRDefault="00CB7A7B" w:rsidP="002C1D97">
      <w:pPr>
        <w:spacing w:line="276" w:lineRule="auto"/>
        <w:jc w:val="both"/>
        <w:rPr>
          <w:color w:val="000000"/>
          <w:sz w:val="26"/>
          <w:szCs w:val="26"/>
        </w:rPr>
      </w:pPr>
      <w:r w:rsidRPr="00B83DA6">
        <w:rPr>
          <w:color w:val="000000"/>
          <w:sz w:val="26"/>
          <w:szCs w:val="26"/>
        </w:rPr>
        <w:t>-имеющие заболевания, предусмотренные перечнем, утверждённым федеральным органом исполнительной власти, осуществляющим функции по выработке государственной политике и нормативно-правовому регулированию в области здравоохранения</w:t>
      </w:r>
      <w:r w:rsidR="002C1D97">
        <w:rPr>
          <w:color w:val="000000"/>
          <w:sz w:val="26"/>
          <w:szCs w:val="26"/>
        </w:rPr>
        <w:t>.</w:t>
      </w:r>
    </w:p>
    <w:p w:rsidR="002C1D97" w:rsidRPr="00B83DA6" w:rsidRDefault="002C1D97" w:rsidP="00CB7A7B">
      <w:pPr>
        <w:jc w:val="both"/>
        <w:rPr>
          <w:color w:val="000000"/>
          <w:sz w:val="26"/>
          <w:szCs w:val="26"/>
        </w:rPr>
      </w:pPr>
    </w:p>
    <w:p w:rsidR="00CB7A7B" w:rsidRPr="00B83DA6" w:rsidRDefault="00497503" w:rsidP="00CB7A7B">
      <w:pPr>
        <w:jc w:val="both"/>
        <w:rPr>
          <w:sz w:val="26"/>
          <w:szCs w:val="26"/>
        </w:rPr>
      </w:pPr>
      <w:r>
        <w:rPr>
          <w:sz w:val="26"/>
          <w:szCs w:val="26"/>
        </w:rPr>
        <w:t>В МКУ ДО «СЮН</w:t>
      </w:r>
      <w:r w:rsidR="00CB7A7B" w:rsidRPr="00B83DA6">
        <w:rPr>
          <w:sz w:val="26"/>
          <w:szCs w:val="26"/>
        </w:rPr>
        <w:t>» работают 42 человека:</w:t>
      </w:r>
    </w:p>
    <w:p w:rsidR="00CB7A7B" w:rsidRPr="00B83DA6" w:rsidRDefault="00CB7A7B" w:rsidP="009F58E6">
      <w:pPr>
        <w:pStyle w:val="a3"/>
        <w:numPr>
          <w:ilvl w:val="0"/>
          <w:numId w:val="2"/>
        </w:numPr>
        <w:spacing w:after="200" w:line="276" w:lineRule="auto"/>
        <w:jc w:val="both"/>
        <w:rPr>
          <w:sz w:val="26"/>
          <w:szCs w:val="26"/>
        </w:rPr>
      </w:pPr>
      <w:r w:rsidRPr="00B83DA6">
        <w:rPr>
          <w:sz w:val="26"/>
          <w:szCs w:val="26"/>
        </w:rPr>
        <w:t>Администра</w:t>
      </w:r>
      <w:r w:rsidR="00497503">
        <w:rPr>
          <w:sz w:val="26"/>
          <w:szCs w:val="26"/>
        </w:rPr>
        <w:t>тивно-хозяйственный персонал – 3</w:t>
      </w:r>
      <w:r w:rsidRPr="00B83DA6">
        <w:rPr>
          <w:sz w:val="26"/>
          <w:szCs w:val="26"/>
        </w:rPr>
        <w:t xml:space="preserve"> чел.</w:t>
      </w:r>
    </w:p>
    <w:p w:rsidR="00CB7A7B" w:rsidRPr="00B83DA6" w:rsidRDefault="00497503" w:rsidP="009F58E6">
      <w:pPr>
        <w:pStyle w:val="a3"/>
        <w:numPr>
          <w:ilvl w:val="0"/>
          <w:numId w:val="2"/>
        </w:numPr>
        <w:spacing w:after="200" w:line="276" w:lineRule="auto"/>
        <w:jc w:val="both"/>
        <w:rPr>
          <w:sz w:val="26"/>
          <w:szCs w:val="26"/>
        </w:rPr>
      </w:pPr>
      <w:r>
        <w:rPr>
          <w:sz w:val="26"/>
          <w:szCs w:val="26"/>
        </w:rPr>
        <w:t>Педагогический персонал – 5</w:t>
      </w:r>
      <w:r w:rsidR="00CB7A7B" w:rsidRPr="00B83DA6">
        <w:rPr>
          <w:sz w:val="26"/>
          <w:szCs w:val="26"/>
        </w:rPr>
        <w:t xml:space="preserve"> чел.</w:t>
      </w:r>
    </w:p>
    <w:p w:rsidR="00CB7A7B" w:rsidRPr="00B83DA6" w:rsidRDefault="00CB7A7B" w:rsidP="009F58E6">
      <w:pPr>
        <w:pStyle w:val="a3"/>
        <w:numPr>
          <w:ilvl w:val="0"/>
          <w:numId w:val="2"/>
        </w:numPr>
        <w:spacing w:after="200" w:line="276" w:lineRule="auto"/>
        <w:jc w:val="both"/>
        <w:rPr>
          <w:sz w:val="26"/>
          <w:szCs w:val="26"/>
        </w:rPr>
      </w:pPr>
      <w:r w:rsidRPr="00B83DA6">
        <w:rPr>
          <w:sz w:val="26"/>
          <w:szCs w:val="26"/>
        </w:rPr>
        <w:t xml:space="preserve"> Учебно-вспомогате</w:t>
      </w:r>
      <w:r w:rsidR="00497503">
        <w:rPr>
          <w:sz w:val="26"/>
          <w:szCs w:val="26"/>
        </w:rPr>
        <w:t>льный персонал – 0</w:t>
      </w:r>
      <w:r w:rsidRPr="00B83DA6">
        <w:rPr>
          <w:sz w:val="26"/>
          <w:szCs w:val="26"/>
        </w:rPr>
        <w:t xml:space="preserve"> чел.</w:t>
      </w:r>
    </w:p>
    <w:p w:rsidR="00CB7A7B" w:rsidRDefault="00497503" w:rsidP="009F58E6">
      <w:pPr>
        <w:pStyle w:val="a3"/>
        <w:numPr>
          <w:ilvl w:val="0"/>
          <w:numId w:val="2"/>
        </w:numPr>
        <w:spacing w:after="200" w:line="276" w:lineRule="auto"/>
        <w:jc w:val="both"/>
        <w:rPr>
          <w:sz w:val="26"/>
          <w:szCs w:val="26"/>
        </w:rPr>
      </w:pPr>
      <w:r>
        <w:rPr>
          <w:sz w:val="26"/>
          <w:szCs w:val="26"/>
        </w:rPr>
        <w:t xml:space="preserve"> Обслуживающий персонал – 11</w:t>
      </w:r>
      <w:r w:rsidR="00CB7A7B" w:rsidRPr="00B83DA6">
        <w:rPr>
          <w:sz w:val="26"/>
          <w:szCs w:val="26"/>
        </w:rPr>
        <w:t xml:space="preserve"> чел.</w:t>
      </w:r>
    </w:p>
    <w:p w:rsidR="002C1D97" w:rsidRPr="00B61AD9" w:rsidRDefault="002C1D97" w:rsidP="002C1D97">
      <w:pPr>
        <w:tabs>
          <w:tab w:val="left" w:pos="0"/>
        </w:tabs>
        <w:spacing w:line="276" w:lineRule="auto"/>
        <w:jc w:val="center"/>
        <w:rPr>
          <w:b/>
          <w:i/>
          <w:sz w:val="26"/>
          <w:szCs w:val="26"/>
        </w:rPr>
      </w:pPr>
      <w:r w:rsidRPr="00B61AD9">
        <w:rPr>
          <w:b/>
          <w:i/>
          <w:sz w:val="26"/>
          <w:szCs w:val="26"/>
        </w:rPr>
        <w:t>Общие сведения о педагогических кадрах: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59"/>
        <w:gridCol w:w="1560"/>
        <w:gridCol w:w="1500"/>
        <w:gridCol w:w="1188"/>
      </w:tblGrid>
      <w:tr w:rsidR="002C1D97" w:rsidRPr="00B61AD9" w:rsidTr="00CA24B5">
        <w:tc>
          <w:tcPr>
            <w:tcW w:w="1559" w:type="dxa"/>
            <w:vMerge w:val="restart"/>
          </w:tcPr>
          <w:p w:rsidR="002C1D97" w:rsidRPr="00B61AD9" w:rsidRDefault="002C1D97" w:rsidP="00CA24B5">
            <w:pPr>
              <w:spacing w:line="276" w:lineRule="auto"/>
              <w:jc w:val="center"/>
              <w:rPr>
                <w:bCs/>
                <w:sz w:val="26"/>
                <w:szCs w:val="26"/>
              </w:rPr>
            </w:pPr>
            <w:r w:rsidRPr="00B61AD9">
              <w:rPr>
                <w:bCs/>
                <w:sz w:val="26"/>
                <w:szCs w:val="26"/>
              </w:rPr>
              <w:t>Всего</w:t>
            </w:r>
          </w:p>
        </w:tc>
        <w:tc>
          <w:tcPr>
            <w:tcW w:w="1560" w:type="dxa"/>
            <w:vMerge w:val="restart"/>
          </w:tcPr>
          <w:p w:rsidR="002C1D97" w:rsidRPr="00B61AD9" w:rsidRDefault="002C1D97" w:rsidP="00CA24B5">
            <w:pPr>
              <w:pStyle w:val="4"/>
              <w:spacing w:before="0"/>
              <w:jc w:val="center"/>
              <w:rPr>
                <w:rFonts w:ascii="Times New Roman" w:hAnsi="Times New Roman" w:cs="Times New Roman"/>
                <w:b w:val="0"/>
                <w:i w:val="0"/>
                <w:color w:val="auto"/>
                <w:sz w:val="26"/>
                <w:szCs w:val="26"/>
              </w:rPr>
            </w:pPr>
            <w:r w:rsidRPr="00B61AD9">
              <w:rPr>
                <w:rFonts w:ascii="Times New Roman" w:hAnsi="Times New Roman" w:cs="Times New Roman"/>
                <w:b w:val="0"/>
                <w:i w:val="0"/>
                <w:color w:val="auto"/>
                <w:sz w:val="26"/>
                <w:szCs w:val="26"/>
              </w:rPr>
              <w:t>Штатные</w:t>
            </w:r>
          </w:p>
        </w:tc>
        <w:tc>
          <w:tcPr>
            <w:tcW w:w="2126" w:type="dxa"/>
            <w:gridSpan w:val="2"/>
          </w:tcPr>
          <w:p w:rsidR="002C1D97" w:rsidRPr="00B61AD9" w:rsidRDefault="002C1D97" w:rsidP="00CA24B5">
            <w:pPr>
              <w:spacing w:line="276" w:lineRule="auto"/>
              <w:jc w:val="center"/>
              <w:rPr>
                <w:bCs/>
                <w:sz w:val="26"/>
                <w:szCs w:val="26"/>
              </w:rPr>
            </w:pPr>
            <w:r w:rsidRPr="00B61AD9">
              <w:rPr>
                <w:bCs/>
                <w:sz w:val="26"/>
                <w:szCs w:val="26"/>
              </w:rPr>
              <w:t>Совместители</w:t>
            </w:r>
          </w:p>
        </w:tc>
      </w:tr>
      <w:tr w:rsidR="002C1D97" w:rsidRPr="00B61AD9" w:rsidTr="00CA24B5">
        <w:tc>
          <w:tcPr>
            <w:tcW w:w="1559" w:type="dxa"/>
            <w:vMerge/>
          </w:tcPr>
          <w:p w:rsidR="002C1D97" w:rsidRPr="00B61AD9" w:rsidRDefault="002C1D97" w:rsidP="00CA24B5">
            <w:pPr>
              <w:spacing w:line="276" w:lineRule="auto"/>
              <w:jc w:val="center"/>
              <w:rPr>
                <w:bCs/>
                <w:sz w:val="26"/>
                <w:szCs w:val="26"/>
              </w:rPr>
            </w:pPr>
          </w:p>
        </w:tc>
        <w:tc>
          <w:tcPr>
            <w:tcW w:w="1560" w:type="dxa"/>
            <w:vMerge/>
          </w:tcPr>
          <w:p w:rsidR="002C1D97" w:rsidRPr="00B61AD9" w:rsidRDefault="002C1D97" w:rsidP="00CA24B5">
            <w:pPr>
              <w:pStyle w:val="4"/>
              <w:spacing w:before="0"/>
              <w:jc w:val="center"/>
              <w:rPr>
                <w:rFonts w:ascii="Times New Roman" w:hAnsi="Times New Roman" w:cs="Times New Roman"/>
                <w:b w:val="0"/>
                <w:i w:val="0"/>
                <w:color w:val="auto"/>
                <w:sz w:val="26"/>
                <w:szCs w:val="26"/>
              </w:rPr>
            </w:pPr>
          </w:p>
        </w:tc>
        <w:tc>
          <w:tcPr>
            <w:tcW w:w="1020" w:type="dxa"/>
          </w:tcPr>
          <w:p w:rsidR="002C1D97" w:rsidRPr="00B61AD9" w:rsidRDefault="002C1D97" w:rsidP="00CA24B5">
            <w:pPr>
              <w:spacing w:line="276" w:lineRule="auto"/>
              <w:jc w:val="center"/>
              <w:rPr>
                <w:bCs/>
                <w:sz w:val="26"/>
                <w:szCs w:val="26"/>
              </w:rPr>
            </w:pPr>
            <w:r w:rsidRPr="00B61AD9">
              <w:rPr>
                <w:bCs/>
                <w:sz w:val="26"/>
                <w:szCs w:val="26"/>
              </w:rPr>
              <w:t>внутренние</w:t>
            </w:r>
          </w:p>
        </w:tc>
        <w:tc>
          <w:tcPr>
            <w:tcW w:w="1106" w:type="dxa"/>
          </w:tcPr>
          <w:p w:rsidR="002C1D97" w:rsidRPr="00B61AD9" w:rsidRDefault="002C1D97" w:rsidP="00CA24B5">
            <w:pPr>
              <w:spacing w:line="276" w:lineRule="auto"/>
              <w:jc w:val="center"/>
              <w:rPr>
                <w:bCs/>
                <w:sz w:val="26"/>
                <w:szCs w:val="26"/>
              </w:rPr>
            </w:pPr>
            <w:r w:rsidRPr="00B61AD9">
              <w:rPr>
                <w:bCs/>
                <w:sz w:val="26"/>
                <w:szCs w:val="26"/>
              </w:rPr>
              <w:t>внешние</w:t>
            </w:r>
          </w:p>
        </w:tc>
      </w:tr>
      <w:tr w:rsidR="002C1D97" w:rsidRPr="00B61AD9" w:rsidTr="00CA24B5">
        <w:tc>
          <w:tcPr>
            <w:tcW w:w="1559" w:type="dxa"/>
          </w:tcPr>
          <w:p w:rsidR="002C1D97" w:rsidRPr="00B61AD9" w:rsidRDefault="0096184F" w:rsidP="00CA24B5">
            <w:pPr>
              <w:spacing w:line="276" w:lineRule="auto"/>
              <w:jc w:val="center"/>
              <w:rPr>
                <w:sz w:val="26"/>
                <w:szCs w:val="26"/>
              </w:rPr>
            </w:pPr>
            <w:r>
              <w:rPr>
                <w:sz w:val="26"/>
                <w:szCs w:val="26"/>
              </w:rPr>
              <w:t>6</w:t>
            </w:r>
          </w:p>
        </w:tc>
        <w:tc>
          <w:tcPr>
            <w:tcW w:w="1560" w:type="dxa"/>
          </w:tcPr>
          <w:p w:rsidR="002C1D97" w:rsidRPr="00B61AD9" w:rsidRDefault="0096184F" w:rsidP="00CA24B5">
            <w:pPr>
              <w:spacing w:line="276" w:lineRule="auto"/>
              <w:jc w:val="center"/>
              <w:rPr>
                <w:sz w:val="26"/>
                <w:szCs w:val="26"/>
              </w:rPr>
            </w:pPr>
            <w:r>
              <w:rPr>
                <w:sz w:val="26"/>
                <w:szCs w:val="26"/>
              </w:rPr>
              <w:t>2</w:t>
            </w:r>
          </w:p>
        </w:tc>
        <w:tc>
          <w:tcPr>
            <w:tcW w:w="1020" w:type="dxa"/>
          </w:tcPr>
          <w:p w:rsidR="002C1D97" w:rsidRPr="00B61AD9" w:rsidRDefault="0096184F" w:rsidP="00CA24B5">
            <w:pPr>
              <w:spacing w:line="276" w:lineRule="auto"/>
              <w:jc w:val="center"/>
              <w:rPr>
                <w:sz w:val="26"/>
                <w:szCs w:val="26"/>
              </w:rPr>
            </w:pPr>
            <w:r>
              <w:rPr>
                <w:sz w:val="26"/>
                <w:szCs w:val="26"/>
              </w:rPr>
              <w:t>2</w:t>
            </w:r>
          </w:p>
        </w:tc>
        <w:tc>
          <w:tcPr>
            <w:tcW w:w="1106" w:type="dxa"/>
          </w:tcPr>
          <w:p w:rsidR="002C1D97" w:rsidRPr="00B61AD9" w:rsidRDefault="002C1D97" w:rsidP="00CA24B5">
            <w:pPr>
              <w:spacing w:line="276" w:lineRule="auto"/>
              <w:jc w:val="center"/>
              <w:rPr>
                <w:sz w:val="26"/>
                <w:szCs w:val="26"/>
              </w:rPr>
            </w:pPr>
            <w:r w:rsidRPr="00B61AD9">
              <w:rPr>
                <w:sz w:val="26"/>
                <w:szCs w:val="26"/>
              </w:rPr>
              <w:t>2</w:t>
            </w:r>
          </w:p>
        </w:tc>
      </w:tr>
    </w:tbl>
    <w:p w:rsidR="002C1D97" w:rsidRPr="00B61AD9" w:rsidRDefault="002C1D97" w:rsidP="002C1D97">
      <w:pPr>
        <w:tabs>
          <w:tab w:val="left" w:pos="851"/>
        </w:tabs>
        <w:spacing w:line="276" w:lineRule="auto"/>
        <w:jc w:val="both"/>
        <w:rPr>
          <w:b/>
          <w:sz w:val="26"/>
          <w:szCs w:val="26"/>
          <w:highlight w:val="cyan"/>
        </w:rPr>
      </w:pPr>
    </w:p>
    <w:p w:rsidR="002C1D97" w:rsidRPr="00B61AD9" w:rsidRDefault="002C1D97" w:rsidP="002C1D97">
      <w:pPr>
        <w:widowControl/>
        <w:tabs>
          <w:tab w:val="left" w:pos="851"/>
        </w:tabs>
        <w:autoSpaceDE/>
        <w:autoSpaceDN/>
        <w:adjustRightInd/>
        <w:spacing w:line="276" w:lineRule="auto"/>
        <w:jc w:val="center"/>
        <w:rPr>
          <w:b/>
          <w:sz w:val="26"/>
          <w:szCs w:val="26"/>
        </w:rPr>
      </w:pPr>
      <w:r w:rsidRPr="00B61AD9">
        <w:rPr>
          <w:b/>
          <w:sz w:val="26"/>
          <w:szCs w:val="26"/>
        </w:rPr>
        <w:t>образование:</w:t>
      </w:r>
    </w:p>
    <w:tbl>
      <w:tblPr>
        <w:tblW w:w="488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8"/>
        <w:gridCol w:w="2286"/>
        <w:gridCol w:w="2023"/>
        <w:gridCol w:w="2286"/>
        <w:gridCol w:w="2024"/>
      </w:tblGrid>
      <w:tr w:rsidR="002C1D97" w:rsidRPr="00B61AD9" w:rsidTr="00CA24B5">
        <w:trPr>
          <w:cantSplit/>
        </w:trPr>
        <w:tc>
          <w:tcPr>
            <w:tcW w:w="494" w:type="pct"/>
            <w:vMerge w:val="restart"/>
          </w:tcPr>
          <w:p w:rsidR="002C1D97" w:rsidRPr="00B61AD9" w:rsidRDefault="002C1D97" w:rsidP="00CA24B5">
            <w:pPr>
              <w:spacing w:line="276" w:lineRule="auto"/>
              <w:jc w:val="center"/>
              <w:rPr>
                <w:bCs/>
                <w:color w:val="000000"/>
                <w:sz w:val="26"/>
                <w:szCs w:val="26"/>
              </w:rPr>
            </w:pPr>
            <w:r w:rsidRPr="00B61AD9">
              <w:rPr>
                <w:bCs/>
                <w:color w:val="000000"/>
                <w:sz w:val="26"/>
                <w:szCs w:val="26"/>
              </w:rPr>
              <w:t>Среднее</w:t>
            </w:r>
          </w:p>
        </w:tc>
        <w:tc>
          <w:tcPr>
            <w:tcW w:w="2253" w:type="pct"/>
            <w:gridSpan w:val="2"/>
          </w:tcPr>
          <w:p w:rsidR="002C1D97" w:rsidRPr="00B61AD9" w:rsidRDefault="002C1D97" w:rsidP="00CA24B5">
            <w:pPr>
              <w:spacing w:line="276" w:lineRule="auto"/>
              <w:jc w:val="center"/>
              <w:rPr>
                <w:bCs/>
                <w:color w:val="000000"/>
                <w:sz w:val="26"/>
                <w:szCs w:val="26"/>
              </w:rPr>
            </w:pPr>
            <w:r w:rsidRPr="00B61AD9">
              <w:rPr>
                <w:bCs/>
                <w:color w:val="000000"/>
                <w:sz w:val="26"/>
                <w:szCs w:val="26"/>
              </w:rPr>
              <w:t>Среднее специальное</w:t>
            </w:r>
          </w:p>
        </w:tc>
        <w:tc>
          <w:tcPr>
            <w:tcW w:w="2253" w:type="pct"/>
            <w:gridSpan w:val="2"/>
          </w:tcPr>
          <w:p w:rsidR="002C1D97" w:rsidRPr="00B61AD9" w:rsidRDefault="002C1D97" w:rsidP="00CA24B5">
            <w:pPr>
              <w:spacing w:line="276" w:lineRule="auto"/>
              <w:jc w:val="center"/>
              <w:rPr>
                <w:bCs/>
                <w:color w:val="000000"/>
                <w:sz w:val="26"/>
                <w:szCs w:val="26"/>
              </w:rPr>
            </w:pPr>
            <w:r w:rsidRPr="00B61AD9">
              <w:rPr>
                <w:bCs/>
                <w:color w:val="000000"/>
                <w:sz w:val="26"/>
                <w:szCs w:val="26"/>
              </w:rPr>
              <w:t>Высшее</w:t>
            </w:r>
          </w:p>
        </w:tc>
      </w:tr>
      <w:tr w:rsidR="002C1D97" w:rsidRPr="00B61AD9" w:rsidTr="00CA24B5">
        <w:trPr>
          <w:cantSplit/>
        </w:trPr>
        <w:tc>
          <w:tcPr>
            <w:tcW w:w="494" w:type="pct"/>
            <w:vMerge/>
          </w:tcPr>
          <w:p w:rsidR="002C1D97" w:rsidRPr="00B61AD9" w:rsidRDefault="002C1D97" w:rsidP="00CA24B5">
            <w:pPr>
              <w:spacing w:line="276" w:lineRule="auto"/>
              <w:jc w:val="both"/>
              <w:rPr>
                <w:bCs/>
                <w:color w:val="000000"/>
                <w:sz w:val="26"/>
                <w:szCs w:val="26"/>
              </w:rPr>
            </w:pPr>
          </w:p>
        </w:tc>
        <w:tc>
          <w:tcPr>
            <w:tcW w:w="1194" w:type="pct"/>
          </w:tcPr>
          <w:p w:rsidR="002C1D97" w:rsidRPr="00B61AD9" w:rsidRDefault="002C1D97" w:rsidP="00CA24B5">
            <w:pPr>
              <w:spacing w:line="276" w:lineRule="auto"/>
              <w:jc w:val="both"/>
              <w:rPr>
                <w:bCs/>
                <w:color w:val="000000"/>
                <w:sz w:val="26"/>
                <w:szCs w:val="26"/>
              </w:rPr>
            </w:pPr>
            <w:r w:rsidRPr="00B61AD9">
              <w:rPr>
                <w:bCs/>
                <w:color w:val="000000"/>
                <w:sz w:val="26"/>
                <w:szCs w:val="26"/>
              </w:rPr>
              <w:t>Неп</w:t>
            </w:r>
            <w:bookmarkStart w:id="0" w:name="_GoBack"/>
            <w:bookmarkEnd w:id="0"/>
            <w:r w:rsidRPr="00B61AD9">
              <w:rPr>
                <w:bCs/>
                <w:color w:val="000000"/>
                <w:sz w:val="26"/>
                <w:szCs w:val="26"/>
              </w:rPr>
              <w:t>едагогическое</w:t>
            </w:r>
          </w:p>
        </w:tc>
        <w:tc>
          <w:tcPr>
            <w:tcW w:w="1059" w:type="pct"/>
          </w:tcPr>
          <w:p w:rsidR="002C1D97" w:rsidRPr="00B61AD9" w:rsidRDefault="002C1D97" w:rsidP="00CA24B5">
            <w:pPr>
              <w:spacing w:line="276" w:lineRule="auto"/>
              <w:jc w:val="both"/>
              <w:rPr>
                <w:bCs/>
                <w:color w:val="000000"/>
                <w:sz w:val="26"/>
                <w:szCs w:val="26"/>
              </w:rPr>
            </w:pPr>
            <w:r w:rsidRPr="00B61AD9">
              <w:rPr>
                <w:bCs/>
                <w:color w:val="000000"/>
                <w:sz w:val="26"/>
                <w:szCs w:val="26"/>
              </w:rPr>
              <w:t>Педагогическое</w:t>
            </w:r>
          </w:p>
        </w:tc>
        <w:tc>
          <w:tcPr>
            <w:tcW w:w="1194" w:type="pct"/>
          </w:tcPr>
          <w:p w:rsidR="002C1D97" w:rsidRPr="00B61AD9" w:rsidRDefault="002C1D97" w:rsidP="00CA24B5">
            <w:pPr>
              <w:spacing w:line="276" w:lineRule="auto"/>
              <w:jc w:val="both"/>
              <w:rPr>
                <w:bCs/>
                <w:color w:val="000000"/>
                <w:sz w:val="26"/>
                <w:szCs w:val="26"/>
              </w:rPr>
            </w:pPr>
            <w:r w:rsidRPr="00B61AD9">
              <w:rPr>
                <w:bCs/>
                <w:color w:val="000000"/>
                <w:sz w:val="26"/>
                <w:szCs w:val="26"/>
              </w:rPr>
              <w:t>Непедагогическое</w:t>
            </w:r>
          </w:p>
        </w:tc>
        <w:tc>
          <w:tcPr>
            <w:tcW w:w="1059" w:type="pct"/>
          </w:tcPr>
          <w:p w:rsidR="002C1D97" w:rsidRPr="00B61AD9" w:rsidRDefault="002C1D97" w:rsidP="00CA24B5">
            <w:pPr>
              <w:spacing w:line="276" w:lineRule="auto"/>
              <w:jc w:val="both"/>
              <w:rPr>
                <w:bCs/>
                <w:color w:val="000000"/>
                <w:sz w:val="26"/>
                <w:szCs w:val="26"/>
              </w:rPr>
            </w:pPr>
            <w:r w:rsidRPr="00B61AD9">
              <w:rPr>
                <w:bCs/>
                <w:color w:val="000000"/>
                <w:sz w:val="26"/>
                <w:szCs w:val="26"/>
              </w:rPr>
              <w:t>Педагогическое</w:t>
            </w:r>
          </w:p>
        </w:tc>
      </w:tr>
      <w:tr w:rsidR="002C1D97" w:rsidRPr="00B61AD9" w:rsidTr="00CA24B5">
        <w:trPr>
          <w:cantSplit/>
        </w:trPr>
        <w:tc>
          <w:tcPr>
            <w:tcW w:w="494" w:type="pct"/>
          </w:tcPr>
          <w:p w:rsidR="002C1D97" w:rsidRPr="00B61AD9" w:rsidRDefault="002C1D97" w:rsidP="00CA24B5">
            <w:pPr>
              <w:spacing w:line="276" w:lineRule="auto"/>
              <w:jc w:val="both"/>
              <w:rPr>
                <w:bCs/>
                <w:color w:val="000000"/>
                <w:sz w:val="26"/>
                <w:szCs w:val="26"/>
              </w:rPr>
            </w:pPr>
          </w:p>
        </w:tc>
        <w:tc>
          <w:tcPr>
            <w:tcW w:w="1194" w:type="pct"/>
          </w:tcPr>
          <w:p w:rsidR="002C1D97" w:rsidRPr="00B61AD9" w:rsidRDefault="002C1D97" w:rsidP="00CA24B5">
            <w:pPr>
              <w:spacing w:line="276" w:lineRule="auto"/>
              <w:jc w:val="both"/>
              <w:rPr>
                <w:bCs/>
                <w:color w:val="000000"/>
                <w:sz w:val="26"/>
                <w:szCs w:val="26"/>
              </w:rPr>
            </w:pPr>
            <w:r w:rsidRPr="00B61AD9">
              <w:rPr>
                <w:bCs/>
                <w:color w:val="000000"/>
                <w:sz w:val="26"/>
                <w:szCs w:val="26"/>
              </w:rPr>
              <w:t>1</w:t>
            </w:r>
          </w:p>
        </w:tc>
        <w:tc>
          <w:tcPr>
            <w:tcW w:w="1059" w:type="pct"/>
          </w:tcPr>
          <w:p w:rsidR="002C1D97" w:rsidRPr="00B61AD9" w:rsidRDefault="002C1D97" w:rsidP="00CA24B5">
            <w:pPr>
              <w:spacing w:line="276" w:lineRule="auto"/>
              <w:jc w:val="both"/>
              <w:rPr>
                <w:bCs/>
                <w:color w:val="000000"/>
                <w:sz w:val="26"/>
                <w:szCs w:val="26"/>
              </w:rPr>
            </w:pPr>
          </w:p>
        </w:tc>
        <w:tc>
          <w:tcPr>
            <w:tcW w:w="1194" w:type="pct"/>
          </w:tcPr>
          <w:p w:rsidR="002C1D97" w:rsidRPr="00B61AD9" w:rsidRDefault="0096184F" w:rsidP="00CA24B5">
            <w:pPr>
              <w:spacing w:line="276" w:lineRule="auto"/>
              <w:jc w:val="both"/>
              <w:rPr>
                <w:bCs/>
                <w:color w:val="000000"/>
                <w:sz w:val="26"/>
                <w:szCs w:val="26"/>
              </w:rPr>
            </w:pPr>
            <w:r>
              <w:rPr>
                <w:bCs/>
                <w:color w:val="000000"/>
                <w:sz w:val="26"/>
                <w:szCs w:val="26"/>
              </w:rPr>
              <w:t>2</w:t>
            </w:r>
          </w:p>
        </w:tc>
        <w:tc>
          <w:tcPr>
            <w:tcW w:w="1059" w:type="pct"/>
          </w:tcPr>
          <w:p w:rsidR="002C1D97" w:rsidRPr="00B61AD9" w:rsidRDefault="002C1D97" w:rsidP="00CA24B5">
            <w:pPr>
              <w:spacing w:line="276" w:lineRule="auto"/>
              <w:jc w:val="both"/>
              <w:rPr>
                <w:bCs/>
                <w:color w:val="000000"/>
                <w:sz w:val="26"/>
                <w:szCs w:val="26"/>
              </w:rPr>
            </w:pPr>
            <w:r w:rsidRPr="00B61AD9">
              <w:rPr>
                <w:bCs/>
                <w:color w:val="000000"/>
                <w:sz w:val="26"/>
                <w:szCs w:val="26"/>
              </w:rPr>
              <w:t>3</w:t>
            </w:r>
          </w:p>
        </w:tc>
      </w:tr>
    </w:tbl>
    <w:p w:rsidR="002C1D97" w:rsidRPr="00B61AD9" w:rsidRDefault="002C1D97" w:rsidP="002C1D97">
      <w:pPr>
        <w:pStyle w:val="a3"/>
        <w:tabs>
          <w:tab w:val="left" w:pos="851"/>
        </w:tabs>
        <w:spacing w:line="276" w:lineRule="auto"/>
        <w:ind w:left="2062" w:hanging="2062"/>
        <w:jc w:val="center"/>
        <w:rPr>
          <w:b/>
          <w:sz w:val="26"/>
          <w:szCs w:val="26"/>
          <w:highlight w:val="cyan"/>
        </w:rPr>
      </w:pPr>
      <w:r w:rsidRPr="002C1D97">
        <w:rPr>
          <w:b/>
          <w:sz w:val="26"/>
          <w:szCs w:val="26"/>
        </w:rPr>
        <w:t>квал</w:t>
      </w:r>
      <w:r w:rsidRPr="00B61AD9">
        <w:rPr>
          <w:b/>
          <w:sz w:val="26"/>
          <w:szCs w:val="26"/>
        </w:rPr>
        <w:t>ификация педагогических кадров:</w:t>
      </w:r>
    </w:p>
    <w:tbl>
      <w:tblPr>
        <w:tblW w:w="488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7"/>
        <w:gridCol w:w="1754"/>
        <w:gridCol w:w="4254"/>
        <w:gridCol w:w="2102"/>
      </w:tblGrid>
      <w:tr w:rsidR="002C1D97" w:rsidRPr="00B61AD9" w:rsidTr="002C1D97">
        <w:tc>
          <w:tcPr>
            <w:tcW w:w="844" w:type="pct"/>
          </w:tcPr>
          <w:p w:rsidR="002C1D97" w:rsidRPr="00B61AD9" w:rsidRDefault="002C1D97" w:rsidP="00CA24B5">
            <w:pPr>
              <w:spacing w:line="276" w:lineRule="auto"/>
              <w:jc w:val="both"/>
              <w:rPr>
                <w:b/>
                <w:bCs/>
                <w:color w:val="000000"/>
                <w:sz w:val="26"/>
                <w:szCs w:val="26"/>
              </w:rPr>
            </w:pPr>
            <w:r w:rsidRPr="00B61AD9">
              <w:rPr>
                <w:b/>
                <w:bCs/>
                <w:color w:val="000000"/>
                <w:sz w:val="26"/>
                <w:szCs w:val="26"/>
              </w:rPr>
              <w:t>Учебный год</w:t>
            </w:r>
          </w:p>
        </w:tc>
        <w:tc>
          <w:tcPr>
            <w:tcW w:w="899" w:type="pct"/>
          </w:tcPr>
          <w:p w:rsidR="002C1D97" w:rsidRPr="00B61AD9" w:rsidRDefault="002C1D97" w:rsidP="00CA24B5">
            <w:pPr>
              <w:spacing w:line="276" w:lineRule="auto"/>
              <w:jc w:val="both"/>
              <w:rPr>
                <w:b/>
                <w:bCs/>
                <w:color w:val="000000"/>
                <w:sz w:val="26"/>
                <w:szCs w:val="26"/>
              </w:rPr>
            </w:pPr>
            <w:r w:rsidRPr="00B61AD9">
              <w:rPr>
                <w:b/>
                <w:bCs/>
                <w:color w:val="000000"/>
                <w:sz w:val="26"/>
                <w:szCs w:val="26"/>
              </w:rPr>
              <w:t>2 категория</w:t>
            </w:r>
          </w:p>
        </w:tc>
        <w:tc>
          <w:tcPr>
            <w:tcW w:w="2180" w:type="pct"/>
          </w:tcPr>
          <w:p w:rsidR="002C1D97" w:rsidRPr="00B61AD9" w:rsidRDefault="002C1D97" w:rsidP="00CA24B5">
            <w:pPr>
              <w:spacing w:line="276" w:lineRule="auto"/>
              <w:jc w:val="both"/>
              <w:rPr>
                <w:b/>
                <w:bCs/>
                <w:color w:val="000000"/>
                <w:sz w:val="26"/>
                <w:szCs w:val="26"/>
              </w:rPr>
            </w:pPr>
            <w:r w:rsidRPr="00B61AD9">
              <w:rPr>
                <w:b/>
                <w:bCs/>
                <w:color w:val="000000"/>
                <w:sz w:val="26"/>
                <w:szCs w:val="26"/>
              </w:rPr>
              <w:t>1 категория</w:t>
            </w:r>
          </w:p>
        </w:tc>
        <w:tc>
          <w:tcPr>
            <w:tcW w:w="1077" w:type="pct"/>
          </w:tcPr>
          <w:p w:rsidR="002C1D97" w:rsidRPr="00B61AD9" w:rsidRDefault="002C1D97" w:rsidP="00CA24B5">
            <w:pPr>
              <w:spacing w:line="276" w:lineRule="auto"/>
              <w:jc w:val="both"/>
              <w:rPr>
                <w:b/>
                <w:bCs/>
                <w:color w:val="000000"/>
                <w:sz w:val="26"/>
                <w:szCs w:val="26"/>
              </w:rPr>
            </w:pPr>
            <w:r w:rsidRPr="00B61AD9">
              <w:rPr>
                <w:b/>
                <w:bCs/>
                <w:color w:val="000000"/>
                <w:sz w:val="26"/>
                <w:szCs w:val="26"/>
              </w:rPr>
              <w:t>Высшая категория</w:t>
            </w:r>
          </w:p>
        </w:tc>
      </w:tr>
      <w:tr w:rsidR="002C1D97" w:rsidRPr="00B61AD9" w:rsidTr="002C1D97">
        <w:trPr>
          <w:trHeight w:val="272"/>
        </w:trPr>
        <w:tc>
          <w:tcPr>
            <w:tcW w:w="844" w:type="pct"/>
          </w:tcPr>
          <w:p w:rsidR="002C1D97" w:rsidRPr="00B61AD9" w:rsidRDefault="002C1D97" w:rsidP="00CA24B5">
            <w:pPr>
              <w:spacing w:line="276" w:lineRule="auto"/>
              <w:jc w:val="both"/>
              <w:rPr>
                <w:bCs/>
                <w:color w:val="000000"/>
                <w:sz w:val="26"/>
                <w:szCs w:val="26"/>
              </w:rPr>
            </w:pPr>
            <w:r w:rsidRPr="00B61AD9">
              <w:rPr>
                <w:bCs/>
                <w:color w:val="000000"/>
                <w:sz w:val="26"/>
                <w:szCs w:val="26"/>
              </w:rPr>
              <w:t>2015</w:t>
            </w:r>
          </w:p>
        </w:tc>
        <w:tc>
          <w:tcPr>
            <w:tcW w:w="899" w:type="pct"/>
          </w:tcPr>
          <w:p w:rsidR="002C1D97" w:rsidRPr="00B61AD9" w:rsidRDefault="002C1D97" w:rsidP="00CA24B5">
            <w:pPr>
              <w:spacing w:line="276" w:lineRule="auto"/>
              <w:jc w:val="both"/>
              <w:rPr>
                <w:b/>
                <w:bCs/>
                <w:color w:val="000000"/>
                <w:sz w:val="26"/>
                <w:szCs w:val="26"/>
              </w:rPr>
            </w:pPr>
          </w:p>
        </w:tc>
        <w:tc>
          <w:tcPr>
            <w:tcW w:w="2180" w:type="pct"/>
          </w:tcPr>
          <w:p w:rsidR="002C1D97" w:rsidRDefault="002C1D97" w:rsidP="00CA24B5">
            <w:pPr>
              <w:pStyle w:val="a3"/>
              <w:tabs>
                <w:tab w:val="left" w:pos="310"/>
              </w:tabs>
              <w:spacing w:line="276" w:lineRule="auto"/>
              <w:ind w:left="-3"/>
              <w:rPr>
                <w:bCs/>
                <w:color w:val="000000"/>
                <w:sz w:val="26"/>
                <w:szCs w:val="26"/>
              </w:rPr>
            </w:pPr>
            <w:r w:rsidRPr="00B61AD9">
              <w:rPr>
                <w:bCs/>
                <w:color w:val="000000"/>
                <w:sz w:val="26"/>
                <w:szCs w:val="26"/>
              </w:rPr>
              <w:t>Ильясова Светлана Ивановна</w:t>
            </w:r>
          </w:p>
          <w:p w:rsidR="00A54287" w:rsidRPr="00B61AD9" w:rsidRDefault="00A54287" w:rsidP="00CA24B5">
            <w:pPr>
              <w:pStyle w:val="a3"/>
              <w:tabs>
                <w:tab w:val="left" w:pos="310"/>
              </w:tabs>
              <w:spacing w:line="276" w:lineRule="auto"/>
              <w:ind w:left="-3"/>
              <w:rPr>
                <w:bCs/>
                <w:color w:val="000000"/>
                <w:sz w:val="26"/>
                <w:szCs w:val="26"/>
              </w:rPr>
            </w:pPr>
            <w:r>
              <w:rPr>
                <w:bCs/>
                <w:color w:val="000000"/>
                <w:sz w:val="26"/>
                <w:szCs w:val="26"/>
              </w:rPr>
              <w:lastRenderedPageBreak/>
              <w:t>Стом Алина Дэвардовна</w:t>
            </w:r>
          </w:p>
        </w:tc>
        <w:tc>
          <w:tcPr>
            <w:tcW w:w="1077" w:type="pct"/>
          </w:tcPr>
          <w:p w:rsidR="002C1D97" w:rsidRPr="00B61AD9" w:rsidRDefault="002C1D97" w:rsidP="00CA24B5">
            <w:pPr>
              <w:spacing w:line="276" w:lineRule="auto"/>
              <w:jc w:val="both"/>
              <w:rPr>
                <w:b/>
                <w:bCs/>
                <w:color w:val="000000"/>
                <w:sz w:val="26"/>
                <w:szCs w:val="26"/>
              </w:rPr>
            </w:pPr>
          </w:p>
        </w:tc>
      </w:tr>
      <w:tr w:rsidR="002C1D97" w:rsidRPr="00B61AD9" w:rsidTr="002C1D97">
        <w:trPr>
          <w:trHeight w:val="272"/>
        </w:trPr>
        <w:tc>
          <w:tcPr>
            <w:tcW w:w="844" w:type="pct"/>
          </w:tcPr>
          <w:p w:rsidR="002C1D97" w:rsidRPr="00B61AD9" w:rsidRDefault="002C1D97" w:rsidP="00CA24B5">
            <w:pPr>
              <w:spacing w:line="276" w:lineRule="auto"/>
              <w:jc w:val="both"/>
              <w:rPr>
                <w:bCs/>
                <w:color w:val="000000"/>
                <w:sz w:val="26"/>
                <w:szCs w:val="26"/>
              </w:rPr>
            </w:pPr>
            <w:r w:rsidRPr="00B61AD9">
              <w:rPr>
                <w:bCs/>
                <w:color w:val="000000"/>
                <w:sz w:val="26"/>
                <w:szCs w:val="26"/>
              </w:rPr>
              <w:lastRenderedPageBreak/>
              <w:t>2016</w:t>
            </w:r>
          </w:p>
        </w:tc>
        <w:tc>
          <w:tcPr>
            <w:tcW w:w="899" w:type="pct"/>
          </w:tcPr>
          <w:p w:rsidR="002C1D97" w:rsidRPr="00B61AD9" w:rsidRDefault="002C1D97" w:rsidP="00CA24B5">
            <w:pPr>
              <w:spacing w:line="276" w:lineRule="auto"/>
              <w:jc w:val="both"/>
              <w:rPr>
                <w:b/>
                <w:bCs/>
                <w:color w:val="000000"/>
                <w:sz w:val="26"/>
                <w:szCs w:val="26"/>
              </w:rPr>
            </w:pPr>
          </w:p>
        </w:tc>
        <w:tc>
          <w:tcPr>
            <w:tcW w:w="2180" w:type="pct"/>
          </w:tcPr>
          <w:p w:rsidR="002C1D97" w:rsidRPr="00B61AD9" w:rsidRDefault="002C1D97" w:rsidP="00CA24B5">
            <w:pPr>
              <w:pStyle w:val="a3"/>
              <w:tabs>
                <w:tab w:val="left" w:pos="310"/>
              </w:tabs>
              <w:spacing w:line="276" w:lineRule="auto"/>
              <w:ind w:left="-3"/>
              <w:rPr>
                <w:bCs/>
                <w:color w:val="000000"/>
                <w:sz w:val="26"/>
                <w:szCs w:val="26"/>
              </w:rPr>
            </w:pPr>
            <w:r>
              <w:rPr>
                <w:bCs/>
                <w:color w:val="000000"/>
                <w:sz w:val="26"/>
                <w:szCs w:val="26"/>
              </w:rPr>
              <w:t>Мишкинис Светлана Васильевна - п</w:t>
            </w:r>
            <w:r w:rsidRPr="00B61AD9">
              <w:rPr>
                <w:bCs/>
                <w:color w:val="000000"/>
                <w:sz w:val="26"/>
                <w:szCs w:val="26"/>
              </w:rPr>
              <w:t>одала документы на аттестацию</w:t>
            </w:r>
          </w:p>
        </w:tc>
        <w:tc>
          <w:tcPr>
            <w:tcW w:w="1077" w:type="pct"/>
          </w:tcPr>
          <w:p w:rsidR="002C1D97" w:rsidRPr="00B61AD9" w:rsidRDefault="002C1D97" w:rsidP="00CA24B5">
            <w:pPr>
              <w:spacing w:line="276" w:lineRule="auto"/>
              <w:jc w:val="both"/>
              <w:rPr>
                <w:b/>
                <w:bCs/>
                <w:color w:val="000000"/>
                <w:sz w:val="26"/>
                <w:szCs w:val="26"/>
              </w:rPr>
            </w:pPr>
          </w:p>
        </w:tc>
      </w:tr>
    </w:tbl>
    <w:p w:rsidR="002C1D97" w:rsidRPr="00B61AD9" w:rsidRDefault="002C1D97" w:rsidP="002C1D97">
      <w:pPr>
        <w:widowControl/>
        <w:tabs>
          <w:tab w:val="left" w:pos="567"/>
        </w:tabs>
        <w:autoSpaceDE/>
        <w:autoSpaceDN/>
        <w:adjustRightInd/>
        <w:spacing w:line="276" w:lineRule="auto"/>
        <w:jc w:val="center"/>
        <w:rPr>
          <w:b/>
          <w:sz w:val="26"/>
          <w:szCs w:val="26"/>
        </w:rPr>
      </w:pPr>
      <w:r w:rsidRPr="00B61AD9">
        <w:rPr>
          <w:b/>
          <w:sz w:val="26"/>
          <w:szCs w:val="26"/>
        </w:rPr>
        <w:t>педагогический стаж:</w:t>
      </w:r>
    </w:p>
    <w:tbl>
      <w:tblPr>
        <w:tblW w:w="488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4"/>
        <w:gridCol w:w="1513"/>
        <w:gridCol w:w="985"/>
        <w:gridCol w:w="1970"/>
        <w:gridCol w:w="2485"/>
      </w:tblGrid>
      <w:tr w:rsidR="002C1D97" w:rsidRPr="00B61AD9" w:rsidTr="00CA24B5">
        <w:tc>
          <w:tcPr>
            <w:tcW w:w="1463" w:type="pct"/>
          </w:tcPr>
          <w:p w:rsidR="002C1D97" w:rsidRPr="00B61AD9" w:rsidRDefault="002C1D97" w:rsidP="00CA24B5">
            <w:pPr>
              <w:pStyle w:val="4"/>
              <w:spacing w:before="0"/>
              <w:rPr>
                <w:rFonts w:ascii="Times New Roman" w:hAnsi="Times New Roman" w:cs="Times New Roman"/>
                <w:b w:val="0"/>
                <w:i w:val="0"/>
                <w:color w:val="auto"/>
                <w:sz w:val="26"/>
                <w:szCs w:val="26"/>
              </w:rPr>
            </w:pPr>
            <w:r w:rsidRPr="00B61AD9">
              <w:rPr>
                <w:rFonts w:ascii="Times New Roman" w:hAnsi="Times New Roman" w:cs="Times New Roman"/>
                <w:b w:val="0"/>
                <w:i w:val="0"/>
                <w:color w:val="auto"/>
                <w:sz w:val="26"/>
                <w:szCs w:val="26"/>
              </w:rPr>
              <w:t>До 5 лет</w:t>
            </w:r>
          </w:p>
        </w:tc>
        <w:tc>
          <w:tcPr>
            <w:tcW w:w="672" w:type="pct"/>
          </w:tcPr>
          <w:p w:rsidR="002C1D97" w:rsidRPr="00B61AD9" w:rsidRDefault="002C1D97" w:rsidP="00CA24B5">
            <w:pPr>
              <w:spacing w:line="276" w:lineRule="auto"/>
              <w:rPr>
                <w:bCs/>
                <w:sz w:val="26"/>
                <w:szCs w:val="26"/>
              </w:rPr>
            </w:pPr>
            <w:r w:rsidRPr="00B61AD9">
              <w:rPr>
                <w:bCs/>
                <w:sz w:val="26"/>
                <w:szCs w:val="26"/>
              </w:rPr>
              <w:t>От 5 до 10</w:t>
            </w:r>
          </w:p>
        </w:tc>
        <w:tc>
          <w:tcPr>
            <w:tcW w:w="531" w:type="pct"/>
          </w:tcPr>
          <w:p w:rsidR="002C1D97" w:rsidRPr="00B61AD9" w:rsidRDefault="002C1D97" w:rsidP="00CA24B5">
            <w:pPr>
              <w:spacing w:line="276" w:lineRule="auto"/>
              <w:rPr>
                <w:bCs/>
                <w:sz w:val="26"/>
                <w:szCs w:val="26"/>
              </w:rPr>
            </w:pPr>
            <w:r w:rsidRPr="00B61AD9">
              <w:rPr>
                <w:bCs/>
                <w:sz w:val="26"/>
                <w:szCs w:val="26"/>
              </w:rPr>
              <w:t>От 10 до 15</w:t>
            </w:r>
          </w:p>
        </w:tc>
        <w:tc>
          <w:tcPr>
            <w:tcW w:w="1035" w:type="pct"/>
          </w:tcPr>
          <w:p w:rsidR="002C1D97" w:rsidRPr="00B61AD9" w:rsidRDefault="002C1D97" w:rsidP="00CA24B5">
            <w:pPr>
              <w:spacing w:line="276" w:lineRule="auto"/>
              <w:rPr>
                <w:bCs/>
                <w:sz w:val="26"/>
                <w:szCs w:val="26"/>
              </w:rPr>
            </w:pPr>
            <w:r w:rsidRPr="00B61AD9">
              <w:rPr>
                <w:bCs/>
                <w:sz w:val="26"/>
                <w:szCs w:val="26"/>
              </w:rPr>
              <w:t>Свыше 15</w:t>
            </w:r>
          </w:p>
        </w:tc>
        <w:tc>
          <w:tcPr>
            <w:tcW w:w="1299" w:type="pct"/>
          </w:tcPr>
          <w:p w:rsidR="002C1D97" w:rsidRPr="00B61AD9" w:rsidRDefault="002C1D97" w:rsidP="00CA24B5">
            <w:pPr>
              <w:spacing w:line="276" w:lineRule="auto"/>
              <w:rPr>
                <w:bCs/>
                <w:sz w:val="26"/>
                <w:szCs w:val="26"/>
              </w:rPr>
            </w:pPr>
            <w:r w:rsidRPr="00B61AD9">
              <w:rPr>
                <w:bCs/>
                <w:sz w:val="26"/>
                <w:szCs w:val="26"/>
              </w:rPr>
              <w:t>Свыше 25</w:t>
            </w:r>
          </w:p>
        </w:tc>
      </w:tr>
      <w:tr w:rsidR="002C1D97" w:rsidRPr="00B61AD9" w:rsidTr="00CA24B5">
        <w:tc>
          <w:tcPr>
            <w:tcW w:w="1463" w:type="pct"/>
          </w:tcPr>
          <w:p w:rsidR="002C1D97" w:rsidRPr="00B61AD9" w:rsidRDefault="002C1D97" w:rsidP="00CA24B5">
            <w:pPr>
              <w:pStyle w:val="a3"/>
              <w:numPr>
                <w:ilvl w:val="3"/>
                <w:numId w:val="8"/>
              </w:numPr>
              <w:tabs>
                <w:tab w:val="left" w:pos="317"/>
              </w:tabs>
              <w:spacing w:line="276" w:lineRule="auto"/>
              <w:ind w:left="0" w:firstLine="0"/>
              <w:rPr>
                <w:color w:val="000000"/>
                <w:sz w:val="26"/>
                <w:szCs w:val="26"/>
              </w:rPr>
            </w:pPr>
            <w:r w:rsidRPr="00B61AD9">
              <w:rPr>
                <w:color w:val="000000"/>
                <w:sz w:val="26"/>
                <w:szCs w:val="26"/>
              </w:rPr>
              <w:t>Мишкинис Светлана Васильевна</w:t>
            </w:r>
          </w:p>
          <w:p w:rsidR="002C1D97" w:rsidRDefault="002C1D97" w:rsidP="00CA24B5">
            <w:pPr>
              <w:pStyle w:val="a3"/>
              <w:numPr>
                <w:ilvl w:val="3"/>
                <w:numId w:val="8"/>
              </w:numPr>
              <w:tabs>
                <w:tab w:val="left" w:pos="317"/>
              </w:tabs>
              <w:spacing w:line="276" w:lineRule="auto"/>
              <w:ind w:left="0" w:firstLine="0"/>
              <w:rPr>
                <w:color w:val="000000"/>
                <w:sz w:val="26"/>
                <w:szCs w:val="26"/>
              </w:rPr>
            </w:pPr>
            <w:r w:rsidRPr="00B61AD9">
              <w:rPr>
                <w:color w:val="000000"/>
                <w:sz w:val="26"/>
                <w:szCs w:val="26"/>
              </w:rPr>
              <w:t xml:space="preserve">Юдова Людмила Всеволодовна </w:t>
            </w:r>
          </w:p>
          <w:p w:rsidR="002C1D97" w:rsidRPr="0096184F" w:rsidRDefault="002C1D97" w:rsidP="0096184F">
            <w:pPr>
              <w:pStyle w:val="a3"/>
              <w:tabs>
                <w:tab w:val="left" w:pos="317"/>
              </w:tabs>
              <w:spacing w:line="276" w:lineRule="auto"/>
              <w:ind w:left="0"/>
              <w:rPr>
                <w:color w:val="000000"/>
                <w:sz w:val="26"/>
                <w:szCs w:val="26"/>
              </w:rPr>
            </w:pPr>
          </w:p>
        </w:tc>
        <w:tc>
          <w:tcPr>
            <w:tcW w:w="672" w:type="pct"/>
          </w:tcPr>
          <w:p w:rsidR="002C1D97" w:rsidRDefault="002C1D97" w:rsidP="00CA24B5">
            <w:pPr>
              <w:spacing w:line="276" w:lineRule="auto"/>
              <w:rPr>
                <w:color w:val="000000"/>
                <w:sz w:val="26"/>
                <w:szCs w:val="26"/>
              </w:rPr>
            </w:pPr>
            <w:r w:rsidRPr="00B61AD9">
              <w:rPr>
                <w:color w:val="000000"/>
                <w:sz w:val="26"/>
                <w:szCs w:val="26"/>
              </w:rPr>
              <w:t>Ильясова Светлана Ивановна</w:t>
            </w:r>
          </w:p>
          <w:p w:rsidR="0096184F" w:rsidRDefault="0096184F" w:rsidP="00CA24B5">
            <w:pPr>
              <w:spacing w:line="276" w:lineRule="auto"/>
              <w:rPr>
                <w:color w:val="000000"/>
                <w:sz w:val="26"/>
                <w:szCs w:val="26"/>
              </w:rPr>
            </w:pPr>
          </w:p>
          <w:p w:rsidR="002C1D97" w:rsidRPr="0096184F" w:rsidRDefault="0096184F" w:rsidP="00CA24B5">
            <w:pPr>
              <w:spacing w:line="276" w:lineRule="auto"/>
              <w:rPr>
                <w:color w:val="000000"/>
                <w:sz w:val="26"/>
                <w:szCs w:val="26"/>
              </w:rPr>
            </w:pPr>
            <w:r>
              <w:rPr>
                <w:color w:val="000000"/>
                <w:sz w:val="26"/>
                <w:szCs w:val="26"/>
              </w:rPr>
              <w:t>Стом Алина Дэвардовна</w:t>
            </w:r>
          </w:p>
        </w:tc>
        <w:tc>
          <w:tcPr>
            <w:tcW w:w="531" w:type="pct"/>
          </w:tcPr>
          <w:p w:rsidR="002C1D97" w:rsidRPr="00B61AD9" w:rsidRDefault="002C1D97" w:rsidP="00CA24B5">
            <w:pPr>
              <w:spacing w:line="276" w:lineRule="auto"/>
              <w:rPr>
                <w:bCs/>
                <w:sz w:val="26"/>
                <w:szCs w:val="26"/>
              </w:rPr>
            </w:pPr>
          </w:p>
        </w:tc>
        <w:tc>
          <w:tcPr>
            <w:tcW w:w="1035" w:type="pct"/>
            <w:shd w:val="clear" w:color="auto" w:fill="auto"/>
          </w:tcPr>
          <w:p w:rsidR="002C1D97" w:rsidRPr="00B61AD9" w:rsidRDefault="002C1D97" w:rsidP="00CA24B5">
            <w:pPr>
              <w:pStyle w:val="a3"/>
              <w:numPr>
                <w:ilvl w:val="0"/>
                <w:numId w:val="11"/>
              </w:numPr>
              <w:tabs>
                <w:tab w:val="left" w:pos="310"/>
              </w:tabs>
              <w:spacing w:line="276" w:lineRule="auto"/>
              <w:ind w:left="-3" w:firstLine="0"/>
              <w:rPr>
                <w:bCs/>
                <w:sz w:val="26"/>
                <w:szCs w:val="26"/>
              </w:rPr>
            </w:pPr>
            <w:r w:rsidRPr="00B61AD9">
              <w:rPr>
                <w:bCs/>
                <w:color w:val="000000"/>
                <w:sz w:val="26"/>
                <w:szCs w:val="26"/>
              </w:rPr>
              <w:t>Атрашкевич Лариса Васильевна</w:t>
            </w:r>
          </w:p>
          <w:p w:rsidR="002C1D97" w:rsidRPr="00B61AD9" w:rsidRDefault="002C1D97" w:rsidP="00CA24B5">
            <w:pPr>
              <w:pStyle w:val="a3"/>
              <w:numPr>
                <w:ilvl w:val="0"/>
                <w:numId w:val="11"/>
              </w:numPr>
              <w:tabs>
                <w:tab w:val="left" w:pos="310"/>
              </w:tabs>
              <w:spacing w:line="276" w:lineRule="auto"/>
              <w:ind w:left="-3" w:firstLine="0"/>
              <w:rPr>
                <w:bCs/>
                <w:sz w:val="26"/>
                <w:szCs w:val="26"/>
              </w:rPr>
            </w:pPr>
            <w:r w:rsidRPr="00B61AD9">
              <w:rPr>
                <w:bCs/>
                <w:color w:val="000000"/>
                <w:sz w:val="26"/>
                <w:szCs w:val="26"/>
              </w:rPr>
              <w:t>Пономарева Надежда Марсовна</w:t>
            </w:r>
          </w:p>
        </w:tc>
        <w:tc>
          <w:tcPr>
            <w:tcW w:w="1299" w:type="pct"/>
          </w:tcPr>
          <w:p w:rsidR="002C1D97" w:rsidRPr="00B61AD9" w:rsidRDefault="002C1D97" w:rsidP="00CA24B5">
            <w:pPr>
              <w:pStyle w:val="a3"/>
              <w:tabs>
                <w:tab w:val="left" w:pos="310"/>
              </w:tabs>
              <w:spacing w:line="276" w:lineRule="auto"/>
              <w:ind w:left="-3"/>
              <w:rPr>
                <w:bCs/>
                <w:sz w:val="26"/>
                <w:szCs w:val="26"/>
              </w:rPr>
            </w:pPr>
          </w:p>
        </w:tc>
      </w:tr>
    </w:tbl>
    <w:p w:rsidR="002C1D97" w:rsidRPr="00B61AD9" w:rsidRDefault="002C1D97" w:rsidP="002C1D97">
      <w:pPr>
        <w:pStyle w:val="a3"/>
        <w:tabs>
          <w:tab w:val="left" w:pos="851"/>
        </w:tabs>
        <w:spacing w:line="276" w:lineRule="auto"/>
        <w:ind w:left="928"/>
        <w:jc w:val="center"/>
        <w:rPr>
          <w:sz w:val="26"/>
          <w:szCs w:val="26"/>
        </w:rPr>
      </w:pPr>
    </w:p>
    <w:p w:rsidR="002C1D97" w:rsidRPr="00B61AD9" w:rsidRDefault="002C1D97" w:rsidP="002C1D97">
      <w:pPr>
        <w:pStyle w:val="a3"/>
        <w:tabs>
          <w:tab w:val="left" w:pos="851"/>
        </w:tabs>
        <w:spacing w:line="276" w:lineRule="auto"/>
        <w:ind w:left="928"/>
        <w:jc w:val="center"/>
        <w:rPr>
          <w:b/>
          <w:i/>
          <w:iCs/>
          <w:sz w:val="26"/>
          <w:szCs w:val="26"/>
        </w:rPr>
      </w:pPr>
      <w:r w:rsidRPr="00B61AD9">
        <w:rPr>
          <w:b/>
          <w:i/>
          <w:iCs/>
          <w:sz w:val="26"/>
          <w:szCs w:val="26"/>
        </w:rPr>
        <w:t>Система повышения квалификации:</w:t>
      </w:r>
    </w:p>
    <w:p w:rsidR="002C1D97" w:rsidRPr="00B61AD9" w:rsidRDefault="002C1D97" w:rsidP="002C1D97">
      <w:pPr>
        <w:spacing w:line="276" w:lineRule="auto"/>
        <w:jc w:val="both"/>
        <w:rPr>
          <w:color w:val="000000"/>
          <w:sz w:val="26"/>
          <w:szCs w:val="26"/>
        </w:rPr>
      </w:pPr>
      <w:r w:rsidRPr="00B61AD9">
        <w:rPr>
          <w:color w:val="000000"/>
          <w:sz w:val="26"/>
          <w:szCs w:val="26"/>
        </w:rPr>
        <w:t>Повышение квалификации и профессионального мастерства педагогов в этом учебном году осуществлялось через обучение на курсах повышения квалификации, семинарах, посещение и проведение мастер-классов и открытых занятий:</w:t>
      </w:r>
    </w:p>
    <w:tbl>
      <w:tblPr>
        <w:tblStyle w:val="af0"/>
        <w:tblW w:w="10456" w:type="dxa"/>
        <w:tblLayout w:type="fixed"/>
        <w:tblLook w:val="04A0"/>
      </w:tblPr>
      <w:tblGrid>
        <w:gridCol w:w="534"/>
        <w:gridCol w:w="1984"/>
        <w:gridCol w:w="3544"/>
        <w:gridCol w:w="1417"/>
        <w:gridCol w:w="1418"/>
        <w:gridCol w:w="1559"/>
      </w:tblGrid>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rPr>
                <w:color w:val="000000"/>
                <w:sz w:val="26"/>
                <w:szCs w:val="26"/>
              </w:rPr>
            </w:pPr>
            <w:r w:rsidRPr="00B61AD9">
              <w:rPr>
                <w:color w:val="000000"/>
                <w:sz w:val="26"/>
                <w:szCs w:val="26"/>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rPr>
                <w:color w:val="000000"/>
                <w:sz w:val="26"/>
                <w:szCs w:val="26"/>
              </w:rPr>
            </w:pPr>
            <w:r w:rsidRPr="00B61AD9">
              <w:rPr>
                <w:color w:val="000000"/>
                <w:sz w:val="26"/>
                <w:szCs w:val="26"/>
              </w:rPr>
              <w:t>ФИО, должность</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color w:val="000000"/>
                <w:sz w:val="26"/>
                <w:szCs w:val="26"/>
              </w:rPr>
            </w:pPr>
            <w:r w:rsidRPr="00B61AD9">
              <w:rPr>
                <w:color w:val="000000"/>
                <w:sz w:val="26"/>
                <w:szCs w:val="26"/>
              </w:rPr>
              <w:t>Название курсов</w:t>
            </w:r>
          </w:p>
        </w:tc>
        <w:tc>
          <w:tcPr>
            <w:tcW w:w="1417"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color w:val="000000"/>
                <w:sz w:val="26"/>
                <w:szCs w:val="26"/>
              </w:rPr>
            </w:pPr>
            <w:r w:rsidRPr="00B61AD9">
              <w:rPr>
                <w:color w:val="000000"/>
                <w:sz w:val="26"/>
                <w:szCs w:val="26"/>
              </w:rPr>
              <w:t>Количество часов</w:t>
            </w: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Сроки прохождения</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color w:val="000000"/>
                <w:sz w:val="26"/>
                <w:szCs w:val="26"/>
              </w:rPr>
            </w:pPr>
            <w:r w:rsidRPr="00B61AD9">
              <w:rPr>
                <w:color w:val="000000"/>
                <w:sz w:val="26"/>
                <w:szCs w:val="26"/>
              </w:rPr>
              <w:t>Где пройдены</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rPr>
                <w:color w:val="000000"/>
                <w:sz w:val="26"/>
                <w:szCs w:val="26"/>
              </w:rPr>
            </w:pPr>
            <w:r w:rsidRPr="00B61AD9">
              <w:rPr>
                <w:color w:val="000000"/>
                <w:sz w:val="26"/>
                <w:szCs w:val="26"/>
              </w:rPr>
              <w:t>1</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rPr>
                <w:sz w:val="26"/>
                <w:szCs w:val="26"/>
              </w:rPr>
            </w:pPr>
            <w:r w:rsidRPr="00B61AD9">
              <w:rPr>
                <w:color w:val="000000"/>
                <w:sz w:val="26"/>
                <w:szCs w:val="26"/>
              </w:rPr>
              <w:t>Ильясова С.И., директор</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«Организация работы школьников над исследовательским проектом по биологии в свете требований новых образовательных стандартов»</w:t>
            </w:r>
          </w:p>
        </w:tc>
        <w:tc>
          <w:tcPr>
            <w:tcW w:w="1417"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72 часа</w:t>
            </w: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01.10.14 - 30.04.15</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Пед. университет «Первое сентября»</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rPr>
                <w:color w:val="000000"/>
                <w:sz w:val="26"/>
                <w:szCs w:val="26"/>
              </w:rPr>
            </w:pPr>
            <w:r w:rsidRPr="00B61AD9">
              <w:rPr>
                <w:color w:val="000000"/>
                <w:sz w:val="26"/>
                <w:szCs w:val="26"/>
              </w:rPr>
              <w:t>2</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rPr>
                <w:sz w:val="26"/>
                <w:szCs w:val="26"/>
              </w:rPr>
            </w:pPr>
            <w:r w:rsidRPr="00B61AD9">
              <w:rPr>
                <w:color w:val="000000"/>
                <w:sz w:val="26"/>
                <w:szCs w:val="26"/>
              </w:rPr>
              <w:t>Ильясова С.И., директор</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 xml:space="preserve">«Создание презентаций в программе </w:t>
            </w:r>
            <w:r w:rsidRPr="00B61AD9">
              <w:rPr>
                <w:color w:val="000000"/>
                <w:sz w:val="26"/>
                <w:szCs w:val="26"/>
                <w:lang w:val="en-US"/>
              </w:rPr>
              <w:t>PowerPoint</w:t>
            </w:r>
            <w:r w:rsidRPr="00B61AD9">
              <w:rPr>
                <w:color w:val="000000"/>
                <w:sz w:val="26"/>
                <w:szCs w:val="26"/>
              </w:rPr>
              <w:t>»</w:t>
            </w:r>
          </w:p>
        </w:tc>
        <w:tc>
          <w:tcPr>
            <w:tcW w:w="1417"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36 часов</w:t>
            </w: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01.10.14 - 30.04.15</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Пед. университет «Первое сентября</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rPr>
                <w:color w:val="000000"/>
                <w:sz w:val="26"/>
                <w:szCs w:val="26"/>
              </w:rPr>
            </w:pPr>
            <w:r w:rsidRPr="00B61AD9">
              <w:rPr>
                <w:color w:val="000000"/>
                <w:sz w:val="26"/>
                <w:szCs w:val="26"/>
              </w:rPr>
              <w:t>3</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rPr>
                <w:sz w:val="26"/>
                <w:szCs w:val="26"/>
              </w:rPr>
            </w:pPr>
            <w:r w:rsidRPr="00B61AD9">
              <w:rPr>
                <w:color w:val="000000"/>
                <w:sz w:val="26"/>
                <w:szCs w:val="26"/>
              </w:rPr>
              <w:t>Пономарева Н.М., педагог дополнительного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«Реализация требований ФГОС. Начальное общее образование. Достижение планируемых результатов»</w:t>
            </w:r>
          </w:p>
        </w:tc>
        <w:tc>
          <w:tcPr>
            <w:tcW w:w="1417"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72 часа</w:t>
            </w: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01.10.14 -  30.04.15</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Пед. университет «Первое сентября»</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rPr>
                <w:color w:val="000000"/>
                <w:sz w:val="26"/>
                <w:szCs w:val="26"/>
              </w:rPr>
            </w:pPr>
            <w:r w:rsidRPr="00B61AD9">
              <w:rPr>
                <w:color w:val="000000"/>
                <w:sz w:val="26"/>
                <w:szCs w:val="26"/>
              </w:rPr>
              <w:t>4</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rPr>
                <w:sz w:val="26"/>
                <w:szCs w:val="26"/>
              </w:rPr>
            </w:pPr>
            <w:r w:rsidRPr="00B61AD9">
              <w:rPr>
                <w:color w:val="000000"/>
                <w:sz w:val="26"/>
                <w:szCs w:val="26"/>
              </w:rPr>
              <w:t>Ильясова С.И., директор</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tabs>
                <w:tab w:val="left" w:pos="4428"/>
              </w:tabs>
              <w:spacing w:line="276" w:lineRule="auto"/>
              <w:jc w:val="center"/>
              <w:rPr>
                <w:sz w:val="26"/>
                <w:szCs w:val="26"/>
              </w:rPr>
            </w:pPr>
            <w:r w:rsidRPr="00B61AD9">
              <w:rPr>
                <w:bCs/>
                <w:sz w:val="26"/>
                <w:szCs w:val="26"/>
              </w:rPr>
              <w:t xml:space="preserve">«Государственно-общественное управление образованием, способствующего повышению охвата детей программами дополнительного </w:t>
            </w:r>
            <w:r w:rsidRPr="00B61AD9">
              <w:rPr>
                <w:bCs/>
                <w:sz w:val="26"/>
                <w:szCs w:val="26"/>
              </w:rPr>
              <w:lastRenderedPageBreak/>
              <w:t>образования в образовательных организациях»</w:t>
            </w:r>
          </w:p>
        </w:tc>
        <w:tc>
          <w:tcPr>
            <w:tcW w:w="1417"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lastRenderedPageBreak/>
              <w:t>72 часа</w:t>
            </w: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20.04.15 - 14.05.15</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bCs/>
                <w:sz w:val="26"/>
                <w:szCs w:val="26"/>
              </w:rPr>
              <w:t xml:space="preserve">ГБОУВПО г. Москвы «Московский городской педагогический </w:t>
            </w:r>
            <w:r w:rsidRPr="00B61AD9">
              <w:rPr>
                <w:bCs/>
                <w:sz w:val="26"/>
                <w:szCs w:val="26"/>
              </w:rPr>
              <w:lastRenderedPageBreak/>
              <w:t>университет»</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rPr>
                <w:color w:val="000000"/>
                <w:sz w:val="26"/>
                <w:szCs w:val="26"/>
              </w:rPr>
            </w:pPr>
            <w:r w:rsidRPr="00B61AD9">
              <w:rPr>
                <w:color w:val="000000"/>
                <w:sz w:val="26"/>
                <w:szCs w:val="26"/>
              </w:rPr>
              <w:lastRenderedPageBreak/>
              <w:t>5</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rPr>
                <w:sz w:val="26"/>
                <w:szCs w:val="26"/>
              </w:rPr>
            </w:pPr>
            <w:r w:rsidRPr="00B61AD9">
              <w:rPr>
                <w:color w:val="000000"/>
                <w:sz w:val="26"/>
                <w:szCs w:val="26"/>
              </w:rPr>
              <w:t>Пономарева Н.М., педагог дополнительного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«Программа для руководителей и специалистов» по знанию требований охраны труда</w:t>
            </w:r>
          </w:p>
        </w:tc>
        <w:tc>
          <w:tcPr>
            <w:tcW w:w="1417"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40 часов</w:t>
            </w: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color w:val="000000"/>
                <w:sz w:val="26"/>
                <w:szCs w:val="26"/>
              </w:rPr>
            </w:pPr>
            <w:r w:rsidRPr="00B61AD9">
              <w:rPr>
                <w:color w:val="000000"/>
                <w:sz w:val="26"/>
                <w:szCs w:val="26"/>
              </w:rPr>
              <w:t>Май</w:t>
            </w:r>
          </w:p>
          <w:p w:rsidR="002C1D97" w:rsidRPr="00B61AD9" w:rsidRDefault="002C1D97" w:rsidP="00CA24B5">
            <w:pPr>
              <w:spacing w:line="276" w:lineRule="auto"/>
              <w:jc w:val="center"/>
              <w:rPr>
                <w:sz w:val="26"/>
                <w:szCs w:val="26"/>
              </w:rPr>
            </w:pPr>
            <w:r w:rsidRPr="00B61AD9">
              <w:rPr>
                <w:color w:val="000000"/>
                <w:sz w:val="26"/>
                <w:szCs w:val="26"/>
              </w:rPr>
              <w:t>2015 г.</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ГБОУ СПО ИО «Бодайбинский горный техникум»</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rPr>
                <w:color w:val="000000"/>
                <w:sz w:val="26"/>
                <w:szCs w:val="26"/>
              </w:rPr>
            </w:pPr>
            <w:r w:rsidRPr="00B61AD9">
              <w:rPr>
                <w:color w:val="000000"/>
                <w:sz w:val="26"/>
                <w:szCs w:val="26"/>
              </w:rPr>
              <w:t>6</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rPr>
                <w:sz w:val="26"/>
                <w:szCs w:val="26"/>
              </w:rPr>
            </w:pPr>
            <w:r w:rsidRPr="00B61AD9">
              <w:rPr>
                <w:color w:val="000000"/>
                <w:sz w:val="26"/>
                <w:szCs w:val="26"/>
              </w:rPr>
              <w:t>Ильясова С.И., директор</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color w:val="000000"/>
                <w:sz w:val="26"/>
                <w:szCs w:val="26"/>
              </w:rPr>
              <w:t>«Программа для руководителей и специалистов» по знанию требований охраны труда</w:t>
            </w:r>
          </w:p>
        </w:tc>
        <w:tc>
          <w:tcPr>
            <w:tcW w:w="1417"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40 часов</w:t>
            </w: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color w:val="000000"/>
                <w:sz w:val="26"/>
                <w:szCs w:val="26"/>
              </w:rPr>
            </w:pPr>
            <w:r w:rsidRPr="00B61AD9">
              <w:rPr>
                <w:color w:val="000000"/>
                <w:sz w:val="26"/>
                <w:szCs w:val="26"/>
              </w:rPr>
              <w:t>Май</w:t>
            </w:r>
          </w:p>
          <w:p w:rsidR="002C1D97" w:rsidRPr="00B61AD9" w:rsidRDefault="002C1D97" w:rsidP="00CA24B5">
            <w:pPr>
              <w:spacing w:line="276" w:lineRule="auto"/>
              <w:jc w:val="center"/>
              <w:rPr>
                <w:sz w:val="26"/>
                <w:szCs w:val="26"/>
              </w:rPr>
            </w:pPr>
            <w:r w:rsidRPr="00B61AD9">
              <w:rPr>
                <w:color w:val="000000"/>
                <w:sz w:val="26"/>
                <w:szCs w:val="26"/>
              </w:rPr>
              <w:t>2015 г.</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ГБОУ СПО ИО «Бодайбинский горный техникум»</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jc w:val="center"/>
              <w:rPr>
                <w:color w:val="000000"/>
                <w:sz w:val="26"/>
                <w:szCs w:val="26"/>
              </w:rPr>
            </w:pPr>
            <w:r w:rsidRPr="00B61AD9">
              <w:rPr>
                <w:color w:val="000000"/>
                <w:sz w:val="26"/>
                <w:szCs w:val="26"/>
              </w:rPr>
              <w:t>7</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jc w:val="center"/>
              <w:rPr>
                <w:b/>
                <w:sz w:val="26"/>
                <w:szCs w:val="26"/>
                <w:u w:val="single"/>
              </w:rPr>
            </w:pPr>
            <w:r w:rsidRPr="00B61AD9">
              <w:rPr>
                <w:color w:val="000000"/>
                <w:sz w:val="26"/>
                <w:szCs w:val="26"/>
              </w:rPr>
              <w:t>Ильясова С.И., директор</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Районная августовская педагогическая конференция работников образования Бодайбинского района «Современное образование: новые требования, новые возможности, новая ответственность»</w:t>
            </w:r>
          </w:p>
        </w:tc>
        <w:tc>
          <w:tcPr>
            <w:tcW w:w="1417" w:type="dxa"/>
            <w:tcBorders>
              <w:top w:val="single" w:sz="4" w:space="0" w:color="auto"/>
              <w:left w:val="single" w:sz="4" w:space="0" w:color="auto"/>
              <w:bottom w:val="single" w:sz="4" w:space="0" w:color="auto"/>
              <w:right w:val="single" w:sz="4" w:space="0" w:color="auto"/>
            </w:tcBorders>
          </w:tcPr>
          <w:p w:rsidR="002C1D97" w:rsidRPr="00B61AD9" w:rsidRDefault="002C1D97" w:rsidP="00CA24B5">
            <w:pPr>
              <w:spacing w:line="276" w:lineRule="auto"/>
              <w:jc w:val="center"/>
              <w:rPr>
                <w:b/>
                <w:sz w:val="26"/>
                <w:szCs w:val="26"/>
                <w:u w:val="single"/>
              </w:rPr>
            </w:pP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28.08.15</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b/>
                <w:sz w:val="26"/>
                <w:szCs w:val="26"/>
                <w:u w:val="single"/>
              </w:rPr>
            </w:pPr>
            <w:r w:rsidRPr="00B61AD9">
              <w:rPr>
                <w:rFonts w:eastAsia="Calibri"/>
                <w:sz w:val="26"/>
                <w:szCs w:val="26"/>
              </w:rPr>
              <w:t>МКУ «Ресурсный центр г. Бодайбо и района»</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jc w:val="center"/>
              <w:rPr>
                <w:sz w:val="26"/>
                <w:szCs w:val="26"/>
              </w:rPr>
            </w:pPr>
            <w:r w:rsidRPr="00B61AD9">
              <w:rPr>
                <w:sz w:val="26"/>
                <w:szCs w:val="26"/>
              </w:rPr>
              <w:t>8</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jc w:val="center"/>
              <w:rPr>
                <w:color w:val="000000"/>
                <w:sz w:val="26"/>
                <w:szCs w:val="26"/>
              </w:rPr>
            </w:pPr>
            <w:r w:rsidRPr="00B61AD9">
              <w:rPr>
                <w:sz w:val="26"/>
                <w:szCs w:val="26"/>
              </w:rPr>
              <w:t>Мишкинис С.В., педагог доп.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Районная августовская педагогическая конференция работников образования Бодайбинского района «Современное образование: новые требования, новые возможности, новая ответственность»</w:t>
            </w:r>
          </w:p>
        </w:tc>
        <w:tc>
          <w:tcPr>
            <w:tcW w:w="1417" w:type="dxa"/>
            <w:tcBorders>
              <w:top w:val="single" w:sz="4" w:space="0" w:color="auto"/>
              <w:left w:val="single" w:sz="4" w:space="0" w:color="auto"/>
              <w:bottom w:val="single" w:sz="4" w:space="0" w:color="auto"/>
              <w:right w:val="single" w:sz="4" w:space="0" w:color="auto"/>
            </w:tcBorders>
          </w:tcPr>
          <w:p w:rsidR="002C1D97" w:rsidRPr="00B61AD9" w:rsidRDefault="002C1D97" w:rsidP="00CA24B5">
            <w:pPr>
              <w:spacing w:line="276" w:lineRule="auto"/>
              <w:jc w:val="center"/>
              <w:rPr>
                <w:b/>
                <w:sz w:val="26"/>
                <w:szCs w:val="26"/>
                <w:u w:val="single"/>
              </w:rPr>
            </w:pP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28.08.15</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b/>
                <w:sz w:val="26"/>
                <w:szCs w:val="26"/>
                <w:u w:val="single"/>
              </w:rPr>
            </w:pPr>
            <w:r w:rsidRPr="00B61AD9">
              <w:rPr>
                <w:rFonts w:eastAsia="Calibri"/>
                <w:sz w:val="26"/>
                <w:szCs w:val="26"/>
              </w:rPr>
              <w:t>МКУ «Ресурсный центр г. Бодайбо и района»</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shd w:val="clear" w:color="auto" w:fill="FFFFFF" w:themeFill="background1"/>
          </w:tcPr>
          <w:p w:rsidR="002C1D97" w:rsidRPr="00B61AD9" w:rsidRDefault="002C1D97" w:rsidP="00CA24B5">
            <w:pPr>
              <w:spacing w:line="276" w:lineRule="auto"/>
              <w:jc w:val="center"/>
              <w:rPr>
                <w:sz w:val="26"/>
                <w:szCs w:val="26"/>
              </w:rPr>
            </w:pPr>
            <w:r w:rsidRPr="00B61AD9">
              <w:rPr>
                <w:sz w:val="26"/>
                <w:szCs w:val="26"/>
              </w:rPr>
              <w:t>9</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2C1D97" w:rsidRPr="00B61AD9" w:rsidRDefault="002C1D97" w:rsidP="00CA24B5">
            <w:pPr>
              <w:spacing w:line="276" w:lineRule="auto"/>
              <w:jc w:val="center"/>
              <w:rPr>
                <w:sz w:val="26"/>
                <w:szCs w:val="26"/>
              </w:rPr>
            </w:pPr>
            <w:r w:rsidRPr="00B61AD9">
              <w:rPr>
                <w:sz w:val="26"/>
                <w:szCs w:val="26"/>
              </w:rPr>
              <w:t>Мишкинис С.В., педагог доп. образования.</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Областной семинар «Деятельность некоммерческих общественных организаций в деле экологического образования, просвещения и воспитания детей и молодежи»</w:t>
            </w:r>
          </w:p>
        </w:tc>
        <w:tc>
          <w:tcPr>
            <w:tcW w:w="1417" w:type="dxa"/>
            <w:tcBorders>
              <w:top w:val="single" w:sz="4" w:space="0" w:color="auto"/>
              <w:left w:val="single" w:sz="4" w:space="0" w:color="auto"/>
              <w:bottom w:val="single" w:sz="4" w:space="0" w:color="auto"/>
              <w:right w:val="single" w:sz="4" w:space="0" w:color="auto"/>
            </w:tcBorders>
          </w:tcPr>
          <w:p w:rsidR="002C1D97" w:rsidRPr="00B61AD9" w:rsidRDefault="002C1D97" w:rsidP="00CA24B5">
            <w:pPr>
              <w:spacing w:line="276" w:lineRule="auto"/>
              <w:jc w:val="center"/>
              <w:rPr>
                <w:b/>
                <w:sz w:val="26"/>
                <w:szCs w:val="26"/>
                <w:u w:val="single"/>
              </w:rPr>
            </w:pP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14.11.15</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rFonts w:eastAsia="Calibri"/>
                <w:sz w:val="26"/>
                <w:szCs w:val="26"/>
              </w:rPr>
            </w:pPr>
            <w:r w:rsidRPr="00B61AD9">
              <w:rPr>
                <w:sz w:val="26"/>
                <w:szCs w:val="26"/>
              </w:rPr>
              <w:t xml:space="preserve">Центр развития дополнительного образования детей Иркутской области </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tcPr>
          <w:p w:rsidR="002C1D97" w:rsidRPr="00B61AD9" w:rsidRDefault="002C1D97" w:rsidP="00CA24B5">
            <w:pPr>
              <w:spacing w:line="276" w:lineRule="auto"/>
              <w:jc w:val="center"/>
              <w:rPr>
                <w:color w:val="000000"/>
                <w:sz w:val="26"/>
                <w:szCs w:val="26"/>
              </w:rPr>
            </w:pPr>
            <w:r w:rsidRPr="00B61AD9">
              <w:rPr>
                <w:color w:val="000000"/>
                <w:sz w:val="26"/>
                <w:szCs w:val="26"/>
              </w:rPr>
              <w:t>10</w:t>
            </w:r>
          </w:p>
        </w:tc>
        <w:tc>
          <w:tcPr>
            <w:tcW w:w="198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highlight w:val="cyan"/>
              </w:rPr>
            </w:pPr>
            <w:r w:rsidRPr="00B61AD9">
              <w:rPr>
                <w:color w:val="000000"/>
                <w:sz w:val="26"/>
                <w:szCs w:val="26"/>
              </w:rPr>
              <w:t>Ильясова С.И., директор</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lang w:val="en-US"/>
              </w:rPr>
              <w:t>V</w:t>
            </w:r>
            <w:r w:rsidRPr="00B61AD9">
              <w:rPr>
                <w:sz w:val="26"/>
                <w:szCs w:val="26"/>
              </w:rPr>
              <w:t xml:space="preserve"> межведомственная конференция «Здоровье и образование»</w:t>
            </w:r>
          </w:p>
        </w:tc>
        <w:tc>
          <w:tcPr>
            <w:tcW w:w="1417" w:type="dxa"/>
            <w:tcBorders>
              <w:top w:val="single" w:sz="4" w:space="0" w:color="auto"/>
              <w:left w:val="single" w:sz="4" w:space="0" w:color="auto"/>
              <w:bottom w:val="single" w:sz="4" w:space="0" w:color="auto"/>
              <w:right w:val="single" w:sz="4" w:space="0" w:color="auto"/>
            </w:tcBorders>
          </w:tcPr>
          <w:p w:rsidR="002C1D97" w:rsidRPr="00B61AD9" w:rsidRDefault="002C1D97" w:rsidP="00CA24B5">
            <w:pPr>
              <w:spacing w:line="276" w:lineRule="auto"/>
              <w:jc w:val="center"/>
              <w:rPr>
                <w:b/>
                <w:sz w:val="26"/>
                <w:szCs w:val="26"/>
                <w:u w:val="single"/>
              </w:rPr>
            </w:pP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20.11.15</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rFonts w:eastAsia="Calibri"/>
                <w:sz w:val="26"/>
                <w:szCs w:val="26"/>
              </w:rPr>
            </w:pPr>
            <w:r w:rsidRPr="00B61AD9">
              <w:rPr>
                <w:sz w:val="26"/>
                <w:szCs w:val="26"/>
              </w:rPr>
              <w:t>Управление образования МО г. Бодайбо и района</w:t>
            </w:r>
            <w:r w:rsidRPr="00B61AD9">
              <w:rPr>
                <w:rFonts w:eastAsia="Calibri"/>
                <w:sz w:val="26"/>
                <w:szCs w:val="26"/>
              </w:rPr>
              <w:t xml:space="preserve"> </w:t>
            </w:r>
          </w:p>
          <w:p w:rsidR="002C1D97" w:rsidRPr="00B61AD9" w:rsidRDefault="002C1D97" w:rsidP="00CA24B5">
            <w:pPr>
              <w:spacing w:line="276" w:lineRule="auto"/>
              <w:jc w:val="center"/>
              <w:rPr>
                <w:rFonts w:eastAsia="Calibri"/>
                <w:sz w:val="26"/>
                <w:szCs w:val="26"/>
                <w:highlight w:val="yellow"/>
              </w:rPr>
            </w:pPr>
            <w:r w:rsidRPr="00B61AD9">
              <w:rPr>
                <w:rFonts w:eastAsia="Calibri"/>
                <w:sz w:val="26"/>
                <w:szCs w:val="26"/>
              </w:rPr>
              <w:lastRenderedPageBreak/>
              <w:t>МКУ «Ресурсный центр г. Бодайбо и района»</w:t>
            </w:r>
          </w:p>
        </w:tc>
      </w:tr>
      <w:tr w:rsidR="002C1D97" w:rsidRPr="00B61AD9" w:rsidTr="00CA24B5">
        <w:tc>
          <w:tcPr>
            <w:tcW w:w="534" w:type="dxa"/>
            <w:tcBorders>
              <w:top w:val="single" w:sz="4" w:space="0" w:color="auto"/>
              <w:left w:val="single" w:sz="4" w:space="0" w:color="auto"/>
              <w:bottom w:val="single" w:sz="4" w:space="0" w:color="auto"/>
              <w:right w:val="single" w:sz="4" w:space="0" w:color="auto"/>
            </w:tcBorders>
          </w:tcPr>
          <w:p w:rsidR="002C1D97" w:rsidRPr="00B61AD9" w:rsidRDefault="002C1D97" w:rsidP="00CA24B5">
            <w:pPr>
              <w:spacing w:line="276" w:lineRule="auto"/>
              <w:jc w:val="center"/>
              <w:rPr>
                <w:color w:val="000000"/>
                <w:sz w:val="26"/>
                <w:szCs w:val="26"/>
              </w:rPr>
            </w:pPr>
            <w:r w:rsidRPr="00B61AD9">
              <w:rPr>
                <w:color w:val="000000"/>
                <w:sz w:val="26"/>
                <w:szCs w:val="26"/>
              </w:rPr>
              <w:lastRenderedPageBreak/>
              <w:t>11</w:t>
            </w:r>
          </w:p>
        </w:tc>
        <w:tc>
          <w:tcPr>
            <w:tcW w:w="198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color w:val="000000"/>
                <w:sz w:val="26"/>
                <w:szCs w:val="26"/>
              </w:rPr>
            </w:pPr>
            <w:r w:rsidRPr="00B61AD9">
              <w:rPr>
                <w:color w:val="000000"/>
                <w:sz w:val="26"/>
                <w:szCs w:val="26"/>
              </w:rPr>
              <w:t>Ильясова С.И., директор</w:t>
            </w:r>
          </w:p>
        </w:tc>
        <w:tc>
          <w:tcPr>
            <w:tcW w:w="3544"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Выступление на стажировочной площадке «Использование интерактивного оборудования при реализации «ФГОС»</w:t>
            </w:r>
          </w:p>
        </w:tc>
        <w:tc>
          <w:tcPr>
            <w:tcW w:w="1417" w:type="dxa"/>
            <w:tcBorders>
              <w:top w:val="single" w:sz="4" w:space="0" w:color="auto"/>
              <w:left w:val="single" w:sz="4" w:space="0" w:color="auto"/>
              <w:bottom w:val="single" w:sz="4" w:space="0" w:color="auto"/>
              <w:right w:val="single" w:sz="4" w:space="0" w:color="auto"/>
            </w:tcBorders>
          </w:tcPr>
          <w:p w:rsidR="002C1D97" w:rsidRPr="00B61AD9" w:rsidRDefault="002C1D97" w:rsidP="00CA24B5">
            <w:pPr>
              <w:spacing w:line="276" w:lineRule="auto"/>
              <w:jc w:val="center"/>
              <w:rPr>
                <w:b/>
                <w:sz w:val="26"/>
                <w:szCs w:val="26"/>
                <w:u w:val="single"/>
              </w:rPr>
            </w:pPr>
          </w:p>
        </w:tc>
        <w:tc>
          <w:tcPr>
            <w:tcW w:w="1418"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sz w:val="26"/>
                <w:szCs w:val="26"/>
              </w:rPr>
            </w:pPr>
            <w:r w:rsidRPr="00B61AD9">
              <w:rPr>
                <w:sz w:val="26"/>
                <w:szCs w:val="26"/>
              </w:rPr>
              <w:t>16.01.16</w:t>
            </w:r>
          </w:p>
        </w:tc>
        <w:tc>
          <w:tcPr>
            <w:tcW w:w="1559" w:type="dxa"/>
            <w:tcBorders>
              <w:top w:val="single" w:sz="4" w:space="0" w:color="auto"/>
              <w:left w:val="single" w:sz="4" w:space="0" w:color="auto"/>
              <w:bottom w:val="single" w:sz="4" w:space="0" w:color="auto"/>
              <w:right w:val="single" w:sz="4" w:space="0" w:color="auto"/>
            </w:tcBorders>
            <w:hideMark/>
          </w:tcPr>
          <w:p w:rsidR="002C1D97" w:rsidRPr="00B61AD9" w:rsidRDefault="002C1D97" w:rsidP="00CA24B5">
            <w:pPr>
              <w:spacing w:line="276" w:lineRule="auto"/>
              <w:jc w:val="center"/>
              <w:rPr>
                <w:rFonts w:eastAsia="Calibri"/>
                <w:sz w:val="26"/>
                <w:szCs w:val="26"/>
              </w:rPr>
            </w:pPr>
            <w:r w:rsidRPr="00B61AD9">
              <w:rPr>
                <w:sz w:val="26"/>
                <w:szCs w:val="26"/>
              </w:rPr>
              <w:t>Управление образования МО г. Бодайбо и района</w:t>
            </w:r>
            <w:r w:rsidRPr="00B61AD9">
              <w:rPr>
                <w:rFonts w:eastAsia="Calibri"/>
                <w:sz w:val="26"/>
                <w:szCs w:val="26"/>
              </w:rPr>
              <w:t xml:space="preserve"> </w:t>
            </w:r>
          </w:p>
          <w:p w:rsidR="002C1D97" w:rsidRPr="00B61AD9" w:rsidRDefault="002C1D97" w:rsidP="00CA24B5">
            <w:pPr>
              <w:spacing w:line="276" w:lineRule="auto"/>
              <w:jc w:val="center"/>
              <w:rPr>
                <w:sz w:val="26"/>
                <w:szCs w:val="26"/>
              </w:rPr>
            </w:pPr>
            <w:r w:rsidRPr="00B61AD9">
              <w:rPr>
                <w:rFonts w:eastAsia="Calibri"/>
                <w:sz w:val="26"/>
                <w:szCs w:val="26"/>
              </w:rPr>
              <w:t>МКУ «Ресурсный центр г. Бодайбо и района»</w:t>
            </w:r>
          </w:p>
        </w:tc>
      </w:tr>
    </w:tbl>
    <w:p w:rsidR="002C1D97" w:rsidRPr="002C1D97" w:rsidRDefault="002C1D97" w:rsidP="002C1D97">
      <w:pPr>
        <w:spacing w:after="200" w:line="276" w:lineRule="auto"/>
        <w:jc w:val="both"/>
        <w:rPr>
          <w:sz w:val="26"/>
          <w:szCs w:val="26"/>
        </w:rPr>
      </w:pPr>
    </w:p>
    <w:p w:rsidR="00CB7A7B" w:rsidRPr="0056499F" w:rsidRDefault="00CB7A7B" w:rsidP="00CB7A7B">
      <w:pPr>
        <w:jc w:val="both"/>
        <w:rPr>
          <w:b/>
          <w:color w:val="000000"/>
          <w:sz w:val="26"/>
          <w:szCs w:val="26"/>
        </w:rPr>
      </w:pPr>
      <w:r w:rsidRPr="008C3741">
        <w:rPr>
          <w:b/>
          <w:color w:val="000000"/>
          <w:sz w:val="26"/>
          <w:szCs w:val="26"/>
        </w:rPr>
        <w:t>2.5. Качество учебно-методического обеспечения</w:t>
      </w:r>
      <w:r w:rsidR="00FD31A6" w:rsidRPr="008C3741">
        <w:rPr>
          <w:b/>
          <w:color w:val="000000"/>
          <w:sz w:val="26"/>
          <w:szCs w:val="26"/>
        </w:rPr>
        <w:t>, библиотечно-информационного обеспечения</w:t>
      </w:r>
      <w:r w:rsidRPr="008C3741">
        <w:rPr>
          <w:b/>
          <w:color w:val="000000"/>
          <w:sz w:val="26"/>
          <w:szCs w:val="26"/>
        </w:rPr>
        <w:t>.</w:t>
      </w:r>
    </w:p>
    <w:p w:rsidR="00BA12DD" w:rsidRPr="00BA12DD" w:rsidRDefault="002C1D97" w:rsidP="008C3741">
      <w:pPr>
        <w:pStyle w:val="Default"/>
        <w:spacing w:line="276" w:lineRule="auto"/>
        <w:jc w:val="both"/>
        <w:rPr>
          <w:bCs/>
          <w:sz w:val="26"/>
          <w:szCs w:val="26"/>
        </w:rPr>
      </w:pPr>
      <w:r>
        <w:rPr>
          <w:bCs/>
          <w:sz w:val="26"/>
          <w:szCs w:val="26"/>
        </w:rPr>
        <w:t>В МКУ ДО «СЮН</w:t>
      </w:r>
      <w:r w:rsidR="00BA12DD" w:rsidRPr="00BA12DD">
        <w:rPr>
          <w:bCs/>
          <w:sz w:val="26"/>
          <w:szCs w:val="26"/>
        </w:rPr>
        <w:t>» учебно-методическая   литература р</w:t>
      </w:r>
      <w:r>
        <w:rPr>
          <w:bCs/>
          <w:sz w:val="26"/>
          <w:szCs w:val="26"/>
        </w:rPr>
        <w:t>азмещена в кабинете директора</w:t>
      </w:r>
      <w:r w:rsidR="00BA12DD" w:rsidRPr="00BA12DD">
        <w:rPr>
          <w:bCs/>
          <w:sz w:val="26"/>
          <w:szCs w:val="26"/>
        </w:rPr>
        <w:t>, а также  в учебных аудиториях.</w:t>
      </w:r>
      <w:r w:rsidR="008C3741">
        <w:rPr>
          <w:bCs/>
          <w:sz w:val="26"/>
          <w:szCs w:val="26"/>
        </w:rPr>
        <w:t xml:space="preserve"> Перечень учебной и энциклопедической литературы, методических разработок и учебных пособий составляет 416 экземпляров.</w:t>
      </w:r>
    </w:p>
    <w:p w:rsidR="00BA12DD" w:rsidRPr="00BA12DD" w:rsidRDefault="00BA12DD" w:rsidP="00BA12DD">
      <w:pPr>
        <w:pStyle w:val="ae"/>
        <w:spacing w:line="276" w:lineRule="auto"/>
        <w:jc w:val="both"/>
        <w:rPr>
          <w:rFonts w:eastAsiaTheme="minorEastAsia"/>
          <w:b/>
          <w:bCs/>
          <w:iCs w:val="0"/>
          <w:color w:val="auto"/>
          <w:sz w:val="26"/>
          <w:szCs w:val="26"/>
        </w:rPr>
      </w:pPr>
    </w:p>
    <w:p w:rsidR="00BA12DD" w:rsidRPr="00BA12DD" w:rsidRDefault="00BA12DD" w:rsidP="002912E4">
      <w:pPr>
        <w:pStyle w:val="ae"/>
        <w:spacing w:line="276" w:lineRule="auto"/>
        <w:jc w:val="both"/>
        <w:rPr>
          <w:sz w:val="26"/>
          <w:szCs w:val="26"/>
        </w:rPr>
      </w:pPr>
      <w:r w:rsidRPr="00BA12DD">
        <w:rPr>
          <w:sz w:val="26"/>
          <w:szCs w:val="26"/>
        </w:rPr>
        <w:t xml:space="preserve">Ежегодно проходит подписка на специализированную периодическую печать по проблемам дополнительного образования детей и профилю деятельности. </w:t>
      </w:r>
    </w:p>
    <w:p w:rsidR="00BA12DD" w:rsidRPr="00BA12DD" w:rsidRDefault="00BA12DD" w:rsidP="002912E4">
      <w:pPr>
        <w:pStyle w:val="ae"/>
        <w:spacing w:line="276" w:lineRule="auto"/>
        <w:jc w:val="both"/>
        <w:rPr>
          <w:sz w:val="26"/>
          <w:szCs w:val="26"/>
          <w:u w:val="single"/>
        </w:rPr>
      </w:pPr>
      <w:r w:rsidRPr="00BA12DD">
        <w:rPr>
          <w:sz w:val="26"/>
          <w:szCs w:val="26"/>
          <w:u w:val="single"/>
        </w:rPr>
        <w:t>Журналы</w:t>
      </w:r>
      <w:r w:rsidR="008C3741">
        <w:rPr>
          <w:sz w:val="26"/>
          <w:szCs w:val="26"/>
        </w:rPr>
        <w:t>: "Муравейник", "Юный натуралист", " Биология", "В мире животных", "Внешкольник</w:t>
      </w:r>
      <w:r w:rsidRPr="00BA12DD">
        <w:rPr>
          <w:sz w:val="26"/>
          <w:szCs w:val="26"/>
        </w:rPr>
        <w:t>"</w:t>
      </w:r>
      <w:r w:rsidR="008C3741">
        <w:rPr>
          <w:sz w:val="26"/>
          <w:szCs w:val="26"/>
        </w:rPr>
        <w:t xml:space="preserve">. </w:t>
      </w:r>
    </w:p>
    <w:p w:rsidR="00BA12DD" w:rsidRPr="002912E4" w:rsidRDefault="00BA12DD" w:rsidP="002912E4">
      <w:pPr>
        <w:pStyle w:val="ae"/>
        <w:spacing w:line="276" w:lineRule="auto"/>
        <w:rPr>
          <w:sz w:val="26"/>
          <w:szCs w:val="26"/>
        </w:rPr>
      </w:pPr>
      <w:r w:rsidRPr="002912E4">
        <w:rPr>
          <w:sz w:val="26"/>
          <w:szCs w:val="26"/>
        </w:rPr>
        <w:t>Информационное</w:t>
      </w:r>
      <w:r w:rsidR="002912E4" w:rsidRPr="002912E4">
        <w:rPr>
          <w:sz w:val="26"/>
          <w:szCs w:val="26"/>
        </w:rPr>
        <w:t xml:space="preserve"> обеспечение учреждения – это </w:t>
      </w:r>
      <w:r w:rsidR="007F651D">
        <w:rPr>
          <w:sz w:val="26"/>
          <w:szCs w:val="26"/>
        </w:rPr>
        <w:t>11</w:t>
      </w:r>
      <w:r w:rsidR="002912E4" w:rsidRPr="002912E4">
        <w:rPr>
          <w:sz w:val="26"/>
          <w:szCs w:val="26"/>
        </w:rPr>
        <w:t xml:space="preserve"> компьютеров</w:t>
      </w:r>
      <w:r w:rsidRPr="002912E4">
        <w:rPr>
          <w:sz w:val="26"/>
          <w:szCs w:val="26"/>
        </w:rPr>
        <w:t>, из</w:t>
      </w:r>
      <w:r w:rsidR="002912E4" w:rsidRPr="002912E4">
        <w:rPr>
          <w:sz w:val="26"/>
          <w:szCs w:val="26"/>
        </w:rPr>
        <w:t xml:space="preserve"> них 4 ноутбука</w:t>
      </w:r>
      <w:r w:rsidR="008D2F19">
        <w:rPr>
          <w:sz w:val="26"/>
          <w:szCs w:val="26"/>
        </w:rPr>
        <w:t>, из них для ведения образовательной деятельности используются: 9 компьютеров, из них 3 ноутбука</w:t>
      </w:r>
      <w:r w:rsidR="008C3741" w:rsidRPr="002912E4">
        <w:rPr>
          <w:sz w:val="26"/>
          <w:szCs w:val="26"/>
        </w:rPr>
        <w:t xml:space="preserve">; </w:t>
      </w:r>
      <w:r w:rsidR="007F651D">
        <w:rPr>
          <w:sz w:val="26"/>
          <w:szCs w:val="26"/>
        </w:rPr>
        <w:t>4</w:t>
      </w:r>
      <w:r w:rsidR="002912E4" w:rsidRPr="002912E4">
        <w:rPr>
          <w:sz w:val="26"/>
          <w:szCs w:val="26"/>
        </w:rPr>
        <w:t xml:space="preserve"> - видеопроектор; 1</w:t>
      </w:r>
      <w:r w:rsidRPr="002912E4">
        <w:rPr>
          <w:sz w:val="26"/>
          <w:szCs w:val="26"/>
        </w:rPr>
        <w:t xml:space="preserve"> –фотоаппа</w:t>
      </w:r>
      <w:r w:rsidR="002912E4" w:rsidRPr="002912E4">
        <w:rPr>
          <w:sz w:val="26"/>
          <w:szCs w:val="26"/>
        </w:rPr>
        <w:t>рат; 1</w:t>
      </w:r>
      <w:r w:rsidRPr="002912E4">
        <w:rPr>
          <w:sz w:val="26"/>
          <w:szCs w:val="26"/>
        </w:rPr>
        <w:t>- телевизор</w:t>
      </w:r>
      <w:r w:rsidR="002912E4" w:rsidRPr="002912E4">
        <w:rPr>
          <w:sz w:val="26"/>
          <w:szCs w:val="26"/>
        </w:rPr>
        <w:t>.</w:t>
      </w:r>
      <w:r w:rsidR="007F651D">
        <w:rPr>
          <w:sz w:val="26"/>
          <w:szCs w:val="26"/>
        </w:rPr>
        <w:t xml:space="preserve"> </w:t>
      </w:r>
    </w:p>
    <w:p w:rsidR="008C3741" w:rsidRPr="00BA12DD" w:rsidRDefault="008C3741" w:rsidP="002912E4">
      <w:pPr>
        <w:spacing w:line="276" w:lineRule="auto"/>
        <w:rPr>
          <w:sz w:val="26"/>
          <w:szCs w:val="26"/>
        </w:rPr>
      </w:pPr>
      <w:r>
        <w:rPr>
          <w:sz w:val="26"/>
          <w:szCs w:val="26"/>
        </w:rPr>
        <w:t>МКУ ДО «СЮН</w:t>
      </w:r>
      <w:r w:rsidR="00BA12DD" w:rsidRPr="00BA12DD">
        <w:rPr>
          <w:sz w:val="26"/>
          <w:szCs w:val="26"/>
        </w:rPr>
        <w:t>»  имеет выход в Интернет, а та</w:t>
      </w:r>
      <w:r>
        <w:rPr>
          <w:sz w:val="26"/>
          <w:szCs w:val="26"/>
        </w:rPr>
        <w:t>кже сайт МКУ ДО «СЮН</w:t>
      </w:r>
      <w:r w:rsidR="00BA12DD" w:rsidRPr="00BA12DD">
        <w:rPr>
          <w:sz w:val="26"/>
          <w:szCs w:val="26"/>
        </w:rPr>
        <w:t>»</w:t>
      </w:r>
      <w:r>
        <w:rPr>
          <w:sz w:val="26"/>
          <w:szCs w:val="26"/>
        </w:rPr>
        <w:t>: www</w:t>
      </w:r>
      <w:r w:rsidRPr="007E0D12">
        <w:rPr>
          <w:sz w:val="26"/>
          <w:szCs w:val="26"/>
        </w:rPr>
        <w:t>.</w:t>
      </w:r>
      <w:r>
        <w:rPr>
          <w:sz w:val="26"/>
          <w:szCs w:val="26"/>
        </w:rPr>
        <w:t xml:space="preserve"> naturalist</w:t>
      </w:r>
      <w:r w:rsidRPr="007E0D12">
        <w:rPr>
          <w:sz w:val="26"/>
          <w:szCs w:val="26"/>
        </w:rPr>
        <w:t>.</w:t>
      </w:r>
      <w:r>
        <w:rPr>
          <w:sz w:val="26"/>
          <w:szCs w:val="26"/>
        </w:rPr>
        <w:t>uobodaibo</w:t>
      </w:r>
      <w:r w:rsidRPr="007E0D12">
        <w:rPr>
          <w:sz w:val="26"/>
          <w:szCs w:val="26"/>
        </w:rPr>
        <w:t>.</w:t>
      </w:r>
      <w:r>
        <w:rPr>
          <w:sz w:val="26"/>
          <w:szCs w:val="26"/>
        </w:rPr>
        <w:t>ru</w:t>
      </w:r>
      <w:r w:rsidR="00BA12DD" w:rsidRPr="00BA12DD">
        <w:rPr>
          <w:sz w:val="26"/>
          <w:szCs w:val="26"/>
        </w:rPr>
        <w:t xml:space="preserve"> </w:t>
      </w:r>
      <w:r>
        <w:rPr>
          <w:sz w:val="26"/>
          <w:szCs w:val="26"/>
        </w:rPr>
        <w:t>.</w:t>
      </w:r>
    </w:p>
    <w:p w:rsidR="00CB7A7B" w:rsidRPr="00B83DA6" w:rsidRDefault="00BA12DD" w:rsidP="002912E4">
      <w:pPr>
        <w:spacing w:line="276" w:lineRule="auto"/>
        <w:ind w:firstLine="708"/>
        <w:jc w:val="both"/>
        <w:rPr>
          <w:sz w:val="26"/>
          <w:szCs w:val="26"/>
        </w:rPr>
      </w:pPr>
      <w:r w:rsidRPr="00BA12DD">
        <w:rPr>
          <w:sz w:val="26"/>
          <w:szCs w:val="26"/>
          <w:u w:val="single"/>
        </w:rPr>
        <w:t>Цель сайта</w:t>
      </w:r>
      <w:r w:rsidRPr="00BA12DD">
        <w:rPr>
          <w:sz w:val="26"/>
          <w:szCs w:val="26"/>
        </w:rPr>
        <w:t xml:space="preserve">: </w:t>
      </w:r>
      <w:r w:rsidR="001928FF" w:rsidRPr="00867D7C">
        <w:rPr>
          <w:sz w:val="26"/>
          <w:szCs w:val="26"/>
        </w:rPr>
        <w:t>поддерж</w:t>
      </w:r>
      <w:r w:rsidR="001928FF">
        <w:rPr>
          <w:sz w:val="26"/>
          <w:szCs w:val="26"/>
        </w:rPr>
        <w:t>ка процесса информатизации в МКУ ДО «СЮН»</w:t>
      </w:r>
      <w:r w:rsidR="001928FF" w:rsidRPr="00867D7C">
        <w:rPr>
          <w:sz w:val="26"/>
          <w:szCs w:val="26"/>
        </w:rPr>
        <w:t xml:space="preserve"> путём развития единого образовательного </w:t>
      </w:r>
      <w:r w:rsidR="001928FF">
        <w:rPr>
          <w:sz w:val="26"/>
          <w:szCs w:val="26"/>
        </w:rPr>
        <w:t xml:space="preserve">информационного пространства МКУ ДО «СЮН»; представление МКУ ДО «СЮН» г. Бодайбо </w:t>
      </w:r>
      <w:r w:rsidR="001928FF" w:rsidRPr="00867D7C">
        <w:rPr>
          <w:sz w:val="26"/>
          <w:szCs w:val="26"/>
        </w:rPr>
        <w:t xml:space="preserve"> в Интернет-сообществе, популяризация и поддержка образования через Интернет-ресурсы.</w:t>
      </w:r>
    </w:p>
    <w:p w:rsidR="00CB7A7B" w:rsidRPr="00B83DA6" w:rsidRDefault="00CB7A7B" w:rsidP="002912E4">
      <w:pPr>
        <w:pStyle w:val="a3"/>
        <w:shd w:val="clear" w:color="auto" w:fill="FFFFFF"/>
        <w:spacing w:line="276" w:lineRule="auto"/>
        <w:rPr>
          <w:b/>
          <w:bCs/>
          <w:color w:val="000000"/>
          <w:sz w:val="26"/>
          <w:szCs w:val="26"/>
        </w:rPr>
      </w:pPr>
    </w:p>
    <w:p w:rsidR="00CB7A7B" w:rsidRPr="0056499F" w:rsidRDefault="00CB7A7B" w:rsidP="00CB7A7B">
      <w:pPr>
        <w:shd w:val="clear" w:color="auto" w:fill="FFFFFF"/>
        <w:rPr>
          <w:b/>
          <w:bCs/>
          <w:color w:val="000000"/>
          <w:sz w:val="26"/>
          <w:szCs w:val="26"/>
        </w:rPr>
      </w:pPr>
      <w:r w:rsidRPr="0056499F">
        <w:rPr>
          <w:b/>
          <w:bCs/>
          <w:color w:val="000000"/>
          <w:sz w:val="26"/>
          <w:szCs w:val="26"/>
        </w:rPr>
        <w:t>2.6. Материально-техническая база.</w:t>
      </w:r>
    </w:p>
    <w:p w:rsidR="00CB7A7B" w:rsidRPr="00082DA7" w:rsidRDefault="00011A2C" w:rsidP="002912E4">
      <w:pPr>
        <w:pStyle w:val="a4"/>
        <w:spacing w:before="0" w:beforeAutospacing="0" w:after="0" w:afterAutospacing="0" w:line="276" w:lineRule="auto"/>
        <w:rPr>
          <w:b/>
          <w:color w:val="000000" w:themeColor="text1"/>
          <w:sz w:val="26"/>
          <w:szCs w:val="26"/>
        </w:rPr>
      </w:pPr>
      <w:r w:rsidRPr="00082DA7">
        <w:rPr>
          <w:rStyle w:val="a5"/>
          <w:b w:val="0"/>
          <w:color w:val="000000" w:themeColor="text1"/>
          <w:sz w:val="26"/>
          <w:szCs w:val="26"/>
        </w:rPr>
        <w:t>Объекты МКУ ДО "СЮН</w:t>
      </w:r>
      <w:r w:rsidR="00CB7A7B" w:rsidRPr="00082DA7">
        <w:rPr>
          <w:rStyle w:val="a5"/>
          <w:b w:val="0"/>
          <w:color w:val="000000" w:themeColor="text1"/>
          <w:sz w:val="26"/>
          <w:szCs w:val="26"/>
        </w:rPr>
        <w:t>":</w:t>
      </w:r>
    </w:p>
    <w:p w:rsidR="00CB7A7B" w:rsidRPr="00B83DA6" w:rsidRDefault="00CB7A7B" w:rsidP="002912E4">
      <w:pPr>
        <w:pStyle w:val="a4"/>
        <w:spacing w:before="0" w:beforeAutospacing="0" w:after="0" w:afterAutospacing="0" w:line="276" w:lineRule="auto"/>
        <w:jc w:val="both"/>
        <w:rPr>
          <w:color w:val="000000" w:themeColor="text1"/>
          <w:sz w:val="26"/>
          <w:szCs w:val="26"/>
        </w:rPr>
      </w:pPr>
      <w:r w:rsidRPr="00B83DA6">
        <w:rPr>
          <w:color w:val="000000" w:themeColor="text1"/>
          <w:sz w:val="26"/>
          <w:szCs w:val="26"/>
        </w:rPr>
        <w:t>Муниципальное казённое учреждение дополнител</w:t>
      </w:r>
      <w:r w:rsidR="00011A2C">
        <w:rPr>
          <w:color w:val="000000" w:themeColor="text1"/>
          <w:sz w:val="26"/>
          <w:szCs w:val="26"/>
        </w:rPr>
        <w:t>ьного образования  "Станция юных натуралистов</w:t>
      </w:r>
      <w:r w:rsidRPr="00B83DA6">
        <w:rPr>
          <w:color w:val="000000" w:themeColor="text1"/>
          <w:sz w:val="26"/>
          <w:szCs w:val="26"/>
        </w:rPr>
        <w:t>"</w:t>
      </w:r>
    </w:p>
    <w:p w:rsidR="00CB7A7B" w:rsidRPr="00B83DA6" w:rsidRDefault="00CB7A7B" w:rsidP="002912E4">
      <w:pPr>
        <w:pStyle w:val="a4"/>
        <w:spacing w:before="0" w:beforeAutospacing="0" w:after="0" w:afterAutospacing="0" w:line="276" w:lineRule="auto"/>
        <w:jc w:val="both"/>
        <w:rPr>
          <w:color w:val="000000" w:themeColor="text1"/>
          <w:sz w:val="26"/>
          <w:szCs w:val="26"/>
        </w:rPr>
      </w:pPr>
      <w:r w:rsidRPr="00B83DA6">
        <w:rPr>
          <w:color w:val="000000" w:themeColor="text1"/>
          <w:sz w:val="26"/>
          <w:szCs w:val="26"/>
        </w:rPr>
        <w:t xml:space="preserve">Юридический адрес: </w:t>
      </w:r>
      <w:r w:rsidR="00E86658">
        <w:rPr>
          <w:color w:val="000000" w:themeColor="text1"/>
          <w:sz w:val="26"/>
          <w:szCs w:val="26"/>
        </w:rPr>
        <w:t xml:space="preserve">666904 </w:t>
      </w:r>
      <w:r w:rsidRPr="00B83DA6">
        <w:rPr>
          <w:color w:val="000000" w:themeColor="text1"/>
          <w:sz w:val="26"/>
          <w:szCs w:val="26"/>
        </w:rPr>
        <w:t>Иркутская область</w:t>
      </w:r>
      <w:r w:rsidR="00E86658">
        <w:rPr>
          <w:color w:val="000000" w:themeColor="text1"/>
          <w:sz w:val="26"/>
          <w:szCs w:val="26"/>
        </w:rPr>
        <w:t>, г. Бодайбо, ул. 30 лет Победы, 17 «А»</w:t>
      </w:r>
    </w:p>
    <w:p w:rsidR="00CB7A7B" w:rsidRDefault="00E86658" w:rsidP="002912E4">
      <w:pPr>
        <w:pStyle w:val="a4"/>
        <w:spacing w:before="0" w:beforeAutospacing="0" w:after="0" w:afterAutospacing="0" w:line="276" w:lineRule="auto"/>
        <w:jc w:val="both"/>
        <w:rPr>
          <w:color w:val="000000" w:themeColor="text1"/>
          <w:sz w:val="26"/>
          <w:szCs w:val="26"/>
        </w:rPr>
      </w:pPr>
      <w:r>
        <w:rPr>
          <w:color w:val="000000" w:themeColor="text1"/>
          <w:sz w:val="26"/>
          <w:szCs w:val="26"/>
        </w:rPr>
        <w:t>А</w:t>
      </w:r>
      <w:r w:rsidR="00CB7A7B" w:rsidRPr="00B83DA6">
        <w:rPr>
          <w:color w:val="000000" w:themeColor="text1"/>
          <w:sz w:val="26"/>
          <w:szCs w:val="26"/>
        </w:rPr>
        <w:t>дрес</w:t>
      </w:r>
      <w:r>
        <w:rPr>
          <w:color w:val="000000" w:themeColor="text1"/>
          <w:sz w:val="26"/>
          <w:szCs w:val="26"/>
        </w:rPr>
        <w:t>а</w:t>
      </w:r>
      <w:r w:rsidR="00CB7A7B" w:rsidRPr="00B83DA6">
        <w:rPr>
          <w:color w:val="000000" w:themeColor="text1"/>
          <w:sz w:val="26"/>
          <w:szCs w:val="26"/>
        </w:rPr>
        <w:t xml:space="preserve"> осуществления </w:t>
      </w:r>
      <w:r>
        <w:rPr>
          <w:color w:val="000000" w:themeColor="text1"/>
          <w:sz w:val="26"/>
          <w:szCs w:val="26"/>
        </w:rPr>
        <w:t xml:space="preserve">образовательной </w:t>
      </w:r>
      <w:r w:rsidR="00CB7A7B" w:rsidRPr="00B83DA6">
        <w:rPr>
          <w:color w:val="000000" w:themeColor="text1"/>
          <w:sz w:val="26"/>
          <w:szCs w:val="26"/>
        </w:rPr>
        <w:t>деятельности:</w:t>
      </w:r>
    </w:p>
    <w:p w:rsidR="00E86658" w:rsidRDefault="00E86658" w:rsidP="002912E4">
      <w:pPr>
        <w:pStyle w:val="a4"/>
        <w:spacing w:before="0" w:beforeAutospacing="0" w:after="0" w:afterAutospacing="0" w:line="276" w:lineRule="auto"/>
        <w:jc w:val="both"/>
        <w:rPr>
          <w:color w:val="000000" w:themeColor="text1"/>
          <w:sz w:val="26"/>
          <w:szCs w:val="26"/>
        </w:rPr>
      </w:pPr>
      <w:r>
        <w:rPr>
          <w:color w:val="000000" w:themeColor="text1"/>
          <w:sz w:val="26"/>
          <w:szCs w:val="26"/>
        </w:rPr>
        <w:lastRenderedPageBreak/>
        <w:t>- 666904, Иркутская область, г. Бодайбо, ул. 30 лет Победы, 17 «А» (МКУ ДО «СЮН»)</w:t>
      </w:r>
    </w:p>
    <w:p w:rsidR="00E86658" w:rsidRDefault="00E86658" w:rsidP="002912E4">
      <w:pPr>
        <w:pStyle w:val="a4"/>
        <w:spacing w:before="0" w:beforeAutospacing="0" w:after="0" w:afterAutospacing="0" w:line="276" w:lineRule="auto"/>
        <w:jc w:val="both"/>
        <w:rPr>
          <w:color w:val="000000" w:themeColor="text1"/>
          <w:sz w:val="26"/>
          <w:szCs w:val="26"/>
        </w:rPr>
      </w:pPr>
      <w:r>
        <w:rPr>
          <w:color w:val="000000" w:themeColor="text1"/>
          <w:sz w:val="26"/>
          <w:szCs w:val="26"/>
        </w:rPr>
        <w:t>- 666904, Россия, Иркутская область, г. Бодайбо, ул. Урицкого, 51 (МБОУ СОШ № 1)</w:t>
      </w:r>
    </w:p>
    <w:p w:rsidR="00E86658" w:rsidRDefault="00E86658" w:rsidP="002912E4">
      <w:pPr>
        <w:pStyle w:val="a4"/>
        <w:spacing w:before="0" w:beforeAutospacing="0" w:after="0" w:afterAutospacing="0" w:line="276" w:lineRule="auto"/>
        <w:jc w:val="both"/>
        <w:rPr>
          <w:color w:val="000000" w:themeColor="text1"/>
          <w:sz w:val="26"/>
          <w:szCs w:val="26"/>
        </w:rPr>
      </w:pPr>
      <w:r>
        <w:rPr>
          <w:color w:val="000000" w:themeColor="text1"/>
          <w:sz w:val="26"/>
          <w:szCs w:val="26"/>
        </w:rPr>
        <w:t>- 666902, Россия, Иркутская область, г. Бодайбо, ул. Ремесленная, 47 (МБОУ СОШ № 3 г. Бодайбо)</w:t>
      </w:r>
    </w:p>
    <w:p w:rsidR="00E86658" w:rsidRDefault="00E86658" w:rsidP="002912E4">
      <w:pPr>
        <w:pStyle w:val="a4"/>
        <w:spacing w:before="0" w:beforeAutospacing="0" w:after="0" w:afterAutospacing="0" w:line="276" w:lineRule="auto"/>
        <w:jc w:val="both"/>
        <w:rPr>
          <w:color w:val="000000" w:themeColor="text1"/>
          <w:sz w:val="26"/>
          <w:szCs w:val="26"/>
        </w:rPr>
      </w:pPr>
      <w:r>
        <w:rPr>
          <w:color w:val="000000" w:themeColor="text1"/>
          <w:sz w:val="26"/>
          <w:szCs w:val="26"/>
        </w:rPr>
        <w:t>- 666901, Россия, Иркутская область, г. Бодайбо, ул. 60 лет Октября, 77 «Б» (МБОУ СОШ № 4 г. Бодайбо)</w:t>
      </w:r>
    </w:p>
    <w:p w:rsidR="00E86658" w:rsidRDefault="00E86658" w:rsidP="002912E4">
      <w:pPr>
        <w:pStyle w:val="a4"/>
        <w:spacing w:before="0" w:beforeAutospacing="0" w:after="0" w:afterAutospacing="0" w:line="276" w:lineRule="auto"/>
        <w:jc w:val="both"/>
        <w:rPr>
          <w:color w:val="000000" w:themeColor="text1"/>
          <w:sz w:val="26"/>
          <w:szCs w:val="26"/>
        </w:rPr>
      </w:pPr>
      <w:r>
        <w:rPr>
          <w:color w:val="000000" w:themeColor="text1"/>
          <w:sz w:val="26"/>
          <w:szCs w:val="26"/>
        </w:rPr>
        <w:t>- 666910, Российская Федерация, Иркутская область, Бодайбинский район, п. Балахнинский, ул. Школьная, 2 (МКОУ Балахнинская СОШ)</w:t>
      </w:r>
    </w:p>
    <w:p w:rsidR="00E86658" w:rsidRDefault="00E86658" w:rsidP="002912E4">
      <w:pPr>
        <w:pStyle w:val="a4"/>
        <w:spacing w:before="0" w:beforeAutospacing="0" w:after="0" w:afterAutospacing="0" w:line="276" w:lineRule="auto"/>
        <w:jc w:val="both"/>
        <w:rPr>
          <w:color w:val="000000" w:themeColor="text1"/>
          <w:sz w:val="26"/>
          <w:szCs w:val="26"/>
        </w:rPr>
      </w:pPr>
      <w:r>
        <w:rPr>
          <w:color w:val="000000" w:themeColor="text1"/>
          <w:sz w:val="26"/>
          <w:szCs w:val="26"/>
        </w:rPr>
        <w:t xml:space="preserve">Образовательная деятельность по адресу: 666910, Российская Федерация, Иркутская область, Бодайбинский район, п. Балахнинский, ул. Школьная, 2 в отчетный период не осуществлялась, в связи с отсутствием педагога. </w:t>
      </w:r>
    </w:p>
    <w:p w:rsidR="00E86658" w:rsidRDefault="00DA3A00" w:rsidP="002912E4">
      <w:pPr>
        <w:pStyle w:val="a4"/>
        <w:spacing w:before="0" w:beforeAutospacing="0" w:after="0" w:afterAutospacing="0" w:line="276" w:lineRule="auto"/>
        <w:jc w:val="both"/>
        <w:rPr>
          <w:color w:val="000000" w:themeColor="text1"/>
          <w:sz w:val="26"/>
          <w:szCs w:val="26"/>
        </w:rPr>
      </w:pPr>
      <w:r>
        <w:rPr>
          <w:color w:val="000000" w:themeColor="text1"/>
          <w:sz w:val="26"/>
          <w:szCs w:val="26"/>
        </w:rPr>
        <w:tab/>
      </w:r>
      <w:r w:rsidR="00E86658">
        <w:rPr>
          <w:color w:val="000000" w:themeColor="text1"/>
          <w:sz w:val="26"/>
          <w:szCs w:val="26"/>
        </w:rPr>
        <w:t xml:space="preserve">В МКУ ДО «СЮН» имеется с оперативном управлении одноэтажное деревянное здание, расположенное по адресу: г. Бодайбо, ул. 30 лет Победы, 17, которое в настоящее время не используется, так как необходим капитальный ремонт. </w:t>
      </w:r>
    </w:p>
    <w:p w:rsidR="00E86658" w:rsidRDefault="00E86658" w:rsidP="00E86658">
      <w:pPr>
        <w:pStyle w:val="a4"/>
        <w:spacing w:before="0" w:beforeAutospacing="0" w:after="0" w:afterAutospacing="0"/>
        <w:jc w:val="both"/>
        <w:rPr>
          <w:color w:val="000000" w:themeColor="text1"/>
          <w:sz w:val="26"/>
          <w:szCs w:val="26"/>
        </w:rPr>
      </w:pPr>
    </w:p>
    <w:p w:rsidR="00DA3A00" w:rsidRDefault="00DA3A00" w:rsidP="00DA3A00">
      <w:pPr>
        <w:jc w:val="center"/>
        <w:rPr>
          <w:b/>
          <w:sz w:val="28"/>
          <w:szCs w:val="28"/>
        </w:rPr>
      </w:pPr>
      <w:r w:rsidRPr="00127979">
        <w:rPr>
          <w:b/>
          <w:sz w:val="28"/>
          <w:szCs w:val="28"/>
        </w:rPr>
        <w:t xml:space="preserve">Материально-техническое обеспечение и оснащенность </w:t>
      </w:r>
    </w:p>
    <w:p w:rsidR="00DA3A00" w:rsidRDefault="00DA3A00" w:rsidP="00DA3A00">
      <w:pPr>
        <w:jc w:val="center"/>
        <w:rPr>
          <w:b/>
          <w:sz w:val="28"/>
          <w:szCs w:val="28"/>
        </w:rPr>
      </w:pPr>
      <w:r w:rsidRPr="00127979">
        <w:rPr>
          <w:b/>
          <w:sz w:val="28"/>
          <w:szCs w:val="28"/>
        </w:rPr>
        <w:t>образовательного процесса:</w:t>
      </w:r>
    </w:p>
    <w:p w:rsidR="00DA3A00" w:rsidRDefault="00DA3A00" w:rsidP="00DA3A00">
      <w:pPr>
        <w:rPr>
          <w:sz w:val="28"/>
          <w:szCs w:val="28"/>
        </w:rPr>
      </w:pPr>
    </w:p>
    <w:p w:rsidR="00DA3A00" w:rsidRPr="001C4489" w:rsidRDefault="00DA3A00" w:rsidP="001C4489">
      <w:pPr>
        <w:pStyle w:val="a3"/>
        <w:numPr>
          <w:ilvl w:val="0"/>
          <w:numId w:val="16"/>
        </w:numPr>
        <w:ind w:left="0" w:firstLine="0"/>
        <w:jc w:val="center"/>
        <w:rPr>
          <w:sz w:val="26"/>
          <w:szCs w:val="26"/>
        </w:rPr>
      </w:pPr>
      <w:r w:rsidRPr="00C515E8">
        <w:rPr>
          <w:sz w:val="26"/>
          <w:szCs w:val="26"/>
        </w:rPr>
        <w:t>Перечень компью</w:t>
      </w:r>
      <w:r>
        <w:rPr>
          <w:sz w:val="26"/>
          <w:szCs w:val="26"/>
        </w:rPr>
        <w:t>теров, имеющихся в учреждении МКУ ДО</w:t>
      </w:r>
      <w:r w:rsidRPr="00C515E8">
        <w:rPr>
          <w:sz w:val="26"/>
          <w:szCs w:val="26"/>
        </w:rPr>
        <w:t xml:space="preserve"> </w:t>
      </w:r>
      <w:r>
        <w:rPr>
          <w:sz w:val="26"/>
          <w:szCs w:val="26"/>
        </w:rPr>
        <w:t>«</w:t>
      </w:r>
      <w:r w:rsidRPr="00C515E8">
        <w:rPr>
          <w:sz w:val="26"/>
          <w:szCs w:val="26"/>
        </w:rPr>
        <w:t>СЮН</w:t>
      </w:r>
      <w:r>
        <w:rPr>
          <w:sz w:val="26"/>
          <w:szCs w:val="26"/>
        </w:rPr>
        <w:t>»</w:t>
      </w:r>
      <w:r w:rsidRPr="00C515E8">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0"/>
        <w:gridCol w:w="3686"/>
        <w:gridCol w:w="2158"/>
        <w:gridCol w:w="1858"/>
      </w:tblGrid>
      <w:tr w:rsidR="00DA3A00" w:rsidTr="00315D5F">
        <w:trPr>
          <w:trHeight w:val="302"/>
        </w:trPr>
        <w:tc>
          <w:tcPr>
            <w:tcW w:w="2110" w:type="dxa"/>
            <w:tcBorders>
              <w:top w:val="single" w:sz="4" w:space="0" w:color="auto"/>
              <w:left w:val="single" w:sz="4" w:space="0" w:color="auto"/>
              <w:bottom w:val="single" w:sz="4" w:space="0" w:color="auto"/>
              <w:right w:val="single" w:sz="4" w:space="0" w:color="auto"/>
            </w:tcBorders>
            <w:hideMark/>
          </w:tcPr>
          <w:p w:rsidR="00DA3A00" w:rsidRDefault="00DA3A00" w:rsidP="00315D5F">
            <w:pPr>
              <w:jc w:val="center"/>
              <w:rPr>
                <w:sz w:val="26"/>
                <w:szCs w:val="26"/>
              </w:rPr>
            </w:pPr>
            <w:r>
              <w:rPr>
                <w:sz w:val="26"/>
                <w:szCs w:val="26"/>
              </w:rPr>
              <w:t>Тип техники</w:t>
            </w:r>
          </w:p>
        </w:tc>
        <w:tc>
          <w:tcPr>
            <w:tcW w:w="3686" w:type="dxa"/>
            <w:tcBorders>
              <w:top w:val="single" w:sz="4" w:space="0" w:color="auto"/>
              <w:left w:val="single" w:sz="4" w:space="0" w:color="auto"/>
              <w:bottom w:val="single" w:sz="4" w:space="0" w:color="auto"/>
              <w:right w:val="single" w:sz="4" w:space="0" w:color="auto"/>
            </w:tcBorders>
            <w:hideMark/>
          </w:tcPr>
          <w:p w:rsidR="00DA3A00" w:rsidRDefault="00DA3A00" w:rsidP="00315D5F">
            <w:pPr>
              <w:jc w:val="center"/>
              <w:rPr>
                <w:sz w:val="26"/>
                <w:szCs w:val="26"/>
              </w:rPr>
            </w:pPr>
            <w:r>
              <w:rPr>
                <w:sz w:val="26"/>
                <w:szCs w:val="26"/>
              </w:rPr>
              <w:t>Спецификация</w:t>
            </w:r>
          </w:p>
        </w:tc>
        <w:tc>
          <w:tcPr>
            <w:tcW w:w="2158" w:type="dxa"/>
            <w:tcBorders>
              <w:top w:val="single" w:sz="4" w:space="0" w:color="auto"/>
              <w:left w:val="single" w:sz="4" w:space="0" w:color="auto"/>
              <w:bottom w:val="single" w:sz="4" w:space="0" w:color="auto"/>
              <w:right w:val="single" w:sz="4" w:space="0" w:color="auto"/>
            </w:tcBorders>
            <w:hideMark/>
          </w:tcPr>
          <w:p w:rsidR="00DA3A00" w:rsidRDefault="00DA3A00" w:rsidP="00315D5F">
            <w:pPr>
              <w:jc w:val="center"/>
              <w:rPr>
                <w:sz w:val="26"/>
                <w:szCs w:val="26"/>
              </w:rPr>
            </w:pPr>
            <w:r>
              <w:rPr>
                <w:sz w:val="26"/>
                <w:szCs w:val="26"/>
              </w:rPr>
              <w:t>Количество</w:t>
            </w:r>
          </w:p>
        </w:tc>
        <w:tc>
          <w:tcPr>
            <w:tcW w:w="1858" w:type="dxa"/>
            <w:tcBorders>
              <w:top w:val="single" w:sz="4" w:space="0" w:color="auto"/>
              <w:left w:val="single" w:sz="4" w:space="0" w:color="auto"/>
              <w:bottom w:val="single" w:sz="4" w:space="0" w:color="auto"/>
              <w:right w:val="single" w:sz="4" w:space="0" w:color="auto"/>
            </w:tcBorders>
          </w:tcPr>
          <w:p w:rsidR="00DA3A00" w:rsidRDefault="00DA3A00" w:rsidP="00315D5F">
            <w:pPr>
              <w:jc w:val="center"/>
              <w:rPr>
                <w:sz w:val="26"/>
                <w:szCs w:val="26"/>
              </w:rPr>
            </w:pPr>
            <w:r>
              <w:rPr>
                <w:sz w:val="26"/>
                <w:szCs w:val="26"/>
              </w:rPr>
              <w:t>Доступ к интернету</w:t>
            </w:r>
          </w:p>
        </w:tc>
      </w:tr>
      <w:tr w:rsidR="00DA3A00" w:rsidTr="00315D5F">
        <w:trPr>
          <w:trHeight w:val="312"/>
        </w:trPr>
        <w:tc>
          <w:tcPr>
            <w:tcW w:w="2110"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 xml:space="preserve">Рабочее место </w:t>
            </w:r>
          </w:p>
        </w:tc>
        <w:tc>
          <w:tcPr>
            <w:tcW w:w="3686"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Для педагога доп. образования</w:t>
            </w:r>
          </w:p>
        </w:tc>
        <w:tc>
          <w:tcPr>
            <w:tcW w:w="2158" w:type="dxa"/>
            <w:tcBorders>
              <w:top w:val="single" w:sz="4" w:space="0" w:color="auto"/>
              <w:left w:val="single" w:sz="4" w:space="0" w:color="auto"/>
              <w:bottom w:val="single" w:sz="4" w:space="0" w:color="auto"/>
              <w:right w:val="single" w:sz="4" w:space="0" w:color="auto"/>
            </w:tcBorders>
            <w:hideMark/>
          </w:tcPr>
          <w:p w:rsidR="00DA3A00" w:rsidRPr="001B2EFA" w:rsidRDefault="00DA3A00" w:rsidP="00315D5F">
            <w:pPr>
              <w:ind w:left="142"/>
              <w:jc w:val="both"/>
              <w:rPr>
                <w:sz w:val="26"/>
                <w:szCs w:val="26"/>
              </w:rPr>
            </w:pPr>
            <w:r>
              <w:rPr>
                <w:sz w:val="26"/>
                <w:szCs w:val="26"/>
              </w:rPr>
              <w:t>2</w:t>
            </w:r>
          </w:p>
        </w:tc>
        <w:tc>
          <w:tcPr>
            <w:tcW w:w="1858" w:type="dxa"/>
            <w:tcBorders>
              <w:top w:val="single" w:sz="4" w:space="0" w:color="auto"/>
              <w:left w:val="single" w:sz="4" w:space="0" w:color="auto"/>
              <w:bottom w:val="single" w:sz="4" w:space="0" w:color="auto"/>
              <w:right w:val="single" w:sz="4" w:space="0" w:color="auto"/>
            </w:tcBorders>
          </w:tcPr>
          <w:p w:rsidR="00DA3A00" w:rsidRDefault="00DA3A00" w:rsidP="00315D5F">
            <w:pPr>
              <w:ind w:left="142"/>
              <w:jc w:val="both"/>
              <w:rPr>
                <w:sz w:val="26"/>
                <w:szCs w:val="26"/>
              </w:rPr>
            </w:pPr>
            <w:r>
              <w:rPr>
                <w:sz w:val="26"/>
                <w:szCs w:val="26"/>
              </w:rPr>
              <w:t>0</w:t>
            </w:r>
          </w:p>
        </w:tc>
      </w:tr>
      <w:tr w:rsidR="00DA3A00" w:rsidTr="00315D5F">
        <w:trPr>
          <w:trHeight w:val="273"/>
        </w:trPr>
        <w:tc>
          <w:tcPr>
            <w:tcW w:w="2110"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Рабочее место</w:t>
            </w:r>
          </w:p>
        </w:tc>
        <w:tc>
          <w:tcPr>
            <w:tcW w:w="3686"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Для работы администрации, методиста</w:t>
            </w:r>
          </w:p>
        </w:tc>
        <w:tc>
          <w:tcPr>
            <w:tcW w:w="2158"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2</w:t>
            </w:r>
          </w:p>
        </w:tc>
        <w:tc>
          <w:tcPr>
            <w:tcW w:w="1858" w:type="dxa"/>
            <w:tcBorders>
              <w:top w:val="single" w:sz="4" w:space="0" w:color="auto"/>
              <w:left w:val="single" w:sz="4" w:space="0" w:color="auto"/>
              <w:bottom w:val="single" w:sz="4" w:space="0" w:color="auto"/>
              <w:right w:val="single" w:sz="4" w:space="0" w:color="auto"/>
            </w:tcBorders>
          </w:tcPr>
          <w:p w:rsidR="00DA3A00" w:rsidRDefault="00DA3A00" w:rsidP="00315D5F">
            <w:pPr>
              <w:ind w:left="142"/>
              <w:jc w:val="both"/>
              <w:rPr>
                <w:sz w:val="26"/>
                <w:szCs w:val="26"/>
              </w:rPr>
            </w:pPr>
            <w:r>
              <w:rPr>
                <w:sz w:val="26"/>
                <w:szCs w:val="26"/>
              </w:rPr>
              <w:t>2</w:t>
            </w:r>
          </w:p>
        </w:tc>
      </w:tr>
      <w:tr w:rsidR="00DA3A00" w:rsidTr="00315D5F">
        <w:trPr>
          <w:trHeight w:val="250"/>
        </w:trPr>
        <w:tc>
          <w:tcPr>
            <w:tcW w:w="2110"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 xml:space="preserve">Рабочее место </w:t>
            </w:r>
          </w:p>
        </w:tc>
        <w:tc>
          <w:tcPr>
            <w:tcW w:w="3686"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Для работы завхоза</w:t>
            </w:r>
          </w:p>
        </w:tc>
        <w:tc>
          <w:tcPr>
            <w:tcW w:w="2158"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1</w:t>
            </w:r>
          </w:p>
        </w:tc>
        <w:tc>
          <w:tcPr>
            <w:tcW w:w="1858" w:type="dxa"/>
            <w:tcBorders>
              <w:top w:val="single" w:sz="4" w:space="0" w:color="auto"/>
              <w:left w:val="single" w:sz="4" w:space="0" w:color="auto"/>
              <w:bottom w:val="single" w:sz="4" w:space="0" w:color="auto"/>
              <w:right w:val="single" w:sz="4" w:space="0" w:color="auto"/>
            </w:tcBorders>
          </w:tcPr>
          <w:p w:rsidR="00DA3A00" w:rsidRDefault="00DA3A00" w:rsidP="00315D5F">
            <w:pPr>
              <w:ind w:left="142"/>
              <w:jc w:val="both"/>
              <w:rPr>
                <w:sz w:val="26"/>
                <w:szCs w:val="26"/>
              </w:rPr>
            </w:pPr>
            <w:r>
              <w:rPr>
                <w:sz w:val="26"/>
                <w:szCs w:val="26"/>
              </w:rPr>
              <w:t>0</w:t>
            </w:r>
          </w:p>
        </w:tc>
      </w:tr>
      <w:tr w:rsidR="00DA3A00" w:rsidTr="00315D5F">
        <w:trPr>
          <w:trHeight w:val="329"/>
        </w:trPr>
        <w:tc>
          <w:tcPr>
            <w:tcW w:w="2110"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 xml:space="preserve">Ноутбук </w:t>
            </w:r>
          </w:p>
        </w:tc>
        <w:tc>
          <w:tcPr>
            <w:tcW w:w="3686" w:type="dxa"/>
            <w:tcBorders>
              <w:top w:val="single" w:sz="4" w:space="0" w:color="auto"/>
              <w:left w:val="single" w:sz="4" w:space="0" w:color="auto"/>
              <w:bottom w:val="single" w:sz="4" w:space="0" w:color="auto"/>
              <w:right w:val="single" w:sz="4" w:space="0" w:color="auto"/>
            </w:tcBorders>
            <w:hideMark/>
          </w:tcPr>
          <w:p w:rsidR="00DA3A00" w:rsidRDefault="00DA3A00" w:rsidP="00315D5F">
            <w:pPr>
              <w:ind w:left="142"/>
              <w:jc w:val="both"/>
              <w:rPr>
                <w:sz w:val="26"/>
                <w:szCs w:val="26"/>
              </w:rPr>
            </w:pPr>
            <w:r>
              <w:rPr>
                <w:sz w:val="26"/>
                <w:szCs w:val="26"/>
              </w:rPr>
              <w:t>Для учебного процесса</w:t>
            </w:r>
          </w:p>
        </w:tc>
        <w:tc>
          <w:tcPr>
            <w:tcW w:w="2158" w:type="dxa"/>
            <w:tcBorders>
              <w:top w:val="single" w:sz="4" w:space="0" w:color="auto"/>
              <w:left w:val="single" w:sz="4" w:space="0" w:color="auto"/>
              <w:bottom w:val="single" w:sz="4" w:space="0" w:color="auto"/>
              <w:right w:val="single" w:sz="4" w:space="0" w:color="auto"/>
            </w:tcBorders>
            <w:hideMark/>
          </w:tcPr>
          <w:p w:rsidR="00DA3A00" w:rsidRPr="00C515E8" w:rsidRDefault="00DA3A00" w:rsidP="00315D5F">
            <w:pPr>
              <w:ind w:left="142"/>
              <w:jc w:val="both"/>
              <w:rPr>
                <w:sz w:val="26"/>
                <w:szCs w:val="26"/>
              </w:rPr>
            </w:pPr>
            <w:r>
              <w:rPr>
                <w:sz w:val="26"/>
                <w:szCs w:val="26"/>
              </w:rPr>
              <w:t>2</w:t>
            </w:r>
          </w:p>
        </w:tc>
        <w:tc>
          <w:tcPr>
            <w:tcW w:w="1858" w:type="dxa"/>
            <w:tcBorders>
              <w:top w:val="single" w:sz="4" w:space="0" w:color="auto"/>
              <w:left w:val="single" w:sz="4" w:space="0" w:color="auto"/>
              <w:bottom w:val="single" w:sz="4" w:space="0" w:color="auto"/>
              <w:right w:val="single" w:sz="4" w:space="0" w:color="auto"/>
            </w:tcBorders>
          </w:tcPr>
          <w:p w:rsidR="00DA3A00" w:rsidRDefault="00DA3A00" w:rsidP="00315D5F">
            <w:pPr>
              <w:ind w:left="142"/>
              <w:jc w:val="both"/>
              <w:rPr>
                <w:sz w:val="26"/>
                <w:szCs w:val="26"/>
              </w:rPr>
            </w:pPr>
            <w:r>
              <w:rPr>
                <w:sz w:val="26"/>
                <w:szCs w:val="26"/>
              </w:rPr>
              <w:t>0</w:t>
            </w:r>
          </w:p>
        </w:tc>
      </w:tr>
    </w:tbl>
    <w:p w:rsidR="00DA3A00" w:rsidRDefault="00DA3A00" w:rsidP="00DA3A00">
      <w:pPr>
        <w:jc w:val="center"/>
        <w:rPr>
          <w:sz w:val="28"/>
          <w:szCs w:val="28"/>
        </w:rPr>
      </w:pPr>
    </w:p>
    <w:p w:rsidR="00DA3A00" w:rsidRDefault="00DA3A00" w:rsidP="009F58E6">
      <w:pPr>
        <w:pStyle w:val="a3"/>
        <w:numPr>
          <w:ilvl w:val="0"/>
          <w:numId w:val="16"/>
        </w:numPr>
        <w:ind w:left="0" w:firstLine="0"/>
        <w:jc w:val="center"/>
        <w:rPr>
          <w:sz w:val="26"/>
          <w:szCs w:val="26"/>
        </w:rPr>
      </w:pPr>
      <w:r>
        <w:rPr>
          <w:sz w:val="26"/>
          <w:szCs w:val="26"/>
        </w:rPr>
        <w:t>Материально-техническое оснащение дополнительных общеразвивающих программ</w:t>
      </w:r>
      <w:r w:rsidRPr="00C515E8">
        <w:rPr>
          <w:sz w:val="26"/>
          <w:szCs w:val="26"/>
        </w:rPr>
        <w:t>:</w:t>
      </w:r>
    </w:p>
    <w:p w:rsidR="00DA3A00" w:rsidRPr="00C515E8" w:rsidRDefault="00DA3A00" w:rsidP="00DA3A00">
      <w:pPr>
        <w:pStyle w:val="a3"/>
        <w:ind w:left="0"/>
        <w:jc w:val="center"/>
        <w:rPr>
          <w:sz w:val="26"/>
          <w:szCs w:val="26"/>
        </w:rPr>
      </w:pPr>
    </w:p>
    <w:p w:rsidR="00DA3A00" w:rsidRPr="002912E4" w:rsidRDefault="00DA3A00" w:rsidP="002912E4">
      <w:pPr>
        <w:pStyle w:val="a3"/>
        <w:numPr>
          <w:ilvl w:val="1"/>
          <w:numId w:val="16"/>
        </w:numPr>
        <w:spacing w:line="276" w:lineRule="auto"/>
        <w:ind w:left="0" w:firstLine="0"/>
        <w:jc w:val="center"/>
        <w:rPr>
          <w:sz w:val="26"/>
          <w:szCs w:val="26"/>
          <w:u w:val="single"/>
        </w:rPr>
      </w:pPr>
      <w:r w:rsidRPr="002912E4">
        <w:rPr>
          <w:sz w:val="26"/>
          <w:szCs w:val="26"/>
          <w:u w:val="single"/>
        </w:rPr>
        <w:t xml:space="preserve"> Кружок «Лесничество</w:t>
      </w:r>
    </w:p>
    <w:p w:rsidR="00DA3A00" w:rsidRPr="00DA3A00" w:rsidRDefault="00DA3A00" w:rsidP="002912E4">
      <w:pPr>
        <w:pStyle w:val="a3"/>
        <w:spacing w:line="276" w:lineRule="auto"/>
        <w:ind w:left="0"/>
        <w:jc w:val="both"/>
        <w:rPr>
          <w:sz w:val="26"/>
          <w:szCs w:val="26"/>
        </w:rPr>
      </w:pPr>
      <w:r w:rsidRPr="00DA3A00">
        <w:rPr>
          <w:sz w:val="26"/>
          <w:szCs w:val="26"/>
        </w:rPr>
        <w:t>Стол письменный</w:t>
      </w:r>
      <w:r>
        <w:rPr>
          <w:sz w:val="26"/>
          <w:szCs w:val="26"/>
        </w:rPr>
        <w:t xml:space="preserve">. Стулья ученические. Мультимедийный проектор. </w:t>
      </w:r>
      <w:r w:rsidRPr="00DA3A00">
        <w:rPr>
          <w:sz w:val="26"/>
          <w:szCs w:val="26"/>
        </w:rPr>
        <w:t>Экран</w:t>
      </w:r>
      <w:r>
        <w:rPr>
          <w:sz w:val="26"/>
          <w:szCs w:val="26"/>
        </w:rPr>
        <w:t>.</w:t>
      </w:r>
      <w:r w:rsidRPr="00DA3A00">
        <w:rPr>
          <w:sz w:val="26"/>
          <w:szCs w:val="26"/>
        </w:rPr>
        <w:t xml:space="preserve"> </w:t>
      </w:r>
      <w:r>
        <w:rPr>
          <w:sz w:val="26"/>
          <w:szCs w:val="26"/>
        </w:rPr>
        <w:t xml:space="preserve">           Компьютер (рабочее место). </w:t>
      </w:r>
      <w:r w:rsidRPr="00DA3A00">
        <w:rPr>
          <w:sz w:val="26"/>
          <w:szCs w:val="26"/>
        </w:rPr>
        <w:t>Фотоаппарат</w:t>
      </w:r>
      <w:r>
        <w:rPr>
          <w:sz w:val="26"/>
          <w:szCs w:val="26"/>
        </w:rPr>
        <w:t xml:space="preserve">. </w:t>
      </w:r>
      <w:r w:rsidRPr="00DA3A00">
        <w:rPr>
          <w:sz w:val="26"/>
          <w:szCs w:val="26"/>
        </w:rPr>
        <w:t xml:space="preserve">Комплект-практикум эколог «КПЭ- 15»                                                                         </w:t>
      </w:r>
    </w:p>
    <w:p w:rsidR="00DA3A00" w:rsidRPr="00DA3A00" w:rsidRDefault="00DA3A00" w:rsidP="002912E4">
      <w:pPr>
        <w:pStyle w:val="a3"/>
        <w:spacing w:line="276" w:lineRule="auto"/>
        <w:ind w:left="0"/>
        <w:jc w:val="both"/>
        <w:rPr>
          <w:sz w:val="26"/>
          <w:szCs w:val="26"/>
        </w:rPr>
      </w:pPr>
      <w:r w:rsidRPr="00DA3A00">
        <w:rPr>
          <w:sz w:val="26"/>
          <w:szCs w:val="26"/>
        </w:rPr>
        <w:t>Микроскоп цифровой  (4 шт)</w:t>
      </w:r>
      <w:r>
        <w:rPr>
          <w:sz w:val="26"/>
          <w:szCs w:val="26"/>
        </w:rPr>
        <w:t xml:space="preserve">. </w:t>
      </w:r>
      <w:r w:rsidRPr="00DA3A00">
        <w:rPr>
          <w:sz w:val="26"/>
          <w:szCs w:val="26"/>
        </w:rPr>
        <w:t>Микроскоп Т тринокуляр</w:t>
      </w:r>
      <w:r>
        <w:rPr>
          <w:sz w:val="26"/>
          <w:szCs w:val="26"/>
        </w:rPr>
        <w:t xml:space="preserve">. </w:t>
      </w:r>
      <w:r w:rsidRPr="00DA3A00">
        <w:rPr>
          <w:sz w:val="26"/>
          <w:szCs w:val="26"/>
        </w:rPr>
        <w:t>Набор для оценки качества воды пресного</w:t>
      </w:r>
      <w:r>
        <w:rPr>
          <w:sz w:val="26"/>
          <w:szCs w:val="26"/>
        </w:rPr>
        <w:t xml:space="preserve"> водоема методом биоиндикации. </w:t>
      </w:r>
      <w:r w:rsidRPr="00DA3A00">
        <w:rPr>
          <w:sz w:val="26"/>
          <w:szCs w:val="26"/>
        </w:rPr>
        <w:t>Телевизор МУСТЕРУ МТУ -4618</w:t>
      </w:r>
      <w:r>
        <w:rPr>
          <w:sz w:val="26"/>
          <w:szCs w:val="26"/>
        </w:rPr>
        <w:t>.</w:t>
      </w:r>
      <w:r w:rsidRPr="00DA3A00">
        <w:rPr>
          <w:sz w:val="26"/>
          <w:szCs w:val="26"/>
        </w:rPr>
        <w:t xml:space="preserve">                                                                                 Шкаф д/учебных пособий</w:t>
      </w:r>
      <w:r>
        <w:rPr>
          <w:sz w:val="26"/>
          <w:szCs w:val="26"/>
        </w:rPr>
        <w:t xml:space="preserve">. </w:t>
      </w:r>
      <w:r w:rsidRPr="00DA3A00">
        <w:rPr>
          <w:sz w:val="26"/>
          <w:szCs w:val="26"/>
        </w:rPr>
        <w:t>Набор инструментов препаровальных</w:t>
      </w:r>
      <w:r>
        <w:rPr>
          <w:sz w:val="26"/>
          <w:szCs w:val="26"/>
        </w:rPr>
        <w:t xml:space="preserve">. </w:t>
      </w:r>
      <w:r w:rsidRPr="00DA3A00">
        <w:rPr>
          <w:sz w:val="26"/>
          <w:szCs w:val="26"/>
        </w:rPr>
        <w:t xml:space="preserve">Индикатор радиоактивности Радэкс РД 1503+ </w:t>
      </w:r>
      <w:r>
        <w:rPr>
          <w:sz w:val="26"/>
          <w:szCs w:val="26"/>
        </w:rPr>
        <w:t xml:space="preserve">. </w:t>
      </w:r>
      <w:r w:rsidRPr="00DA3A00">
        <w:rPr>
          <w:sz w:val="26"/>
          <w:szCs w:val="26"/>
        </w:rPr>
        <w:t>Микролаборатория по биологии без микроскопа и препаратов</w:t>
      </w:r>
      <w:r>
        <w:rPr>
          <w:sz w:val="26"/>
          <w:szCs w:val="26"/>
        </w:rPr>
        <w:t xml:space="preserve">. </w:t>
      </w:r>
      <w:r w:rsidRPr="00DA3A00">
        <w:rPr>
          <w:sz w:val="26"/>
          <w:szCs w:val="26"/>
        </w:rPr>
        <w:t>Библиотека (Книги, журналы, пособия, справочники, энциклопедии).</w:t>
      </w:r>
    </w:p>
    <w:p w:rsidR="00DA3A00" w:rsidRPr="00DA3A00" w:rsidRDefault="00DA3A00" w:rsidP="002912E4">
      <w:pPr>
        <w:pStyle w:val="a3"/>
        <w:spacing w:line="276" w:lineRule="auto"/>
        <w:ind w:left="0"/>
        <w:jc w:val="both"/>
        <w:rPr>
          <w:sz w:val="26"/>
          <w:szCs w:val="26"/>
        </w:rPr>
      </w:pPr>
      <w:r w:rsidRPr="00DA3A00">
        <w:rPr>
          <w:sz w:val="26"/>
          <w:szCs w:val="26"/>
        </w:rPr>
        <w:t>Модель-апликация «Размножение сосны»</w:t>
      </w:r>
      <w:r>
        <w:rPr>
          <w:sz w:val="26"/>
          <w:szCs w:val="26"/>
        </w:rPr>
        <w:t xml:space="preserve">. </w:t>
      </w:r>
      <w:r w:rsidRPr="00DA3A00">
        <w:rPr>
          <w:sz w:val="26"/>
          <w:szCs w:val="26"/>
        </w:rPr>
        <w:t>Модель-апликация «Строение и разнообразие простейших»</w:t>
      </w:r>
      <w:r>
        <w:rPr>
          <w:sz w:val="26"/>
          <w:szCs w:val="26"/>
        </w:rPr>
        <w:t xml:space="preserve">. </w:t>
      </w:r>
      <w:r w:rsidRPr="00DA3A00">
        <w:rPr>
          <w:sz w:val="26"/>
          <w:szCs w:val="26"/>
        </w:rPr>
        <w:t>Наглядное пособие - Ярусность в растительном сообществе70*100 картон</w:t>
      </w:r>
      <w:r>
        <w:rPr>
          <w:sz w:val="26"/>
          <w:szCs w:val="26"/>
        </w:rPr>
        <w:t xml:space="preserve">. </w:t>
      </w:r>
      <w:r w:rsidRPr="00DA3A00">
        <w:rPr>
          <w:sz w:val="26"/>
          <w:szCs w:val="26"/>
        </w:rPr>
        <w:t>Модель «Строение листа»</w:t>
      </w:r>
      <w:r>
        <w:rPr>
          <w:sz w:val="26"/>
          <w:szCs w:val="26"/>
        </w:rPr>
        <w:t xml:space="preserve">. </w:t>
      </w:r>
      <w:r w:rsidRPr="00DA3A00">
        <w:rPr>
          <w:sz w:val="26"/>
          <w:szCs w:val="26"/>
        </w:rPr>
        <w:t>Модель-аппликация «Развитие насекомых с полным и неполным превращением»</w:t>
      </w:r>
      <w:r>
        <w:rPr>
          <w:sz w:val="26"/>
          <w:szCs w:val="26"/>
        </w:rPr>
        <w:t xml:space="preserve">. </w:t>
      </w:r>
      <w:r w:rsidRPr="00DA3A00">
        <w:rPr>
          <w:sz w:val="26"/>
          <w:szCs w:val="26"/>
        </w:rPr>
        <w:t>Микропрепараты</w:t>
      </w:r>
      <w:r>
        <w:rPr>
          <w:sz w:val="26"/>
          <w:szCs w:val="26"/>
        </w:rPr>
        <w:t xml:space="preserve">. </w:t>
      </w:r>
      <w:r w:rsidRPr="00DA3A00">
        <w:rPr>
          <w:sz w:val="26"/>
          <w:szCs w:val="26"/>
        </w:rPr>
        <w:t>Гербарий</w:t>
      </w:r>
      <w:r>
        <w:rPr>
          <w:sz w:val="26"/>
          <w:szCs w:val="26"/>
        </w:rPr>
        <w:t xml:space="preserve">. </w:t>
      </w:r>
      <w:r w:rsidRPr="00DA3A00">
        <w:rPr>
          <w:sz w:val="26"/>
          <w:szCs w:val="26"/>
        </w:rPr>
        <w:lastRenderedPageBreak/>
        <w:t>Контурные карты.</w:t>
      </w:r>
      <w:r>
        <w:rPr>
          <w:sz w:val="26"/>
          <w:szCs w:val="26"/>
        </w:rPr>
        <w:t xml:space="preserve"> </w:t>
      </w:r>
      <w:r w:rsidRPr="00DA3A00">
        <w:rPr>
          <w:sz w:val="26"/>
          <w:szCs w:val="26"/>
        </w:rPr>
        <w:t>Коллекция «Вредители леса</w:t>
      </w:r>
      <w:r>
        <w:rPr>
          <w:sz w:val="26"/>
          <w:szCs w:val="26"/>
        </w:rPr>
        <w:t xml:space="preserve">». </w:t>
      </w:r>
      <w:r w:rsidRPr="00DA3A00">
        <w:rPr>
          <w:sz w:val="26"/>
          <w:szCs w:val="26"/>
        </w:rPr>
        <w:t>Учебное пособие: «Торф»</w:t>
      </w:r>
      <w:r>
        <w:rPr>
          <w:sz w:val="26"/>
          <w:szCs w:val="26"/>
        </w:rPr>
        <w:t xml:space="preserve">. </w:t>
      </w:r>
      <w:r w:rsidRPr="00DA3A00">
        <w:rPr>
          <w:sz w:val="26"/>
          <w:szCs w:val="26"/>
        </w:rPr>
        <w:t>Учебное пособие «Грибы»</w:t>
      </w:r>
      <w:r>
        <w:rPr>
          <w:sz w:val="26"/>
          <w:szCs w:val="26"/>
        </w:rPr>
        <w:t xml:space="preserve">. </w:t>
      </w:r>
      <w:r w:rsidRPr="00DA3A00">
        <w:rPr>
          <w:sz w:val="26"/>
          <w:szCs w:val="26"/>
        </w:rPr>
        <w:t xml:space="preserve">Обучающие фильмы: Экоцентр «Экосистема». </w:t>
      </w:r>
    </w:p>
    <w:p w:rsidR="00DA3A00" w:rsidRPr="00DA3A00" w:rsidRDefault="00DA3A00" w:rsidP="002912E4">
      <w:pPr>
        <w:spacing w:line="276" w:lineRule="auto"/>
        <w:rPr>
          <w:sz w:val="26"/>
          <w:szCs w:val="26"/>
        </w:rPr>
      </w:pPr>
    </w:p>
    <w:p w:rsidR="00DA3A00" w:rsidRPr="002912E4" w:rsidRDefault="00DA3A00" w:rsidP="002912E4">
      <w:pPr>
        <w:pStyle w:val="a3"/>
        <w:numPr>
          <w:ilvl w:val="1"/>
          <w:numId w:val="16"/>
        </w:numPr>
        <w:spacing w:line="276" w:lineRule="auto"/>
        <w:ind w:left="0" w:firstLine="0"/>
        <w:jc w:val="center"/>
        <w:rPr>
          <w:sz w:val="26"/>
          <w:szCs w:val="26"/>
          <w:u w:val="single"/>
        </w:rPr>
      </w:pPr>
      <w:r w:rsidRPr="002912E4">
        <w:rPr>
          <w:sz w:val="26"/>
          <w:szCs w:val="26"/>
          <w:u w:val="single"/>
        </w:rPr>
        <w:t xml:space="preserve"> Кружок «Божья коровка» </w:t>
      </w:r>
    </w:p>
    <w:p w:rsidR="00DA3A00" w:rsidRPr="00DA3A00" w:rsidRDefault="00DA3A00" w:rsidP="002912E4">
      <w:pPr>
        <w:pStyle w:val="a3"/>
        <w:spacing w:line="276" w:lineRule="auto"/>
        <w:ind w:left="0"/>
        <w:jc w:val="both"/>
        <w:rPr>
          <w:sz w:val="26"/>
          <w:szCs w:val="26"/>
        </w:rPr>
      </w:pPr>
      <w:r w:rsidRPr="00DA3A00">
        <w:rPr>
          <w:sz w:val="26"/>
          <w:szCs w:val="26"/>
        </w:rPr>
        <w:t>Стол письменны</w:t>
      </w:r>
      <w:r w:rsidR="00F53AF2">
        <w:rPr>
          <w:sz w:val="26"/>
          <w:szCs w:val="26"/>
        </w:rPr>
        <w:t>.</w:t>
      </w:r>
      <w:r w:rsidRPr="00DA3A00">
        <w:rPr>
          <w:sz w:val="26"/>
          <w:szCs w:val="26"/>
        </w:rPr>
        <w:t xml:space="preserve"> Стулья ученически</w:t>
      </w:r>
      <w:r w:rsidR="00F53AF2">
        <w:rPr>
          <w:sz w:val="26"/>
          <w:szCs w:val="26"/>
        </w:rPr>
        <w:t xml:space="preserve">е. </w:t>
      </w:r>
      <w:r w:rsidRPr="00DA3A00">
        <w:rPr>
          <w:sz w:val="26"/>
          <w:szCs w:val="26"/>
        </w:rPr>
        <w:t>Мультимедийный проектор</w:t>
      </w:r>
      <w:r w:rsidR="00F53AF2">
        <w:rPr>
          <w:sz w:val="26"/>
          <w:szCs w:val="26"/>
        </w:rPr>
        <w:t>.</w:t>
      </w:r>
      <w:r w:rsidRPr="00DA3A00">
        <w:rPr>
          <w:sz w:val="26"/>
          <w:szCs w:val="26"/>
        </w:rPr>
        <w:t xml:space="preserve"> Экран</w:t>
      </w:r>
      <w:r w:rsidR="00F53AF2">
        <w:rPr>
          <w:sz w:val="26"/>
          <w:szCs w:val="26"/>
        </w:rPr>
        <w:t xml:space="preserve"> </w:t>
      </w:r>
      <w:r w:rsidRPr="00DA3A00">
        <w:rPr>
          <w:sz w:val="26"/>
          <w:szCs w:val="26"/>
        </w:rPr>
        <w:t>Компьютер (рабочее место)</w:t>
      </w:r>
      <w:r w:rsidR="00F53AF2">
        <w:rPr>
          <w:sz w:val="26"/>
          <w:szCs w:val="26"/>
        </w:rPr>
        <w:t xml:space="preserve">. Фотоаппарат. Микроскоп цифровой. </w:t>
      </w:r>
      <w:r w:rsidRPr="00DA3A00">
        <w:rPr>
          <w:sz w:val="26"/>
          <w:szCs w:val="26"/>
        </w:rPr>
        <w:t>Микроскоп Т тринокуляр</w:t>
      </w:r>
      <w:r w:rsidR="00F53AF2">
        <w:rPr>
          <w:sz w:val="26"/>
          <w:szCs w:val="26"/>
        </w:rPr>
        <w:t xml:space="preserve">. </w:t>
      </w:r>
      <w:r w:rsidRPr="00DA3A00">
        <w:rPr>
          <w:sz w:val="26"/>
          <w:szCs w:val="26"/>
        </w:rPr>
        <w:t>Набор для оценки качества воды пресного водоема методом биоиндикаци</w:t>
      </w:r>
      <w:r w:rsidR="00F53AF2">
        <w:rPr>
          <w:sz w:val="26"/>
          <w:szCs w:val="26"/>
        </w:rPr>
        <w:t xml:space="preserve">и.  Шкаф д/учебных пособий. </w:t>
      </w:r>
      <w:r w:rsidRPr="00DA3A00">
        <w:rPr>
          <w:sz w:val="26"/>
          <w:szCs w:val="26"/>
        </w:rPr>
        <w:t>Библиотека (Книги, журналы, пособия, справочники, энциклопедия в ассортименте)</w:t>
      </w:r>
      <w:r w:rsidR="00F53AF2">
        <w:rPr>
          <w:sz w:val="26"/>
          <w:szCs w:val="26"/>
        </w:rPr>
        <w:t xml:space="preserve">. </w:t>
      </w:r>
      <w:r w:rsidRPr="00DA3A00">
        <w:rPr>
          <w:sz w:val="26"/>
          <w:szCs w:val="26"/>
        </w:rPr>
        <w:t>Глобус.</w:t>
      </w:r>
      <w:r w:rsidR="00F53AF2">
        <w:rPr>
          <w:sz w:val="26"/>
          <w:szCs w:val="26"/>
        </w:rPr>
        <w:t xml:space="preserve"> </w:t>
      </w:r>
      <w:r w:rsidRPr="00DA3A00">
        <w:rPr>
          <w:sz w:val="26"/>
          <w:szCs w:val="26"/>
        </w:rPr>
        <w:t>Вкладыши журнала «Сибирячек».</w:t>
      </w:r>
      <w:r w:rsidR="00F53AF2">
        <w:rPr>
          <w:sz w:val="26"/>
          <w:szCs w:val="26"/>
        </w:rPr>
        <w:t xml:space="preserve"> </w:t>
      </w:r>
      <w:r w:rsidRPr="00DA3A00">
        <w:rPr>
          <w:sz w:val="26"/>
          <w:szCs w:val="26"/>
        </w:rPr>
        <w:t>Модель – аппликация « Развитие насекомых с полным и неполным превращением»</w:t>
      </w:r>
      <w:r w:rsidR="00F53AF2">
        <w:rPr>
          <w:sz w:val="26"/>
          <w:szCs w:val="26"/>
        </w:rPr>
        <w:t>.</w:t>
      </w:r>
      <w:r w:rsidRPr="00DA3A00">
        <w:rPr>
          <w:sz w:val="26"/>
          <w:szCs w:val="26"/>
        </w:rPr>
        <w:t>Учебные коллекции</w:t>
      </w:r>
      <w:r w:rsidR="00F53AF2">
        <w:rPr>
          <w:sz w:val="26"/>
          <w:szCs w:val="26"/>
        </w:rPr>
        <w:t xml:space="preserve">. </w:t>
      </w:r>
      <w:r w:rsidRPr="00DA3A00">
        <w:rPr>
          <w:sz w:val="26"/>
          <w:szCs w:val="26"/>
        </w:rPr>
        <w:t>Аудиозаписи голосов птиц; звуков, издаваемых объектами неживой природы.</w:t>
      </w:r>
    </w:p>
    <w:p w:rsidR="00DA3A00" w:rsidRPr="00DA3A00" w:rsidRDefault="00DA3A00" w:rsidP="002912E4">
      <w:pPr>
        <w:spacing w:line="276" w:lineRule="auto"/>
        <w:rPr>
          <w:sz w:val="26"/>
          <w:szCs w:val="26"/>
        </w:rPr>
      </w:pPr>
    </w:p>
    <w:p w:rsidR="00DA3A00" w:rsidRPr="002912E4" w:rsidRDefault="00DA3A00" w:rsidP="002912E4">
      <w:pPr>
        <w:pStyle w:val="a3"/>
        <w:numPr>
          <w:ilvl w:val="1"/>
          <w:numId w:val="16"/>
        </w:numPr>
        <w:spacing w:line="276" w:lineRule="auto"/>
        <w:ind w:left="0" w:firstLine="0"/>
        <w:jc w:val="center"/>
        <w:rPr>
          <w:sz w:val="26"/>
          <w:szCs w:val="26"/>
          <w:u w:val="single"/>
        </w:rPr>
      </w:pPr>
      <w:r w:rsidRPr="002912E4">
        <w:rPr>
          <w:sz w:val="26"/>
          <w:szCs w:val="26"/>
          <w:u w:val="single"/>
        </w:rPr>
        <w:t xml:space="preserve">Кружок «Здоровье человека» </w:t>
      </w:r>
    </w:p>
    <w:p w:rsidR="00DA3A00" w:rsidRPr="00DA3A00" w:rsidRDefault="00F53AF2" w:rsidP="002912E4">
      <w:pPr>
        <w:pStyle w:val="a3"/>
        <w:spacing w:line="276" w:lineRule="auto"/>
        <w:ind w:left="0"/>
        <w:jc w:val="both"/>
        <w:rPr>
          <w:sz w:val="26"/>
          <w:szCs w:val="26"/>
        </w:rPr>
      </w:pPr>
      <w:r>
        <w:rPr>
          <w:sz w:val="26"/>
          <w:szCs w:val="26"/>
        </w:rPr>
        <w:t xml:space="preserve">Стол письменный. </w:t>
      </w:r>
      <w:r w:rsidR="00DA3A00" w:rsidRPr="00DA3A00">
        <w:rPr>
          <w:sz w:val="26"/>
          <w:szCs w:val="26"/>
        </w:rPr>
        <w:t>Стулья ученические</w:t>
      </w:r>
      <w:r>
        <w:rPr>
          <w:sz w:val="26"/>
          <w:szCs w:val="26"/>
        </w:rPr>
        <w:t xml:space="preserve">. </w:t>
      </w:r>
      <w:r w:rsidR="00DA3A00" w:rsidRPr="00DA3A00">
        <w:rPr>
          <w:sz w:val="26"/>
          <w:szCs w:val="26"/>
        </w:rPr>
        <w:t>Мультимедийный проектор</w:t>
      </w:r>
      <w:r>
        <w:rPr>
          <w:sz w:val="26"/>
          <w:szCs w:val="26"/>
        </w:rPr>
        <w:t xml:space="preserve">. </w:t>
      </w:r>
      <w:r w:rsidR="00DA3A00" w:rsidRPr="00DA3A00">
        <w:rPr>
          <w:sz w:val="26"/>
          <w:szCs w:val="26"/>
        </w:rPr>
        <w:t xml:space="preserve">Экран                                                                                                                                     </w:t>
      </w:r>
    </w:p>
    <w:p w:rsidR="00DA3A00" w:rsidRPr="00DA3A00" w:rsidRDefault="00F53AF2" w:rsidP="002912E4">
      <w:pPr>
        <w:pStyle w:val="a3"/>
        <w:spacing w:line="276" w:lineRule="auto"/>
        <w:ind w:left="0"/>
        <w:jc w:val="both"/>
        <w:rPr>
          <w:sz w:val="26"/>
          <w:szCs w:val="26"/>
        </w:rPr>
      </w:pPr>
      <w:r>
        <w:rPr>
          <w:sz w:val="26"/>
          <w:szCs w:val="26"/>
        </w:rPr>
        <w:t xml:space="preserve">Компьютер. </w:t>
      </w:r>
      <w:r w:rsidR="00DA3A00" w:rsidRPr="00DA3A00">
        <w:rPr>
          <w:sz w:val="26"/>
          <w:szCs w:val="26"/>
        </w:rPr>
        <w:t>Кож</w:t>
      </w:r>
      <w:r>
        <w:rPr>
          <w:sz w:val="26"/>
          <w:szCs w:val="26"/>
        </w:rPr>
        <w:t xml:space="preserve">а человека модель по анатомии. Модель Глаза. </w:t>
      </w:r>
      <w:r w:rsidR="00DA3A00" w:rsidRPr="00DA3A00">
        <w:rPr>
          <w:sz w:val="26"/>
          <w:szCs w:val="26"/>
        </w:rPr>
        <w:t>Модель Желудка                                                                                                                   Модель-аппликация Генетика групп крови к-т 34 карты</w:t>
      </w:r>
      <w:r>
        <w:rPr>
          <w:sz w:val="26"/>
          <w:szCs w:val="26"/>
        </w:rPr>
        <w:t xml:space="preserve">. </w:t>
      </w:r>
      <w:r w:rsidR="00DA3A00" w:rsidRPr="00DA3A00">
        <w:rPr>
          <w:sz w:val="26"/>
          <w:szCs w:val="26"/>
        </w:rPr>
        <w:t>Наследственные болезни человека -  наглядное пособие</w:t>
      </w:r>
      <w:r>
        <w:rPr>
          <w:sz w:val="26"/>
          <w:szCs w:val="26"/>
        </w:rPr>
        <w:t xml:space="preserve">. </w:t>
      </w:r>
      <w:r w:rsidR="00DA3A00" w:rsidRPr="00DA3A00">
        <w:rPr>
          <w:sz w:val="26"/>
          <w:szCs w:val="26"/>
        </w:rPr>
        <w:t>Рельефная таблица Строение легких</w:t>
      </w:r>
      <w:r>
        <w:rPr>
          <w:sz w:val="26"/>
          <w:szCs w:val="26"/>
        </w:rPr>
        <w:t xml:space="preserve">. </w:t>
      </w:r>
      <w:r w:rsidR="00DA3A00" w:rsidRPr="00DA3A00">
        <w:rPr>
          <w:sz w:val="26"/>
          <w:szCs w:val="26"/>
        </w:rPr>
        <w:t>Модель по анатомии  Ухо 43 см 6 част</w:t>
      </w:r>
      <w:r>
        <w:rPr>
          <w:sz w:val="26"/>
          <w:szCs w:val="26"/>
        </w:rPr>
        <w:t>ях. Микроскоп. Т</w:t>
      </w:r>
      <w:r w:rsidR="00DA3A00" w:rsidRPr="00DA3A00">
        <w:rPr>
          <w:sz w:val="26"/>
          <w:szCs w:val="26"/>
        </w:rPr>
        <w:t>ренажер сердечно-легочной и мозговой реанимации пружинно-механический манекен</w:t>
      </w:r>
      <w:r>
        <w:rPr>
          <w:sz w:val="26"/>
          <w:szCs w:val="26"/>
        </w:rPr>
        <w:t xml:space="preserve">. </w:t>
      </w:r>
      <w:r w:rsidR="00DA3A00" w:rsidRPr="00DA3A00">
        <w:rPr>
          <w:sz w:val="26"/>
          <w:szCs w:val="26"/>
        </w:rPr>
        <w:t>Шкаф п/закрытый  д/учебных пособий</w:t>
      </w:r>
      <w:r>
        <w:rPr>
          <w:sz w:val="26"/>
          <w:szCs w:val="26"/>
        </w:rPr>
        <w:t>.</w:t>
      </w:r>
      <w:r w:rsidR="00DA3A00" w:rsidRPr="00DA3A00">
        <w:rPr>
          <w:sz w:val="26"/>
          <w:szCs w:val="26"/>
        </w:rPr>
        <w:t xml:space="preserve">                                                                             </w:t>
      </w:r>
    </w:p>
    <w:p w:rsidR="00DA3A00" w:rsidRPr="00DA3A00" w:rsidRDefault="00DA3A00" w:rsidP="002912E4">
      <w:pPr>
        <w:pStyle w:val="a3"/>
        <w:spacing w:line="276" w:lineRule="auto"/>
        <w:ind w:left="0"/>
        <w:jc w:val="both"/>
        <w:rPr>
          <w:sz w:val="26"/>
          <w:szCs w:val="26"/>
        </w:rPr>
      </w:pPr>
      <w:r w:rsidRPr="00DA3A00">
        <w:rPr>
          <w:sz w:val="26"/>
          <w:szCs w:val="26"/>
        </w:rPr>
        <w:t>Плакаты (наглядное пособие) -  более 30 шт. (с обновлением</w:t>
      </w:r>
      <w:r w:rsidR="00F53AF2">
        <w:rPr>
          <w:sz w:val="26"/>
          <w:szCs w:val="26"/>
        </w:rPr>
        <w:t xml:space="preserve">). </w:t>
      </w:r>
      <w:r w:rsidRPr="00DA3A00">
        <w:rPr>
          <w:sz w:val="26"/>
          <w:szCs w:val="26"/>
        </w:rPr>
        <w:t>Библиотека (Книги, журналы, пособия, энциклопедия, справочники)</w:t>
      </w:r>
      <w:r w:rsidR="00F53AF2">
        <w:rPr>
          <w:sz w:val="26"/>
          <w:szCs w:val="26"/>
        </w:rPr>
        <w:t>.</w:t>
      </w:r>
      <w:r w:rsidRPr="00DA3A00">
        <w:rPr>
          <w:sz w:val="26"/>
          <w:szCs w:val="26"/>
        </w:rPr>
        <w:t xml:space="preserve"> </w:t>
      </w:r>
    </w:p>
    <w:p w:rsidR="00DA3A00" w:rsidRPr="00DA3A00" w:rsidRDefault="00DA3A00" w:rsidP="002912E4">
      <w:pPr>
        <w:spacing w:line="276" w:lineRule="auto"/>
        <w:ind w:left="709"/>
        <w:jc w:val="center"/>
        <w:rPr>
          <w:sz w:val="26"/>
          <w:szCs w:val="26"/>
        </w:rPr>
      </w:pPr>
    </w:p>
    <w:p w:rsidR="00DA3A00" w:rsidRPr="002912E4" w:rsidRDefault="00DA3A00" w:rsidP="002912E4">
      <w:pPr>
        <w:pStyle w:val="a3"/>
        <w:numPr>
          <w:ilvl w:val="1"/>
          <w:numId w:val="16"/>
        </w:numPr>
        <w:spacing w:line="276" w:lineRule="auto"/>
        <w:ind w:left="0" w:firstLine="0"/>
        <w:jc w:val="center"/>
        <w:rPr>
          <w:sz w:val="26"/>
          <w:szCs w:val="26"/>
          <w:u w:val="single"/>
        </w:rPr>
      </w:pPr>
      <w:r w:rsidRPr="002912E4">
        <w:rPr>
          <w:sz w:val="26"/>
          <w:szCs w:val="26"/>
          <w:u w:val="single"/>
        </w:rPr>
        <w:t xml:space="preserve"> Кружок «Юный зоолог» </w:t>
      </w:r>
    </w:p>
    <w:p w:rsidR="00DA3A00" w:rsidRPr="00DA3A00" w:rsidRDefault="00DA3A00" w:rsidP="002912E4">
      <w:pPr>
        <w:pStyle w:val="a3"/>
        <w:spacing w:line="276" w:lineRule="auto"/>
        <w:ind w:left="142"/>
        <w:jc w:val="both"/>
        <w:rPr>
          <w:sz w:val="26"/>
          <w:szCs w:val="26"/>
        </w:rPr>
      </w:pPr>
      <w:r w:rsidRPr="00DA3A00">
        <w:rPr>
          <w:sz w:val="26"/>
          <w:szCs w:val="26"/>
        </w:rPr>
        <w:t>Стол письменный</w:t>
      </w:r>
      <w:r w:rsidR="00F53AF2">
        <w:rPr>
          <w:sz w:val="26"/>
          <w:szCs w:val="26"/>
        </w:rPr>
        <w:t xml:space="preserve">. </w:t>
      </w:r>
      <w:r w:rsidRPr="00DA3A00">
        <w:rPr>
          <w:sz w:val="26"/>
          <w:szCs w:val="26"/>
        </w:rPr>
        <w:t>Стулья ученические</w:t>
      </w:r>
      <w:r w:rsidR="00F53AF2">
        <w:rPr>
          <w:sz w:val="26"/>
          <w:szCs w:val="26"/>
        </w:rPr>
        <w:t xml:space="preserve">. </w:t>
      </w:r>
      <w:r w:rsidRPr="00DA3A00">
        <w:rPr>
          <w:sz w:val="26"/>
          <w:szCs w:val="26"/>
        </w:rPr>
        <w:t>Мультимедийный проектор.</w:t>
      </w:r>
      <w:r w:rsidR="00F53AF2">
        <w:rPr>
          <w:sz w:val="26"/>
          <w:szCs w:val="26"/>
        </w:rPr>
        <w:t xml:space="preserve"> </w:t>
      </w:r>
      <w:r w:rsidRPr="00DA3A00">
        <w:rPr>
          <w:sz w:val="26"/>
          <w:szCs w:val="26"/>
        </w:rPr>
        <w:t>Экран</w:t>
      </w:r>
      <w:r w:rsidR="00F53AF2">
        <w:rPr>
          <w:sz w:val="26"/>
          <w:szCs w:val="26"/>
        </w:rPr>
        <w:t xml:space="preserve">. </w:t>
      </w:r>
      <w:r w:rsidRPr="00DA3A00">
        <w:rPr>
          <w:sz w:val="26"/>
          <w:szCs w:val="26"/>
        </w:rPr>
        <w:t>Компьютер (рабочее место)</w:t>
      </w:r>
      <w:r w:rsidR="00F53AF2">
        <w:rPr>
          <w:sz w:val="26"/>
          <w:szCs w:val="26"/>
        </w:rPr>
        <w:t xml:space="preserve">. </w:t>
      </w:r>
      <w:r w:rsidRPr="00DA3A00">
        <w:rPr>
          <w:sz w:val="26"/>
          <w:szCs w:val="26"/>
        </w:rPr>
        <w:t>Фотоаппарат</w:t>
      </w:r>
      <w:r w:rsidR="00F53AF2">
        <w:rPr>
          <w:sz w:val="26"/>
          <w:szCs w:val="26"/>
        </w:rPr>
        <w:t xml:space="preserve">. </w:t>
      </w:r>
      <w:r w:rsidRPr="00DA3A00">
        <w:rPr>
          <w:sz w:val="26"/>
          <w:szCs w:val="26"/>
        </w:rPr>
        <w:t>Комп</w:t>
      </w:r>
      <w:r w:rsidR="00F53AF2">
        <w:rPr>
          <w:sz w:val="26"/>
          <w:szCs w:val="26"/>
        </w:rPr>
        <w:t xml:space="preserve">лект-практикум эколог «КПЭ- 15». </w:t>
      </w:r>
      <w:r w:rsidRPr="00DA3A00">
        <w:rPr>
          <w:sz w:val="26"/>
          <w:szCs w:val="26"/>
        </w:rPr>
        <w:t>Микроскоп цифровой</w:t>
      </w:r>
      <w:r w:rsidR="00F53AF2">
        <w:rPr>
          <w:sz w:val="26"/>
          <w:szCs w:val="26"/>
        </w:rPr>
        <w:t xml:space="preserve">. </w:t>
      </w:r>
      <w:r w:rsidRPr="00DA3A00">
        <w:rPr>
          <w:sz w:val="26"/>
          <w:szCs w:val="26"/>
        </w:rPr>
        <w:t>Набор для оценки качества воды пресного водоема методом биоиндикации</w:t>
      </w:r>
      <w:r w:rsidR="00F53AF2">
        <w:rPr>
          <w:sz w:val="26"/>
          <w:szCs w:val="26"/>
        </w:rPr>
        <w:t xml:space="preserve">. Телевизор МУСТЕРУ МТУ -4618. </w:t>
      </w:r>
      <w:r w:rsidRPr="00F53AF2">
        <w:rPr>
          <w:sz w:val="26"/>
          <w:szCs w:val="26"/>
        </w:rPr>
        <w:t>Шкаф д/учебных пособий</w:t>
      </w:r>
      <w:r w:rsidR="00F53AF2">
        <w:rPr>
          <w:sz w:val="26"/>
          <w:szCs w:val="26"/>
        </w:rPr>
        <w:t xml:space="preserve">. </w:t>
      </w:r>
      <w:r w:rsidRPr="00DA3A00">
        <w:rPr>
          <w:sz w:val="26"/>
          <w:szCs w:val="26"/>
        </w:rPr>
        <w:t>Набор инструментов препаровальных</w:t>
      </w:r>
      <w:r w:rsidR="00F53AF2">
        <w:rPr>
          <w:sz w:val="26"/>
          <w:szCs w:val="26"/>
        </w:rPr>
        <w:t xml:space="preserve">. Глобус. </w:t>
      </w:r>
      <w:r w:rsidRPr="00DA3A00">
        <w:rPr>
          <w:sz w:val="26"/>
          <w:szCs w:val="26"/>
        </w:rPr>
        <w:t>Библиотека (Книги, журналы, пособия, справочники, энциклопедия в ассортименте)</w:t>
      </w:r>
      <w:r w:rsidR="00F53AF2">
        <w:rPr>
          <w:sz w:val="26"/>
          <w:szCs w:val="26"/>
        </w:rPr>
        <w:t>.</w:t>
      </w:r>
    </w:p>
    <w:p w:rsidR="00DA3A00" w:rsidRPr="00DA3A00" w:rsidRDefault="00DA3A00" w:rsidP="002912E4">
      <w:pPr>
        <w:spacing w:line="276" w:lineRule="auto"/>
        <w:rPr>
          <w:sz w:val="26"/>
          <w:szCs w:val="26"/>
        </w:rPr>
      </w:pPr>
    </w:p>
    <w:p w:rsidR="00DA3A00" w:rsidRPr="002912E4" w:rsidRDefault="00DA3A00" w:rsidP="002912E4">
      <w:pPr>
        <w:pStyle w:val="a3"/>
        <w:numPr>
          <w:ilvl w:val="1"/>
          <w:numId w:val="16"/>
        </w:numPr>
        <w:spacing w:line="276" w:lineRule="auto"/>
        <w:ind w:left="0" w:firstLine="0"/>
        <w:jc w:val="center"/>
        <w:rPr>
          <w:sz w:val="26"/>
          <w:szCs w:val="26"/>
          <w:u w:val="single"/>
        </w:rPr>
      </w:pPr>
      <w:r w:rsidRPr="002912E4">
        <w:rPr>
          <w:sz w:val="26"/>
          <w:szCs w:val="26"/>
          <w:u w:val="single"/>
        </w:rPr>
        <w:t xml:space="preserve">Кружок «Юный эколог» </w:t>
      </w:r>
    </w:p>
    <w:p w:rsidR="00DA3A00" w:rsidRPr="00DA3A00" w:rsidRDefault="00DA3A00" w:rsidP="002912E4">
      <w:pPr>
        <w:pStyle w:val="a3"/>
        <w:spacing w:line="276" w:lineRule="auto"/>
        <w:ind w:left="0"/>
        <w:jc w:val="both"/>
        <w:rPr>
          <w:sz w:val="26"/>
          <w:szCs w:val="26"/>
        </w:rPr>
      </w:pPr>
      <w:r w:rsidRPr="00DA3A00">
        <w:rPr>
          <w:sz w:val="26"/>
          <w:szCs w:val="26"/>
        </w:rPr>
        <w:t>Стол письменный</w:t>
      </w:r>
      <w:r>
        <w:rPr>
          <w:sz w:val="26"/>
          <w:szCs w:val="26"/>
        </w:rPr>
        <w:t xml:space="preserve">. </w:t>
      </w:r>
      <w:r w:rsidRPr="00DA3A00">
        <w:rPr>
          <w:sz w:val="26"/>
          <w:szCs w:val="26"/>
        </w:rPr>
        <w:t>Стулья ученические</w:t>
      </w:r>
      <w:r>
        <w:rPr>
          <w:sz w:val="26"/>
          <w:szCs w:val="26"/>
        </w:rPr>
        <w:t xml:space="preserve">. </w:t>
      </w:r>
      <w:r w:rsidRPr="00DA3A00">
        <w:rPr>
          <w:sz w:val="26"/>
          <w:szCs w:val="26"/>
        </w:rPr>
        <w:t>Мультимедийный проекто</w:t>
      </w:r>
      <w:r>
        <w:rPr>
          <w:sz w:val="26"/>
          <w:szCs w:val="26"/>
        </w:rPr>
        <w:t xml:space="preserve">р. Экран. Компьютер (рабочее место). Фотоаппарат. </w:t>
      </w:r>
      <w:r w:rsidRPr="00DA3A00">
        <w:rPr>
          <w:sz w:val="26"/>
          <w:szCs w:val="26"/>
        </w:rPr>
        <w:t>Комплект-практикум эколог «КПЭ- 15»                                                                         Микроскоп цифровой</w:t>
      </w:r>
      <w:r>
        <w:rPr>
          <w:sz w:val="26"/>
          <w:szCs w:val="26"/>
        </w:rPr>
        <w:t>.</w:t>
      </w:r>
      <w:r w:rsidRPr="00DA3A00">
        <w:rPr>
          <w:sz w:val="26"/>
          <w:szCs w:val="26"/>
        </w:rPr>
        <w:t>Микроскоп Т тринокуляр</w:t>
      </w:r>
      <w:r>
        <w:rPr>
          <w:sz w:val="26"/>
          <w:szCs w:val="26"/>
        </w:rPr>
        <w:t xml:space="preserve">. </w:t>
      </w:r>
      <w:r w:rsidRPr="00DA3A00">
        <w:rPr>
          <w:sz w:val="26"/>
          <w:szCs w:val="26"/>
        </w:rPr>
        <w:t>Набор для оценки качества воды пресного водоема методом биоиндикации</w:t>
      </w:r>
      <w:r>
        <w:rPr>
          <w:sz w:val="26"/>
          <w:szCs w:val="26"/>
        </w:rPr>
        <w:t xml:space="preserve">. </w:t>
      </w:r>
      <w:r w:rsidRPr="00DA3A00">
        <w:rPr>
          <w:sz w:val="26"/>
          <w:szCs w:val="26"/>
        </w:rPr>
        <w:t>Телевизор МУСТЕРУ МТУ -4618                                                                                  Шкаф д/учебных пособий</w:t>
      </w:r>
      <w:r>
        <w:rPr>
          <w:sz w:val="26"/>
          <w:szCs w:val="26"/>
        </w:rPr>
        <w:t xml:space="preserve">. </w:t>
      </w:r>
      <w:r w:rsidRPr="00DA3A00">
        <w:rPr>
          <w:sz w:val="26"/>
          <w:szCs w:val="26"/>
        </w:rPr>
        <w:t>Набор инструментов препаровальных</w:t>
      </w:r>
      <w:r>
        <w:rPr>
          <w:sz w:val="26"/>
          <w:szCs w:val="26"/>
        </w:rPr>
        <w:t xml:space="preserve">. </w:t>
      </w:r>
      <w:r w:rsidRPr="00DA3A00">
        <w:rPr>
          <w:sz w:val="26"/>
          <w:szCs w:val="26"/>
        </w:rPr>
        <w:t>Библиотека (</w:t>
      </w:r>
      <w:r w:rsidR="001C4489">
        <w:rPr>
          <w:sz w:val="26"/>
          <w:szCs w:val="26"/>
        </w:rPr>
        <w:t>к</w:t>
      </w:r>
      <w:r w:rsidRPr="00DA3A00">
        <w:rPr>
          <w:sz w:val="26"/>
          <w:szCs w:val="26"/>
        </w:rPr>
        <w:t>ниги, журналы, пособия, справочники, энциклопедия в ассортименте)</w:t>
      </w:r>
      <w:r w:rsidR="00F53AF2">
        <w:rPr>
          <w:sz w:val="26"/>
          <w:szCs w:val="26"/>
        </w:rPr>
        <w:t>.</w:t>
      </w:r>
    </w:p>
    <w:p w:rsidR="00CB7A7B" w:rsidRPr="00B83DA6" w:rsidRDefault="00CB7A7B" w:rsidP="00CB7A7B">
      <w:pPr>
        <w:pStyle w:val="a4"/>
        <w:spacing w:before="0" w:beforeAutospacing="0" w:after="0" w:afterAutospacing="0"/>
        <w:jc w:val="both"/>
        <w:rPr>
          <w:color w:val="000000" w:themeColor="text1"/>
          <w:sz w:val="26"/>
          <w:szCs w:val="26"/>
        </w:rPr>
      </w:pPr>
    </w:p>
    <w:p w:rsidR="00CB7A7B" w:rsidRPr="001C4489" w:rsidRDefault="00CB7A7B" w:rsidP="001C4489">
      <w:pPr>
        <w:pStyle w:val="a4"/>
        <w:spacing w:before="0" w:beforeAutospacing="0" w:after="0" w:afterAutospacing="0" w:line="276" w:lineRule="auto"/>
        <w:jc w:val="both"/>
        <w:rPr>
          <w:b/>
          <w:color w:val="000000" w:themeColor="text1"/>
          <w:sz w:val="26"/>
          <w:szCs w:val="26"/>
        </w:rPr>
      </w:pPr>
      <w:r w:rsidRPr="001C4489">
        <w:rPr>
          <w:b/>
          <w:color w:val="000000" w:themeColor="text1"/>
          <w:sz w:val="26"/>
          <w:szCs w:val="26"/>
        </w:rPr>
        <w:t>2.7. Внутренняя система оценки качества образования.</w:t>
      </w:r>
    </w:p>
    <w:p w:rsidR="0031760C" w:rsidRDefault="0031760C" w:rsidP="001C4489">
      <w:pPr>
        <w:spacing w:line="276" w:lineRule="auto"/>
        <w:ind w:firstLine="708"/>
        <w:jc w:val="both"/>
        <w:rPr>
          <w:sz w:val="26"/>
          <w:szCs w:val="26"/>
        </w:rPr>
      </w:pPr>
      <w:r w:rsidRPr="001C4489">
        <w:rPr>
          <w:sz w:val="26"/>
          <w:szCs w:val="26"/>
        </w:rPr>
        <w:t xml:space="preserve">Внутренняя система оценки качества образования и мониторинг качества образования в МКУ ДО «СЮН» осуществляется в соответствии с нормативными актами. При оценке качества дополнительного образования в МКУ ДО «СЮН» </w:t>
      </w:r>
      <w:r w:rsidRPr="001C4489">
        <w:rPr>
          <w:sz w:val="26"/>
          <w:szCs w:val="26"/>
        </w:rPr>
        <w:lastRenderedPageBreak/>
        <w:t xml:space="preserve">основными методами установления фактических значений показателей являются внутренняя экспертиза и измерение. Экспертиза – всестороннее изучение состояния образовательных процессов, условий и результатов образовательной деятельности. Измерение – оценка уровня образовательных достижений с помощью контрольных измерительных материалов, имеющих стандартизированную форму и содержание которых соответствует реализуемым в ОУ образовательным программам. </w:t>
      </w:r>
    </w:p>
    <w:p w:rsidR="001C4489" w:rsidRDefault="001C4489" w:rsidP="001C4489">
      <w:pPr>
        <w:spacing w:line="276" w:lineRule="auto"/>
        <w:ind w:firstLine="708"/>
        <w:jc w:val="both"/>
        <w:rPr>
          <w:sz w:val="26"/>
          <w:szCs w:val="26"/>
        </w:rPr>
      </w:pPr>
    </w:p>
    <w:p w:rsidR="001C4489" w:rsidRPr="001C4489" w:rsidRDefault="001C4489" w:rsidP="001C4489">
      <w:pPr>
        <w:spacing w:line="276" w:lineRule="auto"/>
        <w:ind w:firstLine="708"/>
        <w:jc w:val="both"/>
        <w:rPr>
          <w:sz w:val="26"/>
          <w:szCs w:val="26"/>
        </w:rPr>
      </w:pPr>
    </w:p>
    <w:p w:rsidR="0031760C" w:rsidRPr="001C4489" w:rsidRDefault="0031760C" w:rsidP="001C4489">
      <w:pPr>
        <w:spacing w:line="276" w:lineRule="auto"/>
        <w:jc w:val="center"/>
        <w:rPr>
          <w:b/>
          <w:sz w:val="26"/>
          <w:szCs w:val="26"/>
        </w:rPr>
      </w:pPr>
      <w:r w:rsidRPr="001C4489">
        <w:rPr>
          <w:b/>
          <w:sz w:val="26"/>
          <w:szCs w:val="26"/>
        </w:rPr>
        <w:t>Основные направления мониторинга качества образования МКУ ДО «СЮН»: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12"/>
        <w:gridCol w:w="1776"/>
        <w:gridCol w:w="2379"/>
        <w:gridCol w:w="1929"/>
      </w:tblGrid>
      <w:tr w:rsidR="0031760C" w:rsidRPr="001C4489" w:rsidTr="001C4489">
        <w:tc>
          <w:tcPr>
            <w:tcW w:w="709"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w:t>
            </w:r>
            <w:r w:rsidR="001C4489">
              <w:rPr>
                <w:sz w:val="26"/>
                <w:szCs w:val="26"/>
              </w:rPr>
              <w:t xml:space="preserve"> </w:t>
            </w:r>
            <w:r w:rsidRPr="001C4489">
              <w:rPr>
                <w:sz w:val="26"/>
                <w:szCs w:val="26"/>
              </w:rPr>
              <w:t>п/п</w:t>
            </w:r>
          </w:p>
        </w:tc>
        <w:tc>
          <w:tcPr>
            <w:tcW w:w="2812"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Вид мониторинга</w:t>
            </w:r>
          </w:p>
        </w:tc>
        <w:tc>
          <w:tcPr>
            <w:tcW w:w="1776"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Сроки проведения</w:t>
            </w:r>
          </w:p>
        </w:tc>
        <w:tc>
          <w:tcPr>
            <w:tcW w:w="2379"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Ответственные</w:t>
            </w:r>
            <w:r w:rsidR="00C02432" w:rsidRPr="001C4489">
              <w:rPr>
                <w:sz w:val="26"/>
                <w:szCs w:val="26"/>
              </w:rPr>
              <w:t xml:space="preserve"> </w:t>
            </w:r>
            <w:r w:rsidRPr="001C4489">
              <w:rPr>
                <w:sz w:val="26"/>
                <w:szCs w:val="26"/>
              </w:rPr>
              <w:t>за проведение</w:t>
            </w:r>
          </w:p>
        </w:tc>
        <w:tc>
          <w:tcPr>
            <w:tcW w:w="1929"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Ответственный за обработку</w:t>
            </w:r>
          </w:p>
        </w:tc>
      </w:tr>
      <w:tr w:rsidR="0031760C" w:rsidRPr="001C4489" w:rsidTr="001C4489">
        <w:tc>
          <w:tcPr>
            <w:tcW w:w="709"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1.</w:t>
            </w:r>
          </w:p>
        </w:tc>
        <w:tc>
          <w:tcPr>
            <w:tcW w:w="2812"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Мониторинг успешности усвоения программ</w:t>
            </w:r>
          </w:p>
        </w:tc>
        <w:tc>
          <w:tcPr>
            <w:tcW w:w="1776"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Три раза в год</w:t>
            </w:r>
          </w:p>
        </w:tc>
        <w:tc>
          <w:tcPr>
            <w:tcW w:w="2379" w:type="dxa"/>
          </w:tcPr>
          <w:p w:rsidR="0031760C" w:rsidRPr="001C4489" w:rsidRDefault="0031760C" w:rsidP="001C4489">
            <w:pPr>
              <w:spacing w:before="100" w:beforeAutospacing="1" w:after="100" w:afterAutospacing="1" w:line="276" w:lineRule="auto"/>
              <w:jc w:val="both"/>
              <w:rPr>
                <w:sz w:val="26"/>
                <w:szCs w:val="26"/>
              </w:rPr>
            </w:pPr>
            <w:r w:rsidRPr="001C4489">
              <w:rPr>
                <w:sz w:val="26"/>
                <w:szCs w:val="26"/>
              </w:rPr>
              <w:t>Педагоги дополнительного образования</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rPr>
          <w:trHeight w:val="1502"/>
        </w:trPr>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2.</w:t>
            </w:r>
          </w:p>
          <w:p w:rsidR="0031760C" w:rsidRPr="001C4489" w:rsidRDefault="0031760C" w:rsidP="001C4489">
            <w:pPr>
              <w:spacing w:line="276" w:lineRule="auto"/>
              <w:rPr>
                <w:sz w:val="26"/>
                <w:szCs w:val="26"/>
              </w:rPr>
            </w:pPr>
          </w:p>
          <w:p w:rsidR="0031760C" w:rsidRPr="001C4489" w:rsidRDefault="0031760C" w:rsidP="001C4489">
            <w:pPr>
              <w:spacing w:line="276" w:lineRule="auto"/>
              <w:rPr>
                <w:sz w:val="26"/>
                <w:szCs w:val="26"/>
              </w:rPr>
            </w:pPr>
          </w:p>
          <w:p w:rsidR="0031760C" w:rsidRPr="001C4489" w:rsidRDefault="0031760C" w:rsidP="001C4489">
            <w:pPr>
              <w:spacing w:line="276" w:lineRule="auto"/>
              <w:rPr>
                <w:sz w:val="26"/>
                <w:szCs w:val="26"/>
              </w:rPr>
            </w:pPr>
          </w:p>
        </w:tc>
        <w:tc>
          <w:tcPr>
            <w:tcW w:w="2812" w:type="dxa"/>
          </w:tcPr>
          <w:p w:rsidR="0031760C" w:rsidRPr="001C4489" w:rsidRDefault="0031760C" w:rsidP="001C4489">
            <w:pPr>
              <w:pStyle w:val="a4"/>
              <w:spacing w:line="276" w:lineRule="auto"/>
              <w:rPr>
                <w:sz w:val="26"/>
                <w:szCs w:val="26"/>
              </w:rPr>
            </w:pPr>
            <w:r w:rsidRPr="001C4489">
              <w:rPr>
                <w:sz w:val="26"/>
                <w:szCs w:val="26"/>
              </w:rPr>
              <w:t>Мониторинг  достижений детей в течение года, всего периода образования</w:t>
            </w:r>
            <w:r w:rsidRPr="001C4489">
              <w:rPr>
                <w:sz w:val="26"/>
                <w:szCs w:val="26"/>
              </w:rPr>
              <w:tab/>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Ежемесячно</w:t>
            </w:r>
          </w:p>
          <w:p w:rsidR="0031760C" w:rsidRPr="001C4489" w:rsidRDefault="0031760C" w:rsidP="001C4489">
            <w:pPr>
              <w:spacing w:before="100" w:beforeAutospacing="1" w:after="100" w:afterAutospacing="1" w:line="276" w:lineRule="auto"/>
              <w:rPr>
                <w:sz w:val="26"/>
                <w:szCs w:val="26"/>
              </w:rPr>
            </w:pPr>
            <w:r w:rsidRPr="001C4489">
              <w:rPr>
                <w:sz w:val="26"/>
                <w:szCs w:val="26"/>
              </w:rPr>
              <w:t>В конце учебного года</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Педагоги дополнительного образования</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3.</w:t>
            </w:r>
          </w:p>
        </w:tc>
        <w:tc>
          <w:tcPr>
            <w:tcW w:w="2812" w:type="dxa"/>
          </w:tcPr>
          <w:p w:rsidR="0031760C" w:rsidRPr="001C4489" w:rsidRDefault="0031760C" w:rsidP="001C4489">
            <w:pPr>
              <w:pStyle w:val="a4"/>
              <w:spacing w:line="276" w:lineRule="auto"/>
              <w:jc w:val="both"/>
              <w:rPr>
                <w:sz w:val="26"/>
                <w:szCs w:val="26"/>
              </w:rPr>
            </w:pPr>
            <w:r w:rsidRPr="001C4489">
              <w:rPr>
                <w:sz w:val="26"/>
                <w:szCs w:val="26"/>
              </w:rPr>
              <w:t>Мониторинг посещаемости и сохранности контингента детей</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ежемесячно</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Педагоги дополнительного образования</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4.</w:t>
            </w:r>
          </w:p>
        </w:tc>
        <w:tc>
          <w:tcPr>
            <w:tcW w:w="2812" w:type="dxa"/>
          </w:tcPr>
          <w:p w:rsidR="0031760C" w:rsidRPr="001C4489" w:rsidRDefault="0031760C" w:rsidP="001C4489">
            <w:pPr>
              <w:pStyle w:val="a4"/>
              <w:spacing w:line="276" w:lineRule="auto"/>
              <w:rPr>
                <w:sz w:val="26"/>
                <w:szCs w:val="26"/>
              </w:rPr>
            </w:pPr>
            <w:r w:rsidRPr="001C4489">
              <w:rPr>
                <w:sz w:val="26"/>
                <w:szCs w:val="26"/>
              </w:rPr>
              <w:t>Мониторинг занятости детей «группы риска» и СОП (социально-опасное положение)</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ежемесячно</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Педагоги дополнительного образования</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5</w:t>
            </w:r>
          </w:p>
        </w:tc>
        <w:tc>
          <w:tcPr>
            <w:tcW w:w="2812" w:type="dxa"/>
          </w:tcPr>
          <w:p w:rsidR="0031760C" w:rsidRPr="001C4489" w:rsidRDefault="0031760C" w:rsidP="001C4489">
            <w:pPr>
              <w:pStyle w:val="a4"/>
              <w:spacing w:line="276" w:lineRule="auto"/>
              <w:rPr>
                <w:sz w:val="26"/>
                <w:szCs w:val="26"/>
              </w:rPr>
            </w:pPr>
            <w:r w:rsidRPr="001C4489">
              <w:rPr>
                <w:sz w:val="26"/>
                <w:szCs w:val="26"/>
              </w:rPr>
              <w:t>Мониторинг половозрастного состава детей</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1раз в год</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Педагоги дополнительного образования</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6.</w:t>
            </w:r>
          </w:p>
        </w:tc>
        <w:tc>
          <w:tcPr>
            <w:tcW w:w="2812" w:type="dxa"/>
          </w:tcPr>
          <w:p w:rsidR="0031760C" w:rsidRPr="001C4489" w:rsidRDefault="0031760C" w:rsidP="001C4489">
            <w:pPr>
              <w:pStyle w:val="a4"/>
              <w:spacing w:line="276" w:lineRule="auto"/>
              <w:rPr>
                <w:sz w:val="26"/>
                <w:szCs w:val="26"/>
              </w:rPr>
            </w:pPr>
            <w:r w:rsidRPr="001C4489">
              <w:rPr>
                <w:sz w:val="26"/>
                <w:szCs w:val="26"/>
              </w:rPr>
              <w:t>Мониторинг социального состава детей</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1 раз в год</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Педагоги дополнительного образования</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7</w:t>
            </w:r>
          </w:p>
        </w:tc>
        <w:tc>
          <w:tcPr>
            <w:tcW w:w="2812" w:type="dxa"/>
          </w:tcPr>
          <w:p w:rsidR="0031760C" w:rsidRPr="001C4489" w:rsidRDefault="0031760C" w:rsidP="001C4489">
            <w:pPr>
              <w:pStyle w:val="a4"/>
              <w:spacing w:line="276" w:lineRule="auto"/>
              <w:rPr>
                <w:sz w:val="26"/>
                <w:szCs w:val="26"/>
              </w:rPr>
            </w:pPr>
            <w:r w:rsidRPr="001C4489">
              <w:rPr>
                <w:sz w:val="26"/>
                <w:szCs w:val="26"/>
              </w:rPr>
              <w:t>Мониторинг удовлетворенности образовательным процессом детей</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2 раза в год</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Педагоги дополнительного образования</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8</w:t>
            </w:r>
          </w:p>
        </w:tc>
        <w:tc>
          <w:tcPr>
            <w:tcW w:w="2812" w:type="dxa"/>
          </w:tcPr>
          <w:p w:rsidR="0031760C" w:rsidRPr="001C4489" w:rsidRDefault="0031760C" w:rsidP="001C4489">
            <w:pPr>
              <w:pStyle w:val="a4"/>
              <w:spacing w:line="276" w:lineRule="auto"/>
              <w:rPr>
                <w:sz w:val="26"/>
                <w:szCs w:val="26"/>
              </w:rPr>
            </w:pPr>
            <w:r w:rsidRPr="001C4489">
              <w:rPr>
                <w:sz w:val="26"/>
                <w:szCs w:val="26"/>
              </w:rPr>
              <w:t>Мониторинг удовлетворенности образовательным процессом родителей</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2 раза в год</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Педагоги дополнительного образования</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9.</w:t>
            </w:r>
          </w:p>
        </w:tc>
        <w:tc>
          <w:tcPr>
            <w:tcW w:w="2812" w:type="dxa"/>
          </w:tcPr>
          <w:p w:rsidR="0031760C" w:rsidRPr="001C4489" w:rsidRDefault="0031760C" w:rsidP="001C4489">
            <w:pPr>
              <w:pStyle w:val="a4"/>
              <w:spacing w:line="276" w:lineRule="auto"/>
              <w:rPr>
                <w:sz w:val="26"/>
                <w:szCs w:val="26"/>
              </w:rPr>
            </w:pPr>
            <w:r w:rsidRPr="001C4489">
              <w:rPr>
                <w:sz w:val="26"/>
                <w:szCs w:val="26"/>
              </w:rPr>
              <w:t xml:space="preserve">Мониторинг </w:t>
            </w:r>
            <w:r w:rsidRPr="001C4489">
              <w:rPr>
                <w:sz w:val="26"/>
                <w:szCs w:val="26"/>
              </w:rPr>
              <w:lastRenderedPageBreak/>
              <w:t>повышения уровня квалификации кадров</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lastRenderedPageBreak/>
              <w:t xml:space="preserve">Ежемесячно </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c>
          <w:tcPr>
            <w:tcW w:w="192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lastRenderedPageBreak/>
              <w:t>10.</w:t>
            </w:r>
          </w:p>
        </w:tc>
        <w:tc>
          <w:tcPr>
            <w:tcW w:w="2812" w:type="dxa"/>
          </w:tcPr>
          <w:p w:rsidR="0031760C" w:rsidRPr="001C4489" w:rsidRDefault="0031760C" w:rsidP="001C4489">
            <w:pPr>
              <w:pStyle w:val="a4"/>
              <w:spacing w:line="276" w:lineRule="auto"/>
              <w:rPr>
                <w:sz w:val="26"/>
                <w:szCs w:val="26"/>
              </w:rPr>
            </w:pPr>
            <w:r w:rsidRPr="001C4489">
              <w:rPr>
                <w:sz w:val="26"/>
                <w:szCs w:val="26"/>
              </w:rPr>
              <w:t xml:space="preserve">Мониторинг курсовой подготовки педагогов                                                                                       </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ежемесячно</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c>
          <w:tcPr>
            <w:tcW w:w="1929" w:type="dxa"/>
          </w:tcPr>
          <w:p w:rsidR="0031760C" w:rsidRPr="001C4489" w:rsidRDefault="0031760C" w:rsidP="001C4489">
            <w:pPr>
              <w:spacing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11.</w:t>
            </w:r>
          </w:p>
        </w:tc>
        <w:tc>
          <w:tcPr>
            <w:tcW w:w="2812" w:type="dxa"/>
          </w:tcPr>
          <w:p w:rsidR="0031760C" w:rsidRPr="001C4489" w:rsidRDefault="0031760C" w:rsidP="001C4489">
            <w:pPr>
              <w:pStyle w:val="a4"/>
              <w:spacing w:line="276" w:lineRule="auto"/>
              <w:rPr>
                <w:sz w:val="26"/>
                <w:szCs w:val="26"/>
              </w:rPr>
            </w:pPr>
            <w:r w:rsidRPr="001C4489">
              <w:rPr>
                <w:sz w:val="26"/>
                <w:szCs w:val="26"/>
              </w:rPr>
              <w:t>Мониторинг состояния кадрового состава</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1 раз в год</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c>
          <w:tcPr>
            <w:tcW w:w="1929" w:type="dxa"/>
          </w:tcPr>
          <w:p w:rsidR="0031760C" w:rsidRPr="001C4489" w:rsidRDefault="0031760C" w:rsidP="001C4489">
            <w:pPr>
              <w:spacing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12.</w:t>
            </w:r>
          </w:p>
        </w:tc>
        <w:tc>
          <w:tcPr>
            <w:tcW w:w="2812" w:type="dxa"/>
          </w:tcPr>
          <w:p w:rsidR="0031760C" w:rsidRPr="001C4489" w:rsidRDefault="0031760C" w:rsidP="001C4489">
            <w:pPr>
              <w:pStyle w:val="a4"/>
              <w:spacing w:line="276" w:lineRule="auto"/>
              <w:rPr>
                <w:sz w:val="26"/>
                <w:szCs w:val="26"/>
              </w:rPr>
            </w:pPr>
            <w:r w:rsidRPr="001C4489">
              <w:rPr>
                <w:sz w:val="26"/>
                <w:szCs w:val="26"/>
              </w:rPr>
              <w:t>Мониторинг достижений педагогов</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В течение года</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c>
          <w:tcPr>
            <w:tcW w:w="1929" w:type="dxa"/>
          </w:tcPr>
          <w:p w:rsidR="0031760C" w:rsidRPr="001C4489" w:rsidRDefault="0031760C" w:rsidP="001C4489">
            <w:pPr>
              <w:spacing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13.</w:t>
            </w:r>
          </w:p>
        </w:tc>
        <w:tc>
          <w:tcPr>
            <w:tcW w:w="2812" w:type="dxa"/>
          </w:tcPr>
          <w:p w:rsidR="0031760C" w:rsidRPr="001C4489" w:rsidRDefault="0031760C" w:rsidP="001C4489">
            <w:pPr>
              <w:spacing w:line="276" w:lineRule="auto"/>
              <w:rPr>
                <w:sz w:val="26"/>
                <w:szCs w:val="26"/>
              </w:rPr>
            </w:pPr>
            <w:r w:rsidRPr="001C4489">
              <w:rPr>
                <w:sz w:val="26"/>
                <w:szCs w:val="26"/>
              </w:rPr>
              <w:t xml:space="preserve"> Мониторинг используемых форм методической работы.</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В конце года</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c>
          <w:tcPr>
            <w:tcW w:w="1929" w:type="dxa"/>
          </w:tcPr>
          <w:p w:rsidR="0031760C" w:rsidRPr="001C4489" w:rsidRDefault="0031760C" w:rsidP="001C4489">
            <w:pPr>
              <w:spacing w:line="276" w:lineRule="auto"/>
              <w:rPr>
                <w:sz w:val="26"/>
                <w:szCs w:val="26"/>
              </w:rPr>
            </w:pPr>
            <w:r w:rsidRPr="001C4489">
              <w:rPr>
                <w:sz w:val="26"/>
                <w:szCs w:val="26"/>
              </w:rPr>
              <w:t>Методист</w:t>
            </w:r>
          </w:p>
        </w:tc>
      </w:tr>
      <w:tr w:rsidR="0031760C" w:rsidRPr="001C4489" w:rsidTr="001C4489">
        <w:tc>
          <w:tcPr>
            <w:tcW w:w="70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14</w:t>
            </w:r>
          </w:p>
        </w:tc>
        <w:tc>
          <w:tcPr>
            <w:tcW w:w="2812" w:type="dxa"/>
          </w:tcPr>
          <w:p w:rsidR="0031760C" w:rsidRPr="001C4489" w:rsidRDefault="0031760C" w:rsidP="001C4489">
            <w:pPr>
              <w:spacing w:line="276" w:lineRule="auto"/>
              <w:rPr>
                <w:sz w:val="26"/>
                <w:szCs w:val="26"/>
              </w:rPr>
            </w:pPr>
            <w:r w:rsidRPr="001C4489">
              <w:rPr>
                <w:sz w:val="26"/>
                <w:szCs w:val="26"/>
              </w:rPr>
              <w:t>Мониторинг инновационной деятельности педагогов</w:t>
            </w:r>
          </w:p>
        </w:tc>
        <w:tc>
          <w:tcPr>
            <w:tcW w:w="1776"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В конце года</w:t>
            </w:r>
          </w:p>
        </w:tc>
        <w:tc>
          <w:tcPr>
            <w:tcW w:w="2379" w:type="dxa"/>
          </w:tcPr>
          <w:p w:rsidR="0031760C" w:rsidRPr="001C4489" w:rsidRDefault="0031760C" w:rsidP="001C4489">
            <w:pPr>
              <w:spacing w:before="100" w:beforeAutospacing="1" w:after="100" w:afterAutospacing="1" w:line="276" w:lineRule="auto"/>
              <w:rPr>
                <w:sz w:val="26"/>
                <w:szCs w:val="26"/>
              </w:rPr>
            </w:pPr>
            <w:r w:rsidRPr="001C4489">
              <w:rPr>
                <w:sz w:val="26"/>
                <w:szCs w:val="26"/>
              </w:rPr>
              <w:t>Методист.</w:t>
            </w:r>
          </w:p>
        </w:tc>
        <w:tc>
          <w:tcPr>
            <w:tcW w:w="1929" w:type="dxa"/>
          </w:tcPr>
          <w:p w:rsidR="0031760C" w:rsidRPr="001C4489" w:rsidRDefault="0031760C" w:rsidP="001C4489">
            <w:pPr>
              <w:spacing w:line="276" w:lineRule="auto"/>
              <w:rPr>
                <w:sz w:val="26"/>
                <w:szCs w:val="26"/>
              </w:rPr>
            </w:pPr>
            <w:r w:rsidRPr="001C4489">
              <w:rPr>
                <w:sz w:val="26"/>
                <w:szCs w:val="26"/>
              </w:rPr>
              <w:t xml:space="preserve">Методист </w:t>
            </w:r>
          </w:p>
        </w:tc>
      </w:tr>
    </w:tbl>
    <w:p w:rsidR="00CB7A7B" w:rsidRPr="00B83DA6" w:rsidRDefault="00CB7A7B" w:rsidP="00CB7A7B">
      <w:pPr>
        <w:pStyle w:val="a4"/>
        <w:spacing w:before="0" w:beforeAutospacing="0" w:after="0" w:afterAutospacing="0"/>
        <w:ind w:left="142"/>
        <w:jc w:val="both"/>
        <w:rPr>
          <w:b/>
          <w:color w:val="000000" w:themeColor="text1"/>
          <w:sz w:val="26"/>
          <w:szCs w:val="26"/>
        </w:rPr>
      </w:pPr>
    </w:p>
    <w:p w:rsidR="00CB7A7B" w:rsidRPr="0056499F" w:rsidRDefault="00CB7A7B" w:rsidP="00CB7A7B">
      <w:pPr>
        <w:pStyle w:val="a4"/>
        <w:spacing w:before="0" w:beforeAutospacing="0" w:after="0" w:afterAutospacing="0"/>
        <w:jc w:val="both"/>
        <w:rPr>
          <w:b/>
          <w:color w:val="000000" w:themeColor="text1"/>
          <w:sz w:val="26"/>
          <w:szCs w:val="26"/>
        </w:rPr>
      </w:pPr>
      <w:r w:rsidRPr="00567E31">
        <w:rPr>
          <w:b/>
          <w:color w:val="000000" w:themeColor="text1"/>
          <w:sz w:val="26"/>
          <w:szCs w:val="26"/>
        </w:rPr>
        <w:t>2.8. Анализ показателей деятельности организации.</w:t>
      </w:r>
    </w:p>
    <w:p w:rsidR="00CB7A7B" w:rsidRPr="00B83DA6" w:rsidRDefault="00CB7A7B" w:rsidP="00CB7A7B">
      <w:pPr>
        <w:rPr>
          <w:b/>
          <w:sz w:val="26"/>
          <w:szCs w:val="26"/>
        </w:rPr>
      </w:pPr>
    </w:p>
    <w:tbl>
      <w:tblPr>
        <w:tblW w:w="10449" w:type="dxa"/>
        <w:tblCellSpacing w:w="5" w:type="nil"/>
        <w:tblLayout w:type="fixed"/>
        <w:tblCellMar>
          <w:left w:w="75" w:type="dxa"/>
          <w:right w:w="75" w:type="dxa"/>
        </w:tblCellMar>
        <w:tblLook w:val="0000"/>
      </w:tblPr>
      <w:tblGrid>
        <w:gridCol w:w="1020"/>
        <w:gridCol w:w="7135"/>
        <w:gridCol w:w="2294"/>
      </w:tblGrid>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N п/п</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Показатели</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Единица измерения</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outlineLvl w:val="1"/>
              <w:rPr>
                <w:rFonts w:ascii="Times New Roman" w:hAnsi="Times New Roman" w:cs="Times New Roman"/>
                <w:sz w:val="26"/>
                <w:szCs w:val="26"/>
              </w:rPr>
            </w:pPr>
            <w:bookmarkStart w:id="1" w:name="Par746"/>
            <w:bookmarkEnd w:id="1"/>
            <w:r w:rsidRPr="00B83DA6">
              <w:rPr>
                <w:rFonts w:ascii="Times New Roman" w:hAnsi="Times New Roman" w:cs="Times New Roman"/>
                <w:sz w:val="26"/>
                <w:szCs w:val="26"/>
              </w:rPr>
              <w:t>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Образовательная деятельность</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Общая численность учащихся,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1C448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246</w:t>
            </w:r>
            <w:r w:rsidR="00CB7A7B" w:rsidRPr="00B83DA6">
              <w:rPr>
                <w:rFonts w:ascii="Times New Roman" w:hAnsi="Times New Roman" w:cs="Times New Roman"/>
                <w:sz w:val="26"/>
                <w:szCs w:val="26"/>
              </w:rPr>
              <w:t xml:space="preserve">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Детей дошкольного возраста (3 - 7 лет)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Детей младшего школьного возраста (7 - 11 лет)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1C448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156</w:t>
            </w:r>
            <w:r w:rsidR="00CB7A7B" w:rsidRPr="00B83DA6">
              <w:rPr>
                <w:rFonts w:ascii="Times New Roman" w:hAnsi="Times New Roman" w:cs="Times New Roman"/>
                <w:sz w:val="26"/>
                <w:szCs w:val="26"/>
              </w:rPr>
              <w:t xml:space="preserve">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Детей среднего школьного возраста (11 - 15 лет)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1C448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48</w:t>
            </w:r>
            <w:r w:rsidR="00CB7A7B" w:rsidRPr="00B83DA6">
              <w:rPr>
                <w:rFonts w:ascii="Times New Roman" w:hAnsi="Times New Roman" w:cs="Times New Roman"/>
                <w:sz w:val="26"/>
                <w:szCs w:val="26"/>
              </w:rPr>
              <w:t xml:space="preserve">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Детей старшего школьного возраста (15 - 17 лет)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1C448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42</w:t>
            </w:r>
            <w:r w:rsidR="00CB7A7B" w:rsidRPr="00B83DA6">
              <w:rPr>
                <w:rFonts w:ascii="Times New Roman" w:hAnsi="Times New Roman" w:cs="Times New Roman"/>
                <w:sz w:val="26"/>
                <w:szCs w:val="26"/>
              </w:rPr>
              <w:t xml:space="preserve">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 учащихся, обучающихся по образовательным программам по договорам об оказании платных образовательных услуг</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1C448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0 человек/ 0</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человек/ 0 %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1.5</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человек/ 0 %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1.6</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человек/ 0 %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1.6.1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Учащиеся с ограниченными возможностями здоровья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человек/ 0 %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1.6.2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Дети-сироты, дети, оставшиеся без попечения родителей</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1C448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4 человек/ 1,6</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1.6.3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Дети-мигранты</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человек/ 0 %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1.6.4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Дети, попавшие в трудную жизненную ситуацию</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A54287"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64 человек/ 26</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lastRenderedPageBreak/>
              <w:t>1.7</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A54287"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11 человек/ 4,5</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1.8</w:t>
            </w:r>
          </w:p>
        </w:tc>
        <w:tc>
          <w:tcPr>
            <w:tcW w:w="7135"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rPr>
                <w:rFonts w:ascii="Times New Roman" w:hAnsi="Times New Roman" w:cs="Times New Roman"/>
                <w:sz w:val="26"/>
                <w:szCs w:val="26"/>
              </w:rPr>
            </w:pPr>
            <w:r w:rsidRPr="006F3072">
              <w:rPr>
                <w:rFonts w:ascii="Times New Roman" w:hAnsi="Times New Roman" w:cs="Times New Roman"/>
                <w:sz w:val="26"/>
                <w:szCs w:val="26"/>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6F3072" w:rsidRDefault="00CA24B5"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177</w:t>
            </w:r>
            <w:r w:rsidR="00CB7A7B" w:rsidRPr="006F3072">
              <w:rPr>
                <w:rFonts w:ascii="Times New Roman" w:hAnsi="Times New Roman" w:cs="Times New Roman"/>
                <w:sz w:val="26"/>
                <w:szCs w:val="26"/>
              </w:rPr>
              <w:t xml:space="preserve"> че</w:t>
            </w:r>
            <w:r w:rsidR="006F3072" w:rsidRPr="006F3072">
              <w:rPr>
                <w:rFonts w:ascii="Times New Roman" w:hAnsi="Times New Roman" w:cs="Times New Roman"/>
                <w:sz w:val="26"/>
                <w:szCs w:val="26"/>
              </w:rPr>
              <w:t>ловека/</w:t>
            </w:r>
            <w:r>
              <w:rPr>
                <w:rFonts w:ascii="Times New Roman" w:hAnsi="Times New Roman" w:cs="Times New Roman"/>
                <w:sz w:val="26"/>
                <w:szCs w:val="26"/>
              </w:rPr>
              <w:t>72</w:t>
            </w:r>
            <w:r w:rsidR="006F3072" w:rsidRPr="006F3072">
              <w:rPr>
                <w:rFonts w:ascii="Times New Roman" w:hAnsi="Times New Roman" w:cs="Times New Roman"/>
                <w:sz w:val="26"/>
                <w:szCs w:val="26"/>
              </w:rPr>
              <w:t xml:space="preserve"> </w:t>
            </w:r>
            <w:r w:rsidR="00CB7A7B" w:rsidRPr="006F3072">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1.8.1</w:t>
            </w:r>
          </w:p>
        </w:tc>
        <w:tc>
          <w:tcPr>
            <w:tcW w:w="7135"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rPr>
                <w:rFonts w:ascii="Times New Roman" w:hAnsi="Times New Roman" w:cs="Times New Roman"/>
                <w:sz w:val="26"/>
                <w:szCs w:val="26"/>
              </w:rPr>
            </w:pPr>
            <w:r w:rsidRPr="006F3072">
              <w:rPr>
                <w:rFonts w:ascii="Times New Roman" w:hAnsi="Times New Roman" w:cs="Times New Roman"/>
                <w:sz w:val="26"/>
                <w:szCs w:val="26"/>
              </w:rPr>
              <w:t>На муниципальном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6F3072" w:rsidRDefault="00CA24B5"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91</w:t>
            </w:r>
            <w:r w:rsidR="006F3072" w:rsidRPr="006F3072">
              <w:rPr>
                <w:rFonts w:ascii="Times New Roman" w:hAnsi="Times New Roman" w:cs="Times New Roman"/>
                <w:sz w:val="26"/>
                <w:szCs w:val="26"/>
              </w:rPr>
              <w:t xml:space="preserve"> человек/ </w:t>
            </w:r>
            <w:r>
              <w:rPr>
                <w:rFonts w:ascii="Times New Roman" w:hAnsi="Times New Roman" w:cs="Times New Roman"/>
                <w:sz w:val="26"/>
                <w:szCs w:val="26"/>
              </w:rPr>
              <w:t xml:space="preserve">37 </w:t>
            </w:r>
            <w:r w:rsidR="00CB7A7B" w:rsidRPr="006F3072">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1.8.2</w:t>
            </w:r>
          </w:p>
        </w:tc>
        <w:tc>
          <w:tcPr>
            <w:tcW w:w="7135"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rPr>
                <w:rFonts w:ascii="Times New Roman" w:hAnsi="Times New Roman" w:cs="Times New Roman"/>
                <w:sz w:val="26"/>
                <w:szCs w:val="26"/>
              </w:rPr>
            </w:pPr>
            <w:r w:rsidRPr="006F3072">
              <w:rPr>
                <w:rFonts w:ascii="Times New Roman" w:hAnsi="Times New Roman" w:cs="Times New Roman"/>
                <w:sz w:val="26"/>
                <w:szCs w:val="26"/>
              </w:rPr>
              <w:t>На региональном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6F3072" w:rsidRDefault="006F3072"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2</w:t>
            </w:r>
            <w:r w:rsidR="00CA24B5">
              <w:rPr>
                <w:rFonts w:ascii="Times New Roman" w:hAnsi="Times New Roman" w:cs="Times New Roman"/>
                <w:sz w:val="26"/>
                <w:szCs w:val="26"/>
              </w:rPr>
              <w:t>7</w:t>
            </w:r>
            <w:r w:rsidRPr="006F3072">
              <w:rPr>
                <w:rFonts w:ascii="Times New Roman" w:hAnsi="Times New Roman" w:cs="Times New Roman"/>
                <w:sz w:val="26"/>
                <w:szCs w:val="26"/>
              </w:rPr>
              <w:t xml:space="preserve"> человек/ 11</w:t>
            </w:r>
            <w:r w:rsidR="00CA24B5">
              <w:rPr>
                <w:rFonts w:ascii="Times New Roman" w:hAnsi="Times New Roman" w:cs="Times New Roman"/>
                <w:sz w:val="26"/>
                <w:szCs w:val="26"/>
              </w:rPr>
              <w:t xml:space="preserve"> </w:t>
            </w:r>
            <w:r w:rsidR="00CB7A7B" w:rsidRPr="006F3072">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1.8.3</w:t>
            </w:r>
          </w:p>
        </w:tc>
        <w:tc>
          <w:tcPr>
            <w:tcW w:w="7135"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rPr>
                <w:rFonts w:ascii="Times New Roman" w:hAnsi="Times New Roman" w:cs="Times New Roman"/>
                <w:sz w:val="26"/>
                <w:szCs w:val="26"/>
              </w:rPr>
            </w:pPr>
            <w:r w:rsidRPr="006F3072">
              <w:rPr>
                <w:rFonts w:ascii="Times New Roman" w:hAnsi="Times New Roman" w:cs="Times New Roman"/>
                <w:sz w:val="26"/>
                <w:szCs w:val="26"/>
              </w:rPr>
              <w:t>На межрегиональном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6F3072" w:rsidRDefault="006F3072"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0 человек/ 0</w:t>
            </w:r>
            <w:r w:rsidR="00CB7A7B" w:rsidRPr="006F3072">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1.8.4</w:t>
            </w:r>
          </w:p>
        </w:tc>
        <w:tc>
          <w:tcPr>
            <w:tcW w:w="7135"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rPr>
                <w:rFonts w:ascii="Times New Roman" w:hAnsi="Times New Roman" w:cs="Times New Roman"/>
                <w:sz w:val="26"/>
                <w:szCs w:val="26"/>
              </w:rPr>
            </w:pPr>
            <w:r w:rsidRPr="006F3072">
              <w:rPr>
                <w:rFonts w:ascii="Times New Roman" w:hAnsi="Times New Roman" w:cs="Times New Roman"/>
                <w:sz w:val="26"/>
                <w:szCs w:val="26"/>
              </w:rPr>
              <w:t>На федеральном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6F3072" w:rsidRDefault="006F3072"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28 человек/ 11,4</w:t>
            </w:r>
            <w:r w:rsidR="00CB7A7B" w:rsidRPr="006F3072">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jc w:val="center"/>
              <w:rPr>
                <w:rFonts w:ascii="Times New Roman" w:hAnsi="Times New Roman" w:cs="Times New Roman"/>
                <w:sz w:val="26"/>
                <w:szCs w:val="26"/>
              </w:rPr>
            </w:pPr>
            <w:r w:rsidRPr="006F3072">
              <w:rPr>
                <w:rFonts w:ascii="Times New Roman" w:hAnsi="Times New Roman" w:cs="Times New Roman"/>
                <w:sz w:val="26"/>
                <w:szCs w:val="26"/>
              </w:rPr>
              <w:t>1.8.5</w:t>
            </w:r>
          </w:p>
        </w:tc>
        <w:tc>
          <w:tcPr>
            <w:tcW w:w="7135" w:type="dxa"/>
            <w:tcBorders>
              <w:top w:val="single" w:sz="4" w:space="0" w:color="auto"/>
              <w:left w:val="single" w:sz="4" w:space="0" w:color="auto"/>
              <w:bottom w:val="single" w:sz="4" w:space="0" w:color="auto"/>
              <w:right w:val="single" w:sz="4" w:space="0" w:color="auto"/>
            </w:tcBorders>
          </w:tcPr>
          <w:p w:rsidR="00CB7A7B" w:rsidRPr="006F3072" w:rsidRDefault="00CB7A7B" w:rsidP="00CB7A7B">
            <w:pPr>
              <w:pStyle w:val="ConsPlusNormal"/>
              <w:rPr>
                <w:rFonts w:ascii="Times New Roman" w:hAnsi="Times New Roman" w:cs="Times New Roman"/>
                <w:sz w:val="26"/>
                <w:szCs w:val="26"/>
              </w:rPr>
            </w:pPr>
            <w:r w:rsidRPr="006F3072">
              <w:rPr>
                <w:rFonts w:ascii="Times New Roman" w:hAnsi="Times New Roman" w:cs="Times New Roman"/>
                <w:sz w:val="26"/>
                <w:szCs w:val="26"/>
              </w:rPr>
              <w:t>На международном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6F3072" w:rsidRDefault="00CA24B5"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31</w:t>
            </w:r>
            <w:r w:rsidR="006F3072" w:rsidRPr="006F3072">
              <w:rPr>
                <w:rFonts w:ascii="Times New Roman" w:hAnsi="Times New Roman" w:cs="Times New Roman"/>
                <w:sz w:val="26"/>
                <w:szCs w:val="26"/>
              </w:rPr>
              <w:t xml:space="preserve"> человек/ </w:t>
            </w:r>
            <w:r>
              <w:rPr>
                <w:rFonts w:ascii="Times New Roman" w:hAnsi="Times New Roman" w:cs="Times New Roman"/>
                <w:sz w:val="26"/>
                <w:szCs w:val="26"/>
              </w:rPr>
              <w:t>12</w:t>
            </w:r>
            <w:r w:rsidR="006F3072" w:rsidRPr="006F3072">
              <w:rPr>
                <w:rFonts w:ascii="Times New Roman" w:hAnsi="Times New Roman" w:cs="Times New Roman"/>
                <w:sz w:val="26"/>
                <w:szCs w:val="26"/>
              </w:rPr>
              <w:t>,6</w:t>
            </w:r>
            <w:r w:rsidR="00CB7A7B" w:rsidRPr="006F3072">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A54287" w:rsidRDefault="00CB7A7B" w:rsidP="00CB7A7B">
            <w:pPr>
              <w:pStyle w:val="ConsPlusNormal"/>
              <w:jc w:val="center"/>
              <w:rPr>
                <w:rFonts w:ascii="Times New Roman" w:hAnsi="Times New Roman" w:cs="Times New Roman"/>
                <w:sz w:val="26"/>
                <w:szCs w:val="26"/>
                <w:highlight w:val="yellow"/>
              </w:rPr>
            </w:pPr>
            <w:r w:rsidRPr="00CA24B5">
              <w:rPr>
                <w:rFonts w:ascii="Times New Roman" w:hAnsi="Times New Roman" w:cs="Times New Roman"/>
                <w:sz w:val="26"/>
                <w:szCs w:val="26"/>
              </w:rPr>
              <w:t>1.9</w:t>
            </w:r>
          </w:p>
        </w:tc>
        <w:tc>
          <w:tcPr>
            <w:tcW w:w="7135"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rPr>
                <w:rFonts w:ascii="Times New Roman" w:hAnsi="Times New Roman" w:cs="Times New Roman"/>
                <w:sz w:val="26"/>
                <w:szCs w:val="26"/>
              </w:rPr>
            </w:pPr>
            <w:r w:rsidRPr="00CA24B5">
              <w:rPr>
                <w:rFonts w:ascii="Times New Roman" w:hAnsi="Times New Roman" w:cs="Times New Roman"/>
                <w:sz w:val="26"/>
                <w:szCs w:val="26"/>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CA24B5" w:rsidRDefault="00CA24B5"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95</w:t>
            </w:r>
            <w:r w:rsidR="00CB7A7B" w:rsidRPr="00CA24B5">
              <w:rPr>
                <w:rFonts w:ascii="Times New Roman" w:hAnsi="Times New Roman" w:cs="Times New Roman"/>
                <w:sz w:val="26"/>
                <w:szCs w:val="26"/>
              </w:rPr>
              <w:t xml:space="preserve"> человек/</w:t>
            </w:r>
            <w:r w:rsidRPr="00CA24B5">
              <w:rPr>
                <w:rFonts w:ascii="Times New Roman" w:hAnsi="Times New Roman" w:cs="Times New Roman"/>
                <w:sz w:val="26"/>
                <w:szCs w:val="26"/>
              </w:rPr>
              <w:t xml:space="preserve"> 38,6</w:t>
            </w:r>
            <w:r w:rsidR="00CB7A7B" w:rsidRPr="00CA24B5">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1.9.1</w:t>
            </w:r>
          </w:p>
        </w:tc>
        <w:tc>
          <w:tcPr>
            <w:tcW w:w="7135"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rPr>
                <w:rFonts w:ascii="Times New Roman" w:hAnsi="Times New Roman" w:cs="Times New Roman"/>
                <w:sz w:val="26"/>
                <w:szCs w:val="26"/>
              </w:rPr>
            </w:pPr>
            <w:r w:rsidRPr="00CA24B5">
              <w:rPr>
                <w:rFonts w:ascii="Times New Roman" w:hAnsi="Times New Roman" w:cs="Times New Roman"/>
                <w:sz w:val="26"/>
                <w:szCs w:val="26"/>
              </w:rPr>
              <w:t>На муниципальном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CA24B5" w:rsidRDefault="00CA24B5"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 xml:space="preserve">39 человек/ 15,9 </w:t>
            </w:r>
            <w:r w:rsidR="00CB7A7B" w:rsidRPr="00CA24B5">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1.9.2</w:t>
            </w:r>
          </w:p>
        </w:tc>
        <w:tc>
          <w:tcPr>
            <w:tcW w:w="7135"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rPr>
                <w:rFonts w:ascii="Times New Roman" w:hAnsi="Times New Roman" w:cs="Times New Roman"/>
                <w:sz w:val="26"/>
                <w:szCs w:val="26"/>
              </w:rPr>
            </w:pPr>
            <w:r w:rsidRPr="00CA24B5">
              <w:rPr>
                <w:rFonts w:ascii="Times New Roman" w:hAnsi="Times New Roman" w:cs="Times New Roman"/>
                <w:sz w:val="26"/>
                <w:szCs w:val="26"/>
              </w:rPr>
              <w:t>На региональном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CA24B5" w:rsidRDefault="00CA24B5"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4</w:t>
            </w:r>
            <w:r w:rsidR="00CB7A7B" w:rsidRPr="00CA24B5">
              <w:rPr>
                <w:rFonts w:ascii="Times New Roman" w:hAnsi="Times New Roman" w:cs="Times New Roman"/>
                <w:sz w:val="26"/>
                <w:szCs w:val="26"/>
              </w:rPr>
              <w:t xml:space="preserve"> человек</w:t>
            </w:r>
            <w:r w:rsidRPr="00CA24B5">
              <w:rPr>
                <w:rFonts w:ascii="Times New Roman" w:hAnsi="Times New Roman" w:cs="Times New Roman"/>
                <w:sz w:val="26"/>
                <w:szCs w:val="26"/>
              </w:rPr>
              <w:t>а/ 1,6</w:t>
            </w:r>
            <w:r w:rsidR="00CB7A7B" w:rsidRPr="00CA24B5">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1.9.3</w:t>
            </w:r>
          </w:p>
        </w:tc>
        <w:tc>
          <w:tcPr>
            <w:tcW w:w="7135"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rPr>
                <w:rFonts w:ascii="Times New Roman" w:hAnsi="Times New Roman" w:cs="Times New Roman"/>
                <w:sz w:val="26"/>
                <w:szCs w:val="26"/>
              </w:rPr>
            </w:pPr>
            <w:r w:rsidRPr="00CA24B5">
              <w:rPr>
                <w:rFonts w:ascii="Times New Roman" w:hAnsi="Times New Roman" w:cs="Times New Roman"/>
                <w:sz w:val="26"/>
                <w:szCs w:val="26"/>
              </w:rPr>
              <w:t>На межрегиональном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CA24B5" w:rsidRDefault="00CA24B5"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 xml:space="preserve">0 человек/ 0 </w:t>
            </w:r>
            <w:r w:rsidR="00CB7A7B" w:rsidRPr="00CA24B5">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1.9.4</w:t>
            </w:r>
          </w:p>
        </w:tc>
        <w:tc>
          <w:tcPr>
            <w:tcW w:w="7135"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rPr>
                <w:rFonts w:ascii="Times New Roman" w:hAnsi="Times New Roman" w:cs="Times New Roman"/>
                <w:sz w:val="26"/>
                <w:szCs w:val="26"/>
              </w:rPr>
            </w:pPr>
            <w:r w:rsidRPr="00CA24B5">
              <w:rPr>
                <w:rFonts w:ascii="Times New Roman" w:hAnsi="Times New Roman" w:cs="Times New Roman"/>
                <w:sz w:val="26"/>
                <w:szCs w:val="26"/>
              </w:rPr>
              <w:t>На федеральном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CA24B5" w:rsidRDefault="00CA24B5"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16 человек/ 6,5</w:t>
            </w:r>
            <w:r w:rsidR="00CB7A7B" w:rsidRPr="00CA24B5">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1.9.5</w:t>
            </w:r>
          </w:p>
        </w:tc>
        <w:tc>
          <w:tcPr>
            <w:tcW w:w="7135" w:type="dxa"/>
            <w:tcBorders>
              <w:top w:val="single" w:sz="4" w:space="0" w:color="auto"/>
              <w:left w:val="single" w:sz="4" w:space="0" w:color="auto"/>
              <w:bottom w:val="single" w:sz="4" w:space="0" w:color="auto"/>
              <w:right w:val="single" w:sz="4" w:space="0" w:color="auto"/>
            </w:tcBorders>
          </w:tcPr>
          <w:p w:rsidR="00CB7A7B" w:rsidRPr="00CA24B5" w:rsidRDefault="00CB7A7B" w:rsidP="00CB7A7B">
            <w:pPr>
              <w:pStyle w:val="ConsPlusNormal"/>
              <w:rPr>
                <w:rFonts w:ascii="Times New Roman" w:hAnsi="Times New Roman" w:cs="Times New Roman"/>
                <w:sz w:val="26"/>
                <w:szCs w:val="26"/>
              </w:rPr>
            </w:pPr>
            <w:r w:rsidRPr="00CA24B5">
              <w:rPr>
                <w:rFonts w:ascii="Times New Roman" w:hAnsi="Times New Roman" w:cs="Times New Roman"/>
                <w:sz w:val="26"/>
                <w:szCs w:val="26"/>
              </w:rPr>
              <w:t>На международном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CA24B5" w:rsidRDefault="00CA24B5" w:rsidP="00CB7A7B">
            <w:pPr>
              <w:pStyle w:val="ConsPlusNormal"/>
              <w:jc w:val="center"/>
              <w:rPr>
                <w:rFonts w:ascii="Times New Roman" w:hAnsi="Times New Roman" w:cs="Times New Roman"/>
                <w:sz w:val="26"/>
                <w:szCs w:val="26"/>
              </w:rPr>
            </w:pPr>
            <w:r w:rsidRPr="00CA24B5">
              <w:rPr>
                <w:rFonts w:ascii="Times New Roman" w:hAnsi="Times New Roman" w:cs="Times New Roman"/>
                <w:sz w:val="26"/>
                <w:szCs w:val="26"/>
              </w:rPr>
              <w:t>36 человек/ 14,6</w:t>
            </w:r>
            <w:r w:rsidR="00CB7A7B" w:rsidRPr="00CA24B5">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1.10</w:t>
            </w:r>
          </w:p>
        </w:tc>
        <w:tc>
          <w:tcPr>
            <w:tcW w:w="7135"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rPr>
                <w:rFonts w:ascii="Times New Roman" w:hAnsi="Times New Roman" w:cs="Times New Roman"/>
                <w:sz w:val="26"/>
                <w:szCs w:val="26"/>
              </w:rPr>
            </w:pPr>
            <w:r w:rsidRPr="006B30D7">
              <w:rPr>
                <w:rFonts w:ascii="Times New Roman" w:hAnsi="Times New Roman" w:cs="Times New Roman"/>
                <w:sz w:val="26"/>
                <w:szCs w:val="26"/>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6B30D7" w:rsidRDefault="006B30D7"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11 человек/ 4,5</w:t>
            </w:r>
            <w:r w:rsidR="00CB7A7B" w:rsidRPr="006B30D7">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1.10.1</w:t>
            </w:r>
          </w:p>
        </w:tc>
        <w:tc>
          <w:tcPr>
            <w:tcW w:w="7135"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rPr>
                <w:rFonts w:ascii="Times New Roman" w:hAnsi="Times New Roman" w:cs="Times New Roman"/>
                <w:sz w:val="26"/>
                <w:szCs w:val="26"/>
              </w:rPr>
            </w:pPr>
            <w:r w:rsidRPr="006B30D7">
              <w:rPr>
                <w:rFonts w:ascii="Times New Roman" w:hAnsi="Times New Roman" w:cs="Times New Roman"/>
                <w:sz w:val="26"/>
                <w:szCs w:val="26"/>
              </w:rPr>
              <w:t>Муниципального уровня</w:t>
            </w:r>
          </w:p>
        </w:tc>
        <w:tc>
          <w:tcPr>
            <w:tcW w:w="2294"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0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1.10.2</w:t>
            </w:r>
          </w:p>
        </w:tc>
        <w:tc>
          <w:tcPr>
            <w:tcW w:w="7135"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rPr>
                <w:rFonts w:ascii="Times New Roman" w:hAnsi="Times New Roman" w:cs="Times New Roman"/>
                <w:sz w:val="26"/>
                <w:szCs w:val="26"/>
              </w:rPr>
            </w:pPr>
            <w:r w:rsidRPr="006B30D7">
              <w:rPr>
                <w:rFonts w:ascii="Times New Roman" w:hAnsi="Times New Roman" w:cs="Times New Roman"/>
                <w:sz w:val="26"/>
                <w:szCs w:val="26"/>
              </w:rPr>
              <w:t>Регионального уровня</w:t>
            </w:r>
          </w:p>
        </w:tc>
        <w:tc>
          <w:tcPr>
            <w:tcW w:w="2294" w:type="dxa"/>
            <w:tcBorders>
              <w:top w:val="single" w:sz="4" w:space="0" w:color="auto"/>
              <w:left w:val="single" w:sz="4" w:space="0" w:color="auto"/>
              <w:bottom w:val="single" w:sz="4" w:space="0" w:color="auto"/>
              <w:right w:val="single" w:sz="4" w:space="0" w:color="auto"/>
            </w:tcBorders>
          </w:tcPr>
          <w:p w:rsidR="00CB7A7B" w:rsidRPr="006B30D7" w:rsidRDefault="006B30D7"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 xml:space="preserve">11 </w:t>
            </w:r>
            <w:r w:rsidR="00CB7A7B" w:rsidRPr="006B30D7">
              <w:rPr>
                <w:rFonts w:ascii="Times New Roman" w:hAnsi="Times New Roman" w:cs="Times New Roman"/>
                <w:sz w:val="26"/>
                <w:szCs w:val="26"/>
              </w:rPr>
              <w:t>человек/</w:t>
            </w:r>
            <w:r w:rsidRPr="006B30D7">
              <w:rPr>
                <w:rFonts w:ascii="Times New Roman" w:hAnsi="Times New Roman" w:cs="Times New Roman"/>
                <w:sz w:val="26"/>
                <w:szCs w:val="26"/>
              </w:rPr>
              <w:t xml:space="preserve"> 4,5 </w:t>
            </w:r>
            <w:r w:rsidR="00CB7A7B" w:rsidRPr="006B30D7">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1.10.3</w:t>
            </w:r>
          </w:p>
        </w:tc>
        <w:tc>
          <w:tcPr>
            <w:tcW w:w="7135"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rPr>
                <w:rFonts w:ascii="Times New Roman" w:hAnsi="Times New Roman" w:cs="Times New Roman"/>
                <w:sz w:val="26"/>
                <w:szCs w:val="26"/>
              </w:rPr>
            </w:pPr>
            <w:r w:rsidRPr="006B30D7">
              <w:rPr>
                <w:rFonts w:ascii="Times New Roman" w:hAnsi="Times New Roman" w:cs="Times New Roman"/>
                <w:sz w:val="26"/>
                <w:szCs w:val="26"/>
              </w:rPr>
              <w:t>Межрегионального уровня</w:t>
            </w:r>
          </w:p>
        </w:tc>
        <w:tc>
          <w:tcPr>
            <w:tcW w:w="2294"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0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1.10.4</w:t>
            </w:r>
          </w:p>
        </w:tc>
        <w:tc>
          <w:tcPr>
            <w:tcW w:w="7135"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rPr>
                <w:rFonts w:ascii="Times New Roman" w:hAnsi="Times New Roman" w:cs="Times New Roman"/>
                <w:sz w:val="26"/>
                <w:szCs w:val="26"/>
              </w:rPr>
            </w:pPr>
            <w:r w:rsidRPr="006B30D7">
              <w:rPr>
                <w:rFonts w:ascii="Times New Roman" w:hAnsi="Times New Roman" w:cs="Times New Roman"/>
                <w:sz w:val="26"/>
                <w:szCs w:val="26"/>
              </w:rPr>
              <w:t>Федерального уровня</w:t>
            </w:r>
          </w:p>
        </w:tc>
        <w:tc>
          <w:tcPr>
            <w:tcW w:w="2294"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0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1.10.5</w:t>
            </w:r>
          </w:p>
        </w:tc>
        <w:tc>
          <w:tcPr>
            <w:tcW w:w="7135"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rPr>
                <w:rFonts w:ascii="Times New Roman" w:hAnsi="Times New Roman" w:cs="Times New Roman"/>
                <w:sz w:val="26"/>
                <w:szCs w:val="26"/>
              </w:rPr>
            </w:pPr>
            <w:r w:rsidRPr="006B30D7">
              <w:rPr>
                <w:rFonts w:ascii="Times New Roman" w:hAnsi="Times New Roman" w:cs="Times New Roman"/>
                <w:sz w:val="26"/>
                <w:szCs w:val="26"/>
              </w:rPr>
              <w:t>Международного уровня</w:t>
            </w:r>
          </w:p>
        </w:tc>
        <w:tc>
          <w:tcPr>
            <w:tcW w:w="2294" w:type="dxa"/>
            <w:tcBorders>
              <w:top w:val="single" w:sz="4" w:space="0" w:color="auto"/>
              <w:left w:val="single" w:sz="4" w:space="0" w:color="auto"/>
              <w:bottom w:val="single" w:sz="4" w:space="0" w:color="auto"/>
              <w:right w:val="single" w:sz="4" w:space="0" w:color="auto"/>
            </w:tcBorders>
          </w:tcPr>
          <w:p w:rsidR="00CB7A7B" w:rsidRPr="006B30D7" w:rsidRDefault="00CB7A7B" w:rsidP="00CB7A7B">
            <w:pPr>
              <w:pStyle w:val="ConsPlusNormal"/>
              <w:jc w:val="center"/>
              <w:rPr>
                <w:rFonts w:ascii="Times New Roman" w:hAnsi="Times New Roman" w:cs="Times New Roman"/>
                <w:sz w:val="26"/>
                <w:szCs w:val="26"/>
              </w:rPr>
            </w:pPr>
            <w:r w:rsidRPr="006B30D7">
              <w:rPr>
                <w:rFonts w:ascii="Times New Roman" w:hAnsi="Times New Roman" w:cs="Times New Roman"/>
                <w:sz w:val="26"/>
                <w:szCs w:val="26"/>
              </w:rPr>
              <w:t>0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567E31" w:rsidRDefault="00CB7A7B" w:rsidP="00CB7A7B">
            <w:pPr>
              <w:pStyle w:val="ConsPlusNormal"/>
              <w:jc w:val="center"/>
              <w:rPr>
                <w:rFonts w:ascii="Times New Roman" w:hAnsi="Times New Roman" w:cs="Times New Roman"/>
                <w:sz w:val="26"/>
                <w:szCs w:val="26"/>
              </w:rPr>
            </w:pPr>
            <w:r w:rsidRPr="00567E31">
              <w:rPr>
                <w:rFonts w:ascii="Times New Roman" w:hAnsi="Times New Roman" w:cs="Times New Roman"/>
                <w:sz w:val="26"/>
                <w:szCs w:val="26"/>
              </w:rPr>
              <w:t>1.11</w:t>
            </w:r>
          </w:p>
        </w:tc>
        <w:tc>
          <w:tcPr>
            <w:tcW w:w="7135" w:type="dxa"/>
            <w:tcBorders>
              <w:top w:val="single" w:sz="4" w:space="0" w:color="auto"/>
              <w:left w:val="single" w:sz="4" w:space="0" w:color="auto"/>
              <w:bottom w:val="single" w:sz="4" w:space="0" w:color="auto"/>
              <w:right w:val="single" w:sz="4" w:space="0" w:color="auto"/>
            </w:tcBorders>
          </w:tcPr>
          <w:p w:rsidR="00CB7A7B" w:rsidRPr="00567E31" w:rsidRDefault="00CB7A7B" w:rsidP="00CB7A7B">
            <w:pPr>
              <w:pStyle w:val="ConsPlusNormal"/>
              <w:rPr>
                <w:rFonts w:ascii="Times New Roman" w:hAnsi="Times New Roman" w:cs="Times New Roman"/>
                <w:sz w:val="26"/>
                <w:szCs w:val="26"/>
              </w:rPr>
            </w:pPr>
            <w:r w:rsidRPr="00567E31">
              <w:rPr>
                <w:rFonts w:ascii="Times New Roman" w:hAnsi="Times New Roman" w:cs="Times New Roman"/>
                <w:sz w:val="26"/>
                <w:szCs w:val="26"/>
              </w:rPr>
              <w:t>Количество массовых мероприятий, проведенных образовательной организацией,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567E31" w:rsidRDefault="006F3072" w:rsidP="00CB7A7B">
            <w:pPr>
              <w:pStyle w:val="ConsPlusNormal"/>
              <w:jc w:val="center"/>
              <w:rPr>
                <w:rFonts w:ascii="Times New Roman" w:hAnsi="Times New Roman" w:cs="Times New Roman"/>
                <w:sz w:val="26"/>
                <w:szCs w:val="26"/>
              </w:rPr>
            </w:pPr>
            <w:r w:rsidRPr="00567E31">
              <w:rPr>
                <w:rFonts w:ascii="Times New Roman" w:hAnsi="Times New Roman" w:cs="Times New Roman"/>
                <w:sz w:val="26"/>
                <w:szCs w:val="26"/>
              </w:rPr>
              <w:t xml:space="preserve">6 </w:t>
            </w:r>
            <w:r w:rsidR="00CB7A7B" w:rsidRPr="00567E31">
              <w:rPr>
                <w:rFonts w:ascii="Times New Roman" w:hAnsi="Times New Roman" w:cs="Times New Roman"/>
                <w:sz w:val="26"/>
                <w:szCs w:val="26"/>
              </w:rPr>
              <w:t>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567E31" w:rsidRDefault="00CB7A7B" w:rsidP="00CB7A7B">
            <w:pPr>
              <w:pStyle w:val="ConsPlusNormal"/>
              <w:jc w:val="center"/>
              <w:rPr>
                <w:rFonts w:ascii="Times New Roman" w:hAnsi="Times New Roman" w:cs="Times New Roman"/>
                <w:sz w:val="26"/>
                <w:szCs w:val="26"/>
              </w:rPr>
            </w:pPr>
            <w:r w:rsidRPr="00567E31">
              <w:rPr>
                <w:rFonts w:ascii="Times New Roman" w:hAnsi="Times New Roman" w:cs="Times New Roman"/>
                <w:sz w:val="26"/>
                <w:szCs w:val="26"/>
              </w:rPr>
              <w:t>1.11.1</w:t>
            </w:r>
          </w:p>
        </w:tc>
        <w:tc>
          <w:tcPr>
            <w:tcW w:w="7135" w:type="dxa"/>
            <w:tcBorders>
              <w:top w:val="single" w:sz="4" w:space="0" w:color="auto"/>
              <w:left w:val="single" w:sz="4" w:space="0" w:color="auto"/>
              <w:bottom w:val="single" w:sz="4" w:space="0" w:color="auto"/>
              <w:right w:val="single" w:sz="4" w:space="0" w:color="auto"/>
            </w:tcBorders>
          </w:tcPr>
          <w:p w:rsidR="00CB7A7B" w:rsidRPr="00567E31" w:rsidRDefault="00CB7A7B" w:rsidP="00CB7A7B">
            <w:pPr>
              <w:pStyle w:val="ConsPlusNormal"/>
              <w:rPr>
                <w:rFonts w:ascii="Times New Roman" w:hAnsi="Times New Roman" w:cs="Times New Roman"/>
                <w:sz w:val="26"/>
                <w:szCs w:val="26"/>
              </w:rPr>
            </w:pPr>
            <w:r w:rsidRPr="00567E31">
              <w:rPr>
                <w:rFonts w:ascii="Times New Roman" w:hAnsi="Times New Roman" w:cs="Times New Roman"/>
                <w:sz w:val="26"/>
                <w:szCs w:val="26"/>
              </w:rPr>
              <w:t>На муниципальном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567E31" w:rsidRDefault="006F3072" w:rsidP="00A54287">
            <w:pPr>
              <w:pStyle w:val="ConsPlusNormal"/>
              <w:jc w:val="center"/>
              <w:rPr>
                <w:rFonts w:ascii="Times New Roman" w:hAnsi="Times New Roman" w:cs="Times New Roman"/>
                <w:sz w:val="26"/>
                <w:szCs w:val="26"/>
              </w:rPr>
            </w:pPr>
            <w:r w:rsidRPr="00567E31">
              <w:rPr>
                <w:rFonts w:ascii="Times New Roman" w:hAnsi="Times New Roman" w:cs="Times New Roman"/>
                <w:sz w:val="26"/>
                <w:szCs w:val="26"/>
              </w:rPr>
              <w:t>6</w:t>
            </w:r>
            <w:r w:rsidR="00CB7A7B" w:rsidRPr="00567E31">
              <w:rPr>
                <w:rFonts w:ascii="Times New Roman" w:hAnsi="Times New Roman" w:cs="Times New Roman"/>
                <w:sz w:val="26"/>
                <w:szCs w:val="26"/>
              </w:rPr>
              <w:t xml:space="preserve">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1.11.2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На региональном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1.11.3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На межрегиональном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1.11.4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На федеральном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1.11.5</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На международном уровне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Общая численность педагогических работников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96184F"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6</w:t>
            </w:r>
            <w:r w:rsidR="00CB7A7B" w:rsidRPr="00B83DA6">
              <w:rPr>
                <w:rFonts w:ascii="Times New Roman" w:hAnsi="Times New Roman" w:cs="Times New Roman"/>
                <w:sz w:val="26"/>
                <w:szCs w:val="26"/>
              </w:rPr>
              <w:t xml:space="preserve"> 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96184F"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5</w:t>
            </w:r>
            <w:r w:rsidR="00A54287">
              <w:rPr>
                <w:rFonts w:ascii="Times New Roman" w:hAnsi="Times New Roman" w:cs="Times New Roman"/>
                <w:sz w:val="26"/>
                <w:szCs w:val="26"/>
              </w:rPr>
              <w:t xml:space="preserve"> человек/ 8</w:t>
            </w:r>
            <w:r>
              <w:rPr>
                <w:rFonts w:ascii="Times New Roman" w:hAnsi="Times New Roman" w:cs="Times New Roman"/>
                <w:sz w:val="26"/>
                <w:szCs w:val="26"/>
              </w:rPr>
              <w:t>3</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96184F" w:rsidP="00A54287">
            <w:pPr>
              <w:pStyle w:val="ConsPlusNormal"/>
              <w:jc w:val="center"/>
              <w:rPr>
                <w:rFonts w:ascii="Times New Roman" w:hAnsi="Times New Roman" w:cs="Times New Roman"/>
                <w:sz w:val="26"/>
                <w:szCs w:val="26"/>
              </w:rPr>
            </w:pPr>
            <w:r>
              <w:rPr>
                <w:rFonts w:ascii="Times New Roman" w:hAnsi="Times New Roman" w:cs="Times New Roman"/>
                <w:sz w:val="26"/>
                <w:szCs w:val="26"/>
              </w:rPr>
              <w:t>3</w:t>
            </w:r>
            <w:r w:rsidR="00CB7A7B" w:rsidRPr="00B83DA6">
              <w:rPr>
                <w:rFonts w:ascii="Times New Roman" w:hAnsi="Times New Roman" w:cs="Times New Roman"/>
                <w:sz w:val="26"/>
                <w:szCs w:val="26"/>
              </w:rPr>
              <w:t>чело</w:t>
            </w:r>
            <w:r w:rsidR="00A54287">
              <w:rPr>
                <w:rFonts w:ascii="Times New Roman" w:hAnsi="Times New Roman" w:cs="Times New Roman"/>
                <w:sz w:val="26"/>
                <w:szCs w:val="26"/>
              </w:rPr>
              <w:t xml:space="preserve">век/ </w:t>
            </w:r>
            <w:r>
              <w:rPr>
                <w:rFonts w:ascii="Times New Roman" w:hAnsi="Times New Roman" w:cs="Times New Roman"/>
                <w:sz w:val="26"/>
                <w:szCs w:val="26"/>
              </w:rPr>
              <w:t>5</w:t>
            </w:r>
            <w:r w:rsidR="00A54287">
              <w:rPr>
                <w:rFonts w:ascii="Times New Roman" w:hAnsi="Times New Roman" w:cs="Times New Roman"/>
                <w:sz w:val="26"/>
                <w:szCs w:val="26"/>
              </w:rPr>
              <w:t>0</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1.15</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A54287"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1 человек/</w:t>
            </w:r>
            <w:r w:rsidR="0096184F">
              <w:rPr>
                <w:rFonts w:ascii="Times New Roman" w:hAnsi="Times New Roman" w:cs="Times New Roman"/>
                <w:sz w:val="26"/>
                <w:szCs w:val="26"/>
              </w:rPr>
              <w:t>16,6</w:t>
            </w:r>
            <w:r>
              <w:rPr>
                <w:rFonts w:ascii="Times New Roman" w:hAnsi="Times New Roman" w:cs="Times New Roman"/>
                <w:sz w:val="26"/>
                <w:szCs w:val="26"/>
              </w:rPr>
              <w:t xml:space="preserve"> </w:t>
            </w:r>
            <w:r w:rsidR="00CB7A7B" w:rsidRPr="00B83DA6">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lastRenderedPageBreak/>
              <w:t>1.16</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A54287"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0 человек/0 </w:t>
            </w:r>
            <w:r w:rsidR="00CB7A7B" w:rsidRPr="00B83DA6">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1.17</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A54287"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2 человека/</w:t>
            </w:r>
            <w:r w:rsidR="0096184F">
              <w:rPr>
                <w:rFonts w:ascii="Times New Roman" w:hAnsi="Times New Roman" w:cs="Times New Roman"/>
                <w:sz w:val="26"/>
                <w:szCs w:val="26"/>
              </w:rPr>
              <w:t>33</w:t>
            </w:r>
            <w:r>
              <w:rPr>
                <w:rFonts w:ascii="Times New Roman" w:hAnsi="Times New Roman" w:cs="Times New Roman"/>
                <w:sz w:val="26"/>
                <w:szCs w:val="26"/>
              </w:rPr>
              <w:t xml:space="preserve"> </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1.17.1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Высшая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96184F"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0 человек/ 0</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1.17.2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Первая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96184F"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2 человек</w:t>
            </w:r>
            <w:r w:rsidR="007F651D">
              <w:rPr>
                <w:rFonts w:ascii="Times New Roman" w:hAnsi="Times New Roman" w:cs="Times New Roman"/>
                <w:sz w:val="26"/>
                <w:szCs w:val="26"/>
              </w:rPr>
              <w:t>а</w:t>
            </w:r>
            <w:r>
              <w:rPr>
                <w:rFonts w:ascii="Times New Roman" w:hAnsi="Times New Roman" w:cs="Times New Roman"/>
                <w:sz w:val="26"/>
                <w:szCs w:val="26"/>
              </w:rPr>
              <w:t xml:space="preserve">/ </w:t>
            </w:r>
            <w:r w:rsidR="007F651D">
              <w:rPr>
                <w:rFonts w:ascii="Times New Roman" w:hAnsi="Times New Roman" w:cs="Times New Roman"/>
                <w:sz w:val="26"/>
                <w:szCs w:val="26"/>
              </w:rPr>
              <w:t>33</w:t>
            </w:r>
            <w:r>
              <w:rPr>
                <w:rFonts w:ascii="Times New Roman" w:hAnsi="Times New Roman" w:cs="Times New Roman"/>
                <w:sz w:val="26"/>
                <w:szCs w:val="26"/>
              </w:rPr>
              <w:t xml:space="preserve"> </w:t>
            </w:r>
            <w:r w:rsidR="00CB7A7B" w:rsidRPr="00B83DA6">
              <w:rPr>
                <w:rFonts w:ascii="Times New Roman" w:hAnsi="Times New Roman" w:cs="Times New Roman"/>
                <w:sz w:val="26"/>
                <w:szCs w:val="26"/>
              </w:rPr>
              <w:t>%</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1.18</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человек/%</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1.18.1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До 5 лет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7F651D"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2</w:t>
            </w:r>
            <w:r w:rsidR="00CB7A7B" w:rsidRPr="00B83DA6">
              <w:rPr>
                <w:rFonts w:ascii="Times New Roman" w:hAnsi="Times New Roman" w:cs="Times New Roman"/>
                <w:sz w:val="26"/>
                <w:szCs w:val="26"/>
              </w:rPr>
              <w:t xml:space="preserve"> человек</w:t>
            </w:r>
            <w:r>
              <w:rPr>
                <w:rFonts w:ascii="Times New Roman" w:hAnsi="Times New Roman" w:cs="Times New Roman"/>
                <w:sz w:val="26"/>
                <w:szCs w:val="26"/>
              </w:rPr>
              <w:t>а/ 33</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1.18.2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Свыше 30 лет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7F651D"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0 человек/ 0</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1.19</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7F651D"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0</w:t>
            </w:r>
            <w:r w:rsidR="00CB7A7B" w:rsidRPr="00B83DA6">
              <w:rPr>
                <w:rFonts w:ascii="Times New Roman" w:hAnsi="Times New Roman" w:cs="Times New Roman"/>
                <w:sz w:val="26"/>
                <w:szCs w:val="26"/>
              </w:rPr>
              <w:t xml:space="preserve"> человек/ 0 %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1.20</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7F651D"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0 человек/0</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1.21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7F651D"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6 человек/ 75</w:t>
            </w:r>
            <w:r w:rsidR="00CB7A7B" w:rsidRPr="00B83DA6">
              <w:rPr>
                <w:rFonts w:ascii="Times New Roman" w:hAnsi="Times New Roman" w:cs="Times New Roman"/>
                <w:sz w:val="26"/>
                <w:szCs w:val="26"/>
              </w:rPr>
              <w:t xml:space="preserve">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1.22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 xml:space="preserve"> 1 человек/ 100 %</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1.23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Количество публикаций, подготовленных педагогическими работниками образовательной организации:</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567E31" w:rsidRDefault="00CB7A7B" w:rsidP="00CB7A7B">
            <w:pPr>
              <w:pStyle w:val="ConsPlusNormal"/>
              <w:jc w:val="center"/>
              <w:rPr>
                <w:rFonts w:ascii="Times New Roman" w:hAnsi="Times New Roman" w:cs="Times New Roman"/>
                <w:sz w:val="26"/>
                <w:szCs w:val="26"/>
              </w:rPr>
            </w:pPr>
            <w:r w:rsidRPr="00567E31">
              <w:rPr>
                <w:rFonts w:ascii="Times New Roman" w:hAnsi="Times New Roman" w:cs="Times New Roman"/>
                <w:sz w:val="26"/>
                <w:szCs w:val="26"/>
              </w:rPr>
              <w:t>1.23.1</w:t>
            </w:r>
          </w:p>
        </w:tc>
        <w:tc>
          <w:tcPr>
            <w:tcW w:w="7135" w:type="dxa"/>
            <w:tcBorders>
              <w:top w:val="single" w:sz="4" w:space="0" w:color="auto"/>
              <w:left w:val="single" w:sz="4" w:space="0" w:color="auto"/>
              <w:bottom w:val="single" w:sz="4" w:space="0" w:color="auto"/>
              <w:right w:val="single" w:sz="4" w:space="0" w:color="auto"/>
            </w:tcBorders>
          </w:tcPr>
          <w:p w:rsidR="00CB7A7B" w:rsidRPr="00567E31" w:rsidRDefault="00CB7A7B" w:rsidP="00CB7A7B">
            <w:pPr>
              <w:pStyle w:val="ConsPlusNormal"/>
              <w:rPr>
                <w:rFonts w:ascii="Times New Roman" w:hAnsi="Times New Roman" w:cs="Times New Roman"/>
                <w:sz w:val="26"/>
                <w:szCs w:val="26"/>
              </w:rPr>
            </w:pPr>
            <w:r w:rsidRPr="00567E31">
              <w:rPr>
                <w:rFonts w:ascii="Times New Roman" w:hAnsi="Times New Roman" w:cs="Times New Roman"/>
                <w:sz w:val="26"/>
                <w:szCs w:val="26"/>
              </w:rPr>
              <w:t>За 3 года</w:t>
            </w:r>
          </w:p>
        </w:tc>
        <w:tc>
          <w:tcPr>
            <w:tcW w:w="2294" w:type="dxa"/>
            <w:tcBorders>
              <w:top w:val="single" w:sz="4" w:space="0" w:color="auto"/>
              <w:left w:val="single" w:sz="4" w:space="0" w:color="auto"/>
              <w:bottom w:val="single" w:sz="4" w:space="0" w:color="auto"/>
              <w:right w:val="single" w:sz="4" w:space="0" w:color="auto"/>
            </w:tcBorders>
          </w:tcPr>
          <w:p w:rsidR="00CB7A7B" w:rsidRPr="00567E31" w:rsidRDefault="00567E31" w:rsidP="00CB7A7B">
            <w:pPr>
              <w:pStyle w:val="ConsPlusNormal"/>
              <w:jc w:val="center"/>
              <w:rPr>
                <w:rFonts w:ascii="Times New Roman" w:hAnsi="Times New Roman" w:cs="Times New Roman"/>
                <w:sz w:val="26"/>
                <w:szCs w:val="26"/>
              </w:rPr>
            </w:pPr>
            <w:r w:rsidRPr="00567E31">
              <w:rPr>
                <w:rFonts w:ascii="Times New Roman" w:hAnsi="Times New Roman" w:cs="Times New Roman"/>
                <w:sz w:val="26"/>
                <w:szCs w:val="26"/>
              </w:rPr>
              <w:t>27</w:t>
            </w:r>
            <w:r w:rsidR="00CB7A7B" w:rsidRPr="00567E31">
              <w:rPr>
                <w:rFonts w:ascii="Times New Roman" w:hAnsi="Times New Roman" w:cs="Times New Roman"/>
                <w:sz w:val="26"/>
                <w:szCs w:val="26"/>
              </w:rPr>
              <w:t xml:space="preserve">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567E31" w:rsidRDefault="00CB7A7B" w:rsidP="00CB7A7B">
            <w:pPr>
              <w:pStyle w:val="ConsPlusNormal"/>
              <w:jc w:val="center"/>
              <w:rPr>
                <w:rFonts w:ascii="Times New Roman" w:hAnsi="Times New Roman" w:cs="Times New Roman"/>
                <w:sz w:val="26"/>
                <w:szCs w:val="26"/>
              </w:rPr>
            </w:pPr>
            <w:r w:rsidRPr="00567E31">
              <w:rPr>
                <w:rFonts w:ascii="Times New Roman" w:hAnsi="Times New Roman" w:cs="Times New Roman"/>
                <w:sz w:val="26"/>
                <w:szCs w:val="26"/>
              </w:rPr>
              <w:t>1.23.2</w:t>
            </w:r>
          </w:p>
        </w:tc>
        <w:tc>
          <w:tcPr>
            <w:tcW w:w="7135" w:type="dxa"/>
            <w:tcBorders>
              <w:top w:val="single" w:sz="4" w:space="0" w:color="auto"/>
              <w:left w:val="single" w:sz="4" w:space="0" w:color="auto"/>
              <w:bottom w:val="single" w:sz="4" w:space="0" w:color="auto"/>
              <w:right w:val="single" w:sz="4" w:space="0" w:color="auto"/>
            </w:tcBorders>
          </w:tcPr>
          <w:p w:rsidR="00CB7A7B" w:rsidRPr="00567E31" w:rsidRDefault="00CB7A7B" w:rsidP="00CB7A7B">
            <w:pPr>
              <w:pStyle w:val="ConsPlusNormal"/>
              <w:rPr>
                <w:rFonts w:ascii="Times New Roman" w:hAnsi="Times New Roman" w:cs="Times New Roman"/>
                <w:sz w:val="26"/>
                <w:szCs w:val="26"/>
              </w:rPr>
            </w:pPr>
            <w:r w:rsidRPr="00567E31">
              <w:rPr>
                <w:rFonts w:ascii="Times New Roman" w:hAnsi="Times New Roman" w:cs="Times New Roman"/>
                <w:sz w:val="26"/>
                <w:szCs w:val="26"/>
              </w:rPr>
              <w:t>За отчетный период</w:t>
            </w:r>
          </w:p>
        </w:tc>
        <w:tc>
          <w:tcPr>
            <w:tcW w:w="2294" w:type="dxa"/>
            <w:tcBorders>
              <w:top w:val="single" w:sz="4" w:space="0" w:color="auto"/>
              <w:left w:val="single" w:sz="4" w:space="0" w:color="auto"/>
              <w:bottom w:val="single" w:sz="4" w:space="0" w:color="auto"/>
              <w:right w:val="single" w:sz="4" w:space="0" w:color="auto"/>
            </w:tcBorders>
          </w:tcPr>
          <w:p w:rsidR="00CB7A7B" w:rsidRPr="00567E31" w:rsidRDefault="00567E31" w:rsidP="00CB7A7B">
            <w:pPr>
              <w:pStyle w:val="ConsPlusNormal"/>
              <w:jc w:val="center"/>
              <w:rPr>
                <w:rFonts w:ascii="Times New Roman" w:hAnsi="Times New Roman" w:cs="Times New Roman"/>
                <w:sz w:val="26"/>
                <w:szCs w:val="26"/>
              </w:rPr>
            </w:pPr>
            <w:r w:rsidRPr="00567E31">
              <w:rPr>
                <w:rFonts w:ascii="Times New Roman" w:hAnsi="Times New Roman" w:cs="Times New Roman"/>
                <w:sz w:val="26"/>
                <w:szCs w:val="26"/>
              </w:rPr>
              <w:t>9</w:t>
            </w:r>
            <w:r w:rsidR="00CB7A7B" w:rsidRPr="00567E31">
              <w:rPr>
                <w:rFonts w:ascii="Times New Roman" w:hAnsi="Times New Roman" w:cs="Times New Roman"/>
                <w:sz w:val="26"/>
                <w:szCs w:val="26"/>
              </w:rPr>
              <w:t xml:space="preserve">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1.24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нет</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outlineLvl w:val="1"/>
              <w:rPr>
                <w:rFonts w:ascii="Times New Roman" w:hAnsi="Times New Roman" w:cs="Times New Roman"/>
                <w:sz w:val="26"/>
                <w:szCs w:val="26"/>
              </w:rPr>
            </w:pPr>
            <w:bookmarkStart w:id="2" w:name="Par923"/>
            <w:bookmarkEnd w:id="2"/>
            <w:r w:rsidRPr="00B83DA6">
              <w:rPr>
                <w:rFonts w:ascii="Times New Roman" w:hAnsi="Times New Roman" w:cs="Times New Roman"/>
                <w:sz w:val="26"/>
                <w:szCs w:val="26"/>
              </w:rPr>
              <w:t>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Инфраструктура</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Количество компьютеров в расчете на одного учащегося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7F651D">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 xml:space="preserve"> </w:t>
            </w:r>
            <w:r w:rsidR="008D2F19">
              <w:rPr>
                <w:rFonts w:ascii="Times New Roman" w:hAnsi="Times New Roman" w:cs="Times New Roman"/>
                <w:sz w:val="26"/>
                <w:szCs w:val="26"/>
              </w:rPr>
              <w:t xml:space="preserve">3,7 </w:t>
            </w:r>
            <w:r w:rsidRPr="00B83DA6">
              <w:rPr>
                <w:rFonts w:ascii="Times New Roman" w:hAnsi="Times New Roman" w:cs="Times New Roman"/>
                <w:sz w:val="26"/>
                <w:szCs w:val="26"/>
              </w:rPr>
              <w:t>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Количество помещений для осуществления образовательной деятельности,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8D2F1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5</w:t>
            </w:r>
            <w:r w:rsidR="00CB7A7B" w:rsidRPr="00B83DA6">
              <w:rPr>
                <w:rFonts w:ascii="Times New Roman" w:hAnsi="Times New Roman" w:cs="Times New Roman"/>
                <w:sz w:val="26"/>
                <w:szCs w:val="26"/>
              </w:rPr>
              <w:t xml:space="preserve">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2.2.1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Учебный класс</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8D2F1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5</w:t>
            </w:r>
            <w:r w:rsidR="00CB7A7B" w:rsidRPr="00B83DA6">
              <w:rPr>
                <w:rFonts w:ascii="Times New Roman" w:hAnsi="Times New Roman" w:cs="Times New Roman"/>
                <w:sz w:val="26"/>
                <w:szCs w:val="26"/>
              </w:rPr>
              <w:t xml:space="preserve">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2.2.2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Лаборатория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2.2.3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Мастерская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lastRenderedPageBreak/>
              <w:t>2.2.4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Танцевальный класс</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2.2.5</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Спортивный зал</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8D2F1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0</w:t>
            </w:r>
            <w:r w:rsidR="00CB7A7B" w:rsidRPr="00B83DA6">
              <w:rPr>
                <w:rFonts w:ascii="Times New Roman" w:hAnsi="Times New Roman" w:cs="Times New Roman"/>
                <w:sz w:val="26"/>
                <w:szCs w:val="26"/>
              </w:rPr>
              <w:t xml:space="preserve">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2.2.6</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Бассейн</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8D2F1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0</w:t>
            </w:r>
            <w:r w:rsidR="00CB7A7B" w:rsidRPr="00B83DA6">
              <w:rPr>
                <w:rFonts w:ascii="Times New Roman" w:hAnsi="Times New Roman" w:cs="Times New Roman"/>
                <w:sz w:val="26"/>
                <w:szCs w:val="26"/>
              </w:rPr>
              <w:t xml:space="preserve">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Количество помещений для организации досуговой деятельности учащихся,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2.3.1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Актовый зал</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2.3.2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Концертный зал</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2.3.3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Игровое помещение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единиц</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Наличие загородных оздоровительных лагерей, баз отдыха</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нет</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2.5</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Наличие в образовательной организации системы электронного документооборота</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8D2F19" w:rsidP="00CB7A7B">
            <w:pPr>
              <w:pStyle w:val="ConsPlusNormal"/>
              <w:jc w:val="center"/>
              <w:rPr>
                <w:rFonts w:ascii="Times New Roman" w:hAnsi="Times New Roman" w:cs="Times New Roman"/>
                <w:sz w:val="26"/>
                <w:szCs w:val="26"/>
              </w:rPr>
            </w:pPr>
            <w:r>
              <w:rPr>
                <w:rFonts w:ascii="Times New Roman" w:hAnsi="Times New Roman" w:cs="Times New Roman"/>
                <w:sz w:val="26"/>
                <w:szCs w:val="26"/>
              </w:rPr>
              <w:t>имеется</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2.6</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Наличие читального зала библиотеки, в том числе:</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нет</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2.6.1</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rPr>
                <w:rFonts w:ascii="Times New Roman" w:hAnsi="Times New Roman" w:cs="Times New Roman"/>
                <w:sz w:val="26"/>
                <w:szCs w:val="26"/>
              </w:rPr>
            </w:pPr>
            <w:r w:rsidRPr="00B83DA6">
              <w:rPr>
                <w:rFonts w:ascii="Times New Roman" w:hAnsi="Times New Roman" w:cs="Times New Roman"/>
                <w:sz w:val="26"/>
                <w:szCs w:val="26"/>
              </w:rPr>
              <w:t>С обеспечением возможности работы на стационарных компьютерах или использования переносных компьютеров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нет</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2.6.2</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С медиатекой</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нет</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2.6.3</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Оснащенного средствами сканирования и распознавания текстов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нет</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2.6.4</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С выходом в Интернет с компьютеров, расположенных в помещении библиотеки</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нет</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2.6.5</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С контролируемой распечаткой бумажных материалов</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нет</w:t>
            </w:r>
          </w:p>
        </w:tc>
      </w:tr>
      <w:tr w:rsidR="00CB7A7B" w:rsidRPr="00B83DA6" w:rsidTr="00CB7A7B">
        <w:trPr>
          <w:tblCellSpacing w:w="5" w:type="nil"/>
        </w:trPr>
        <w:tc>
          <w:tcPr>
            <w:tcW w:w="1020"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2.7</w:t>
            </w:r>
          </w:p>
        </w:tc>
        <w:tc>
          <w:tcPr>
            <w:tcW w:w="7135"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both"/>
              <w:rPr>
                <w:rFonts w:ascii="Times New Roman" w:hAnsi="Times New Roman" w:cs="Times New Roman"/>
                <w:sz w:val="26"/>
                <w:szCs w:val="26"/>
              </w:rPr>
            </w:pPr>
            <w:r w:rsidRPr="00B83DA6">
              <w:rPr>
                <w:rFonts w:ascii="Times New Roman" w:hAnsi="Times New Roman" w:cs="Times New Roman"/>
                <w:sz w:val="26"/>
                <w:szCs w:val="26"/>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94" w:type="dxa"/>
            <w:tcBorders>
              <w:top w:val="single" w:sz="4" w:space="0" w:color="auto"/>
              <w:left w:val="single" w:sz="4" w:space="0" w:color="auto"/>
              <w:bottom w:val="single" w:sz="4" w:space="0" w:color="auto"/>
              <w:right w:val="single" w:sz="4" w:space="0" w:color="auto"/>
            </w:tcBorders>
          </w:tcPr>
          <w:p w:rsidR="00CB7A7B" w:rsidRPr="00B83DA6" w:rsidRDefault="00CB7A7B" w:rsidP="00CB7A7B">
            <w:pPr>
              <w:pStyle w:val="ConsPlusNormal"/>
              <w:jc w:val="center"/>
              <w:rPr>
                <w:rFonts w:ascii="Times New Roman" w:hAnsi="Times New Roman" w:cs="Times New Roman"/>
                <w:sz w:val="26"/>
                <w:szCs w:val="26"/>
              </w:rPr>
            </w:pPr>
            <w:r w:rsidRPr="00B83DA6">
              <w:rPr>
                <w:rFonts w:ascii="Times New Roman" w:hAnsi="Times New Roman" w:cs="Times New Roman"/>
                <w:sz w:val="26"/>
                <w:szCs w:val="26"/>
              </w:rPr>
              <w:t>0 человек/ 0 %</w:t>
            </w:r>
          </w:p>
        </w:tc>
      </w:tr>
    </w:tbl>
    <w:p w:rsidR="00CB7A7B" w:rsidRPr="00B83DA6" w:rsidRDefault="00CB7A7B" w:rsidP="00CB7A7B">
      <w:pPr>
        <w:tabs>
          <w:tab w:val="left" w:pos="7230"/>
        </w:tabs>
        <w:jc w:val="center"/>
        <w:rPr>
          <w:sz w:val="26"/>
          <w:szCs w:val="26"/>
        </w:rPr>
      </w:pPr>
    </w:p>
    <w:p w:rsidR="00CB7A7B" w:rsidRDefault="00CB7A7B" w:rsidP="00CB7A7B">
      <w:pPr>
        <w:tabs>
          <w:tab w:val="left" w:pos="7230"/>
        </w:tabs>
        <w:jc w:val="center"/>
        <w:rPr>
          <w:sz w:val="26"/>
          <w:szCs w:val="26"/>
        </w:rPr>
      </w:pPr>
    </w:p>
    <w:p w:rsidR="00CB7A7B" w:rsidRDefault="00CB7A7B" w:rsidP="00CB7A7B">
      <w:pPr>
        <w:tabs>
          <w:tab w:val="left" w:pos="7230"/>
        </w:tabs>
        <w:jc w:val="center"/>
        <w:rPr>
          <w:sz w:val="26"/>
          <w:szCs w:val="26"/>
        </w:rPr>
      </w:pPr>
    </w:p>
    <w:p w:rsidR="00CB7A7B" w:rsidRPr="00B83DA6" w:rsidRDefault="00CB7A7B" w:rsidP="00CB7A7B">
      <w:pPr>
        <w:tabs>
          <w:tab w:val="left" w:pos="7230"/>
        </w:tabs>
        <w:jc w:val="center"/>
        <w:rPr>
          <w:sz w:val="26"/>
          <w:szCs w:val="26"/>
        </w:rPr>
      </w:pPr>
    </w:p>
    <w:p w:rsidR="00A661BE" w:rsidRDefault="00A661BE"/>
    <w:sectPr w:rsidR="00A661BE" w:rsidSect="00B61AD9">
      <w:footerReference w:type="default" r:id="rId9"/>
      <w:pgSz w:w="11906" w:h="16838"/>
      <w:pgMar w:top="993" w:right="991"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6D" w:rsidRDefault="00A20E6D" w:rsidP="00797FD2">
      <w:r>
        <w:separator/>
      </w:r>
    </w:p>
  </w:endnote>
  <w:endnote w:type="continuationSeparator" w:id="0">
    <w:p w:rsidR="00A20E6D" w:rsidRDefault="00A20E6D" w:rsidP="00797F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5585"/>
      <w:docPartObj>
        <w:docPartGallery w:val="Page Numbers (Bottom of Page)"/>
        <w:docPartUnique/>
      </w:docPartObj>
    </w:sdtPr>
    <w:sdtContent>
      <w:p w:rsidR="00CA24B5" w:rsidRDefault="00B25963">
        <w:pPr>
          <w:pStyle w:val="af3"/>
          <w:jc w:val="right"/>
        </w:pPr>
        <w:fldSimple w:instr=" PAGE   \* MERGEFORMAT ">
          <w:r w:rsidR="00954A88">
            <w:rPr>
              <w:noProof/>
            </w:rPr>
            <w:t>3</w:t>
          </w:r>
        </w:fldSimple>
      </w:p>
    </w:sdtContent>
  </w:sdt>
  <w:p w:rsidR="00CA24B5" w:rsidRDefault="00CA24B5">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6D" w:rsidRDefault="00A20E6D" w:rsidP="00797FD2">
      <w:r>
        <w:separator/>
      </w:r>
    </w:p>
  </w:footnote>
  <w:footnote w:type="continuationSeparator" w:id="0">
    <w:p w:rsidR="00A20E6D" w:rsidRDefault="00A20E6D" w:rsidP="00797F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4CC6"/>
    <w:multiLevelType w:val="hybridMultilevel"/>
    <w:tmpl w:val="8D4C3EC6"/>
    <w:lvl w:ilvl="0" w:tplc="0419000D">
      <w:start w:val="1"/>
      <w:numFmt w:val="bullet"/>
      <w:lvlText w:val=""/>
      <w:lvlJc w:val="left"/>
      <w:pPr>
        <w:ind w:left="787" w:hanging="360"/>
      </w:pPr>
      <w:rPr>
        <w:rFonts w:ascii="Wingdings" w:hAnsi="Wingdings"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1">
    <w:nsid w:val="0473574A"/>
    <w:multiLevelType w:val="hybridMultilevel"/>
    <w:tmpl w:val="5E042E8C"/>
    <w:lvl w:ilvl="0" w:tplc="840E9B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BE2BFB"/>
    <w:multiLevelType w:val="multilevel"/>
    <w:tmpl w:val="C6541D0C"/>
    <w:lvl w:ilvl="0">
      <w:start w:val="1"/>
      <w:numFmt w:val="decimal"/>
      <w:lvlText w:val="%1)"/>
      <w:lvlJc w:val="left"/>
      <w:pPr>
        <w:tabs>
          <w:tab w:val="num" w:pos="1495"/>
        </w:tabs>
        <w:ind w:left="1495" w:hanging="360"/>
      </w:pPr>
      <w:rPr>
        <w:rFonts w:ascii="Times New Roman" w:eastAsia="Times New Roman" w:hAnsi="Times New Roman" w:cs="Times New Roman"/>
        <w:sz w:val="24"/>
        <w:szCs w:val="24"/>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290019"/>
    <w:multiLevelType w:val="hybridMultilevel"/>
    <w:tmpl w:val="B81CA662"/>
    <w:lvl w:ilvl="0" w:tplc="780A84D8">
      <w:start w:val="1"/>
      <w:numFmt w:val="bullet"/>
      <w:lvlText w:val=""/>
      <w:lvlJc w:val="left"/>
      <w:pPr>
        <w:tabs>
          <w:tab w:val="num" w:pos="1440"/>
        </w:tabs>
        <w:ind w:left="144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BEE3691"/>
    <w:multiLevelType w:val="hybridMultilevel"/>
    <w:tmpl w:val="C8A26F0A"/>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F3021CD"/>
    <w:multiLevelType w:val="multilevel"/>
    <w:tmpl w:val="766EEEB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nsid w:val="36A4006F"/>
    <w:multiLevelType w:val="hybridMultilevel"/>
    <w:tmpl w:val="C7521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70460F"/>
    <w:multiLevelType w:val="hybridMultilevel"/>
    <w:tmpl w:val="2852398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B">
      <w:start w:val="1"/>
      <w:numFmt w:val="bullet"/>
      <w:lvlText w:val=""/>
      <w:lvlJc w:val="left"/>
      <w:pPr>
        <w:ind w:left="2880" w:hanging="360"/>
      </w:pPr>
      <w:rPr>
        <w:rFonts w:ascii="Wingdings" w:hAnsi="Wingdings"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2040EA"/>
    <w:multiLevelType w:val="hybridMultilevel"/>
    <w:tmpl w:val="99B418DA"/>
    <w:lvl w:ilvl="0" w:tplc="04190001">
      <w:start w:val="1"/>
      <w:numFmt w:val="bullet"/>
      <w:lvlText w:val=""/>
      <w:lvlJc w:val="left"/>
      <w:pPr>
        <w:tabs>
          <w:tab w:val="num" w:pos="2062"/>
        </w:tabs>
        <w:ind w:left="2062"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450C0F00"/>
    <w:multiLevelType w:val="hybridMultilevel"/>
    <w:tmpl w:val="458C850C"/>
    <w:lvl w:ilvl="0" w:tplc="780A84D8">
      <w:start w:val="1"/>
      <w:numFmt w:val="bullet"/>
      <w:lvlText w:val=""/>
      <w:lvlJc w:val="left"/>
      <w:pPr>
        <w:tabs>
          <w:tab w:val="num" w:pos="1440"/>
        </w:tabs>
        <w:ind w:left="1440" w:hanging="360"/>
      </w:pPr>
      <w:rPr>
        <w:rFonts w:ascii="Symbol" w:hAnsi="Symbol" w:hint="default"/>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8A0221"/>
    <w:multiLevelType w:val="hybridMultilevel"/>
    <w:tmpl w:val="53823980"/>
    <w:lvl w:ilvl="0" w:tplc="39E6B5A0">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87D2222"/>
    <w:multiLevelType w:val="multilevel"/>
    <w:tmpl w:val="CF56C80A"/>
    <w:lvl w:ilvl="0">
      <w:start w:val="1"/>
      <w:numFmt w:val="decimal"/>
      <w:lvlText w:val="%1."/>
      <w:lvlJc w:val="left"/>
      <w:pPr>
        <w:ind w:left="1778"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nsid w:val="492F4421"/>
    <w:multiLevelType w:val="multilevel"/>
    <w:tmpl w:val="0756A6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F402177"/>
    <w:multiLevelType w:val="hybridMultilevel"/>
    <w:tmpl w:val="35EE437C"/>
    <w:lvl w:ilvl="0" w:tplc="0419000F">
      <w:start w:val="1"/>
      <w:numFmt w:val="decimal"/>
      <w:lvlText w:val="%1."/>
      <w:lvlJc w:val="left"/>
      <w:pPr>
        <w:tabs>
          <w:tab w:val="num" w:pos="360"/>
        </w:tabs>
        <w:ind w:left="360" w:hanging="360"/>
      </w:pPr>
    </w:lvl>
    <w:lvl w:ilvl="1" w:tplc="3B7C708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EE41162"/>
    <w:multiLevelType w:val="hybridMultilevel"/>
    <w:tmpl w:val="57888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37303E"/>
    <w:multiLevelType w:val="hybridMultilevel"/>
    <w:tmpl w:val="F1A843CA"/>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6">
    <w:nsid w:val="66B1700D"/>
    <w:multiLevelType w:val="multilevel"/>
    <w:tmpl w:val="E048C4DA"/>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72FD36E5"/>
    <w:multiLevelType w:val="hybridMultilevel"/>
    <w:tmpl w:val="0EDED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A0402A"/>
    <w:multiLevelType w:val="hybridMultilevel"/>
    <w:tmpl w:val="AB1861FA"/>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9">
    <w:nsid w:val="75B1511E"/>
    <w:multiLevelType w:val="hybridMultilevel"/>
    <w:tmpl w:val="542C7C6A"/>
    <w:lvl w:ilvl="0" w:tplc="5DDC500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0747D8"/>
    <w:multiLevelType w:val="hybridMultilevel"/>
    <w:tmpl w:val="53823980"/>
    <w:lvl w:ilvl="0" w:tplc="39E6B5A0">
      <w:start w:val="1"/>
      <w:numFmt w:val="decimal"/>
      <w:lvlText w:val="%1)"/>
      <w:lvlJc w:val="left"/>
      <w:pPr>
        <w:ind w:left="1080" w:hanging="360"/>
      </w:pPr>
      <w:rPr>
        <w:rFonts w:hint="default"/>
        <w:b w:val="0"/>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7C522DFD"/>
    <w:multiLevelType w:val="hybridMultilevel"/>
    <w:tmpl w:val="1E6801CC"/>
    <w:lvl w:ilvl="0" w:tplc="04190005">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1"/>
  </w:num>
  <w:num w:numId="4">
    <w:abstractNumId w:val="6"/>
  </w:num>
  <w:num w:numId="5">
    <w:abstractNumId w:val="13"/>
  </w:num>
  <w:num w:numId="6">
    <w:abstractNumId w:val="19"/>
  </w:num>
  <w:num w:numId="7">
    <w:abstractNumId w:val="16"/>
  </w:num>
  <w:num w:numId="8">
    <w:abstractNumId w:val="7"/>
  </w:num>
  <w:num w:numId="9">
    <w:abstractNumId w:val="21"/>
  </w:num>
  <w:num w:numId="10">
    <w:abstractNumId w:val="8"/>
  </w:num>
  <w:num w:numId="11">
    <w:abstractNumId w:val="18"/>
  </w:num>
  <w:num w:numId="12">
    <w:abstractNumId w:val="14"/>
  </w:num>
  <w:num w:numId="13">
    <w:abstractNumId w:val="20"/>
  </w:num>
  <w:num w:numId="14">
    <w:abstractNumId w:val="10"/>
  </w:num>
  <w:num w:numId="15">
    <w:abstractNumId w:val="2"/>
  </w:num>
  <w:num w:numId="16">
    <w:abstractNumId w:val="5"/>
  </w:num>
  <w:num w:numId="17">
    <w:abstractNumId w:val="12"/>
  </w:num>
  <w:num w:numId="18">
    <w:abstractNumId w:val="0"/>
  </w:num>
  <w:num w:numId="19">
    <w:abstractNumId w:val="3"/>
  </w:num>
  <w:num w:numId="20">
    <w:abstractNumId w:val="9"/>
  </w:num>
  <w:num w:numId="21">
    <w:abstractNumId w:val="4"/>
  </w:num>
  <w:num w:numId="22">
    <w:abstractNumId w:val="15"/>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B7A7B"/>
    <w:rsid w:val="00011A2C"/>
    <w:rsid w:val="00082DA7"/>
    <w:rsid w:val="000A3D93"/>
    <w:rsid w:val="001928FF"/>
    <w:rsid w:val="001C4489"/>
    <w:rsid w:val="0023553D"/>
    <w:rsid w:val="002912E4"/>
    <w:rsid w:val="002C0651"/>
    <w:rsid w:val="002C1D97"/>
    <w:rsid w:val="002E6E2D"/>
    <w:rsid w:val="00315D5F"/>
    <w:rsid w:val="0031760C"/>
    <w:rsid w:val="003522F3"/>
    <w:rsid w:val="00354469"/>
    <w:rsid w:val="003D4C18"/>
    <w:rsid w:val="00436486"/>
    <w:rsid w:val="00497503"/>
    <w:rsid w:val="00505E83"/>
    <w:rsid w:val="00523699"/>
    <w:rsid w:val="00553769"/>
    <w:rsid w:val="00567E31"/>
    <w:rsid w:val="005F339A"/>
    <w:rsid w:val="00620DCC"/>
    <w:rsid w:val="006666BD"/>
    <w:rsid w:val="0067489E"/>
    <w:rsid w:val="00680A77"/>
    <w:rsid w:val="00696A38"/>
    <w:rsid w:val="006B30D7"/>
    <w:rsid w:val="006F3072"/>
    <w:rsid w:val="006F7F5E"/>
    <w:rsid w:val="00732208"/>
    <w:rsid w:val="00797FD2"/>
    <w:rsid w:val="007D450A"/>
    <w:rsid w:val="007F651D"/>
    <w:rsid w:val="0086240D"/>
    <w:rsid w:val="0089229C"/>
    <w:rsid w:val="008C3741"/>
    <w:rsid w:val="008D2F19"/>
    <w:rsid w:val="009117ED"/>
    <w:rsid w:val="00924BED"/>
    <w:rsid w:val="00924E70"/>
    <w:rsid w:val="00947023"/>
    <w:rsid w:val="00954A88"/>
    <w:rsid w:val="0096184F"/>
    <w:rsid w:val="0098192D"/>
    <w:rsid w:val="009F58E6"/>
    <w:rsid w:val="00A20E6D"/>
    <w:rsid w:val="00A3685A"/>
    <w:rsid w:val="00A54287"/>
    <w:rsid w:val="00A661BE"/>
    <w:rsid w:val="00AE0E8E"/>
    <w:rsid w:val="00AE1E8F"/>
    <w:rsid w:val="00B25963"/>
    <w:rsid w:val="00B41321"/>
    <w:rsid w:val="00B459CD"/>
    <w:rsid w:val="00B61AD9"/>
    <w:rsid w:val="00BA12DD"/>
    <w:rsid w:val="00BD60BA"/>
    <w:rsid w:val="00C02432"/>
    <w:rsid w:val="00CA24B5"/>
    <w:rsid w:val="00CA3C9C"/>
    <w:rsid w:val="00CB7A7B"/>
    <w:rsid w:val="00CE0801"/>
    <w:rsid w:val="00D761FC"/>
    <w:rsid w:val="00DA3A00"/>
    <w:rsid w:val="00DF68AA"/>
    <w:rsid w:val="00E246C7"/>
    <w:rsid w:val="00E86658"/>
    <w:rsid w:val="00E87A70"/>
    <w:rsid w:val="00E93BA6"/>
    <w:rsid w:val="00EF75C2"/>
    <w:rsid w:val="00F039AE"/>
    <w:rsid w:val="00F5251F"/>
    <w:rsid w:val="00F53AF2"/>
    <w:rsid w:val="00FD31A6"/>
    <w:rsid w:val="00FE730C"/>
    <w:rsid w:val="00FF5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A7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3">
    <w:name w:val="heading 3"/>
    <w:basedOn w:val="a"/>
    <w:link w:val="30"/>
    <w:uiPriority w:val="9"/>
    <w:qFormat/>
    <w:rsid w:val="00CB7A7B"/>
    <w:pPr>
      <w:widowControl/>
      <w:autoSpaceDE/>
      <w:autoSpaceDN/>
      <w:adjustRightInd/>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CB7A7B"/>
    <w:pPr>
      <w:keepNext/>
      <w:keepLines/>
      <w:widowControl/>
      <w:autoSpaceDE/>
      <w:autoSpaceDN/>
      <w:adjustRightInd/>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CB7A7B"/>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B7A7B"/>
    <w:rPr>
      <w:rFonts w:asciiTheme="majorHAnsi" w:eastAsiaTheme="majorEastAsia" w:hAnsiTheme="majorHAnsi" w:cstheme="majorBidi"/>
      <w:b/>
      <w:bCs/>
      <w:i/>
      <w:iCs/>
      <w:color w:val="4F81BD" w:themeColor="accent1"/>
    </w:rPr>
  </w:style>
  <w:style w:type="character" w:customStyle="1" w:styleId="FontStyle17">
    <w:name w:val="Font Style17"/>
    <w:uiPriority w:val="99"/>
    <w:rsid w:val="00CB7A7B"/>
    <w:rPr>
      <w:rFonts w:ascii="Times New Roman" w:hAnsi="Times New Roman" w:cs="Times New Roman"/>
      <w:sz w:val="26"/>
      <w:szCs w:val="26"/>
    </w:rPr>
  </w:style>
  <w:style w:type="paragraph" w:styleId="a3">
    <w:name w:val="List Paragraph"/>
    <w:basedOn w:val="a"/>
    <w:uiPriority w:val="34"/>
    <w:qFormat/>
    <w:rsid w:val="00CB7A7B"/>
    <w:pPr>
      <w:widowControl/>
      <w:autoSpaceDE/>
      <w:autoSpaceDN/>
      <w:adjustRightInd/>
      <w:ind w:left="720"/>
      <w:contextualSpacing/>
    </w:pPr>
    <w:rPr>
      <w:sz w:val="24"/>
      <w:szCs w:val="24"/>
    </w:rPr>
  </w:style>
  <w:style w:type="paragraph" w:styleId="a4">
    <w:name w:val="Normal (Web)"/>
    <w:basedOn w:val="a"/>
    <w:rsid w:val="00CB7A7B"/>
    <w:pPr>
      <w:widowControl/>
      <w:autoSpaceDE/>
      <w:autoSpaceDN/>
      <w:adjustRightInd/>
      <w:spacing w:before="100" w:beforeAutospacing="1" w:after="100" w:afterAutospacing="1"/>
    </w:pPr>
    <w:rPr>
      <w:sz w:val="24"/>
      <w:szCs w:val="24"/>
    </w:rPr>
  </w:style>
  <w:style w:type="paragraph" w:customStyle="1" w:styleId="ConsPlusNormal">
    <w:name w:val="ConsPlusNormal"/>
    <w:uiPriority w:val="99"/>
    <w:rsid w:val="00CB7A7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CB7A7B"/>
    <w:pPr>
      <w:widowControl/>
      <w:autoSpaceDE/>
      <w:autoSpaceDN/>
      <w:adjustRightInd/>
      <w:spacing w:after="200" w:line="276" w:lineRule="auto"/>
      <w:ind w:left="720"/>
    </w:pPr>
    <w:rPr>
      <w:rFonts w:ascii="Calibri" w:hAnsi="Calibri"/>
      <w:sz w:val="22"/>
      <w:szCs w:val="22"/>
      <w:lang w:eastAsia="en-US"/>
    </w:rPr>
  </w:style>
  <w:style w:type="character" w:styleId="a5">
    <w:name w:val="Strong"/>
    <w:basedOn w:val="a0"/>
    <w:uiPriority w:val="22"/>
    <w:qFormat/>
    <w:rsid w:val="00CB7A7B"/>
    <w:rPr>
      <w:b/>
      <w:bCs/>
    </w:rPr>
  </w:style>
  <w:style w:type="character" w:styleId="a6">
    <w:name w:val="Emphasis"/>
    <w:basedOn w:val="a0"/>
    <w:uiPriority w:val="20"/>
    <w:qFormat/>
    <w:rsid w:val="00CB7A7B"/>
    <w:rPr>
      <w:i/>
      <w:iCs/>
    </w:rPr>
  </w:style>
  <w:style w:type="character" w:customStyle="1" w:styleId="apple-converted-space">
    <w:name w:val="apple-converted-space"/>
    <w:basedOn w:val="a0"/>
    <w:rsid w:val="00CB7A7B"/>
  </w:style>
  <w:style w:type="paragraph" w:styleId="a7">
    <w:name w:val="Balloon Text"/>
    <w:basedOn w:val="a"/>
    <w:link w:val="a8"/>
    <w:uiPriority w:val="99"/>
    <w:semiHidden/>
    <w:unhideWhenUsed/>
    <w:rsid w:val="00CB7A7B"/>
    <w:rPr>
      <w:rFonts w:ascii="Tahoma" w:hAnsi="Tahoma" w:cs="Tahoma"/>
      <w:sz w:val="16"/>
      <w:szCs w:val="16"/>
    </w:rPr>
  </w:style>
  <w:style w:type="character" w:customStyle="1" w:styleId="a8">
    <w:name w:val="Текст выноски Знак"/>
    <w:basedOn w:val="a0"/>
    <w:link w:val="a7"/>
    <w:uiPriority w:val="99"/>
    <w:semiHidden/>
    <w:rsid w:val="00CB7A7B"/>
    <w:rPr>
      <w:rFonts w:ascii="Tahoma" w:eastAsia="Times New Roman" w:hAnsi="Tahoma" w:cs="Tahoma"/>
      <w:sz w:val="16"/>
      <w:szCs w:val="16"/>
      <w:lang w:eastAsia="ru-RU"/>
    </w:rPr>
  </w:style>
  <w:style w:type="paragraph" w:styleId="a9">
    <w:name w:val="Body Text Indent"/>
    <w:basedOn w:val="a"/>
    <w:link w:val="aa"/>
    <w:uiPriority w:val="99"/>
    <w:unhideWhenUsed/>
    <w:rsid w:val="006F7F5E"/>
    <w:pPr>
      <w:widowControl/>
      <w:autoSpaceDE/>
      <w:autoSpaceDN/>
      <w:adjustRightInd/>
      <w:spacing w:after="120" w:line="276" w:lineRule="auto"/>
      <w:ind w:left="283"/>
    </w:pPr>
    <w:rPr>
      <w:rFonts w:asciiTheme="minorHAnsi" w:eastAsiaTheme="minorHAnsi" w:hAnsiTheme="minorHAnsi" w:cstheme="minorBidi"/>
      <w:sz w:val="22"/>
      <w:szCs w:val="22"/>
      <w:lang w:eastAsia="en-US"/>
    </w:rPr>
  </w:style>
  <w:style w:type="character" w:customStyle="1" w:styleId="aa">
    <w:name w:val="Основной текст с отступом Знак"/>
    <w:basedOn w:val="a0"/>
    <w:link w:val="a9"/>
    <w:uiPriority w:val="99"/>
    <w:rsid w:val="006F7F5E"/>
  </w:style>
  <w:style w:type="paragraph" w:styleId="ab">
    <w:name w:val="Body Text"/>
    <w:basedOn w:val="a"/>
    <w:link w:val="ac"/>
    <w:uiPriority w:val="99"/>
    <w:semiHidden/>
    <w:unhideWhenUsed/>
    <w:rsid w:val="006F7F5E"/>
    <w:pPr>
      <w:spacing w:after="120"/>
    </w:pPr>
  </w:style>
  <w:style w:type="character" w:customStyle="1" w:styleId="ac">
    <w:name w:val="Основной текст Знак"/>
    <w:basedOn w:val="a0"/>
    <w:link w:val="ab"/>
    <w:uiPriority w:val="99"/>
    <w:semiHidden/>
    <w:rsid w:val="006F7F5E"/>
    <w:rPr>
      <w:rFonts w:ascii="Times New Roman" w:eastAsia="Times New Roman" w:hAnsi="Times New Roman" w:cs="Times New Roman"/>
      <w:sz w:val="20"/>
      <w:szCs w:val="20"/>
      <w:lang w:eastAsia="ru-RU"/>
    </w:rPr>
  </w:style>
  <w:style w:type="character" w:styleId="ad">
    <w:name w:val="Hyperlink"/>
    <w:basedOn w:val="a0"/>
    <w:uiPriority w:val="99"/>
    <w:unhideWhenUsed/>
    <w:rsid w:val="00732208"/>
    <w:rPr>
      <w:color w:val="0C78BD"/>
      <w:u w:val="single"/>
    </w:rPr>
  </w:style>
  <w:style w:type="paragraph" w:styleId="ae">
    <w:name w:val="No Spacing"/>
    <w:basedOn w:val="a"/>
    <w:link w:val="af"/>
    <w:uiPriority w:val="1"/>
    <w:qFormat/>
    <w:rsid w:val="00732208"/>
    <w:pPr>
      <w:widowControl/>
      <w:autoSpaceDE/>
      <w:autoSpaceDN/>
      <w:adjustRightInd/>
    </w:pPr>
    <w:rPr>
      <w:iCs/>
      <w:color w:val="020406"/>
      <w:sz w:val="28"/>
      <w:szCs w:val="24"/>
    </w:rPr>
  </w:style>
  <w:style w:type="table" w:styleId="af0">
    <w:name w:val="Table Grid"/>
    <w:basedOn w:val="a1"/>
    <w:uiPriority w:val="59"/>
    <w:rsid w:val="007322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
    <w:name w:val="Основной текст с отступом 32"/>
    <w:basedOn w:val="a"/>
    <w:rsid w:val="00732208"/>
    <w:pPr>
      <w:autoSpaceDE/>
      <w:autoSpaceDN/>
      <w:adjustRightInd/>
      <w:ind w:firstLine="567"/>
      <w:jc w:val="both"/>
    </w:pPr>
    <w:rPr>
      <w:rFonts w:ascii="Arial" w:hAnsi="Arial"/>
      <w:sz w:val="24"/>
    </w:rPr>
  </w:style>
  <w:style w:type="paragraph" w:customStyle="1" w:styleId="pagetext">
    <w:name w:val="page_text"/>
    <w:basedOn w:val="a"/>
    <w:rsid w:val="00924BED"/>
    <w:pPr>
      <w:widowControl/>
      <w:autoSpaceDE/>
      <w:autoSpaceDN/>
      <w:adjustRightInd/>
      <w:spacing w:before="100" w:beforeAutospacing="1" w:after="100" w:afterAutospacing="1"/>
    </w:pPr>
    <w:rPr>
      <w:sz w:val="24"/>
      <w:szCs w:val="24"/>
    </w:rPr>
  </w:style>
  <w:style w:type="character" w:customStyle="1" w:styleId="af">
    <w:name w:val="Без интервала Знак"/>
    <w:basedOn w:val="a0"/>
    <w:link w:val="ae"/>
    <w:uiPriority w:val="1"/>
    <w:locked/>
    <w:rsid w:val="00797FD2"/>
    <w:rPr>
      <w:rFonts w:ascii="Times New Roman" w:eastAsia="Times New Roman" w:hAnsi="Times New Roman" w:cs="Times New Roman"/>
      <w:iCs/>
      <w:color w:val="020406"/>
      <w:sz w:val="28"/>
      <w:szCs w:val="24"/>
      <w:lang w:eastAsia="ru-RU"/>
    </w:rPr>
  </w:style>
  <w:style w:type="paragraph" w:customStyle="1" w:styleId="Default">
    <w:name w:val="Default"/>
    <w:rsid w:val="00797FD2"/>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f1">
    <w:name w:val="header"/>
    <w:basedOn w:val="a"/>
    <w:link w:val="af2"/>
    <w:uiPriority w:val="99"/>
    <w:semiHidden/>
    <w:unhideWhenUsed/>
    <w:rsid w:val="00797FD2"/>
    <w:pPr>
      <w:tabs>
        <w:tab w:val="center" w:pos="4677"/>
        <w:tab w:val="right" w:pos="9355"/>
      </w:tabs>
    </w:pPr>
  </w:style>
  <w:style w:type="character" w:customStyle="1" w:styleId="af2">
    <w:name w:val="Верхний колонтитул Знак"/>
    <w:basedOn w:val="a0"/>
    <w:link w:val="af1"/>
    <w:uiPriority w:val="99"/>
    <w:semiHidden/>
    <w:rsid w:val="00797FD2"/>
    <w:rPr>
      <w:rFonts w:ascii="Times New Roman" w:eastAsia="Times New Roman" w:hAnsi="Times New Roman" w:cs="Times New Roman"/>
      <w:sz w:val="20"/>
      <w:szCs w:val="20"/>
      <w:lang w:eastAsia="ru-RU"/>
    </w:rPr>
  </w:style>
  <w:style w:type="paragraph" w:styleId="af3">
    <w:name w:val="footer"/>
    <w:basedOn w:val="a"/>
    <w:link w:val="af4"/>
    <w:uiPriority w:val="99"/>
    <w:unhideWhenUsed/>
    <w:rsid w:val="00797FD2"/>
    <w:pPr>
      <w:tabs>
        <w:tab w:val="center" w:pos="4677"/>
        <w:tab w:val="right" w:pos="9355"/>
      </w:tabs>
    </w:pPr>
  </w:style>
  <w:style w:type="character" w:customStyle="1" w:styleId="af4">
    <w:name w:val="Нижний колонтитул Знак"/>
    <w:basedOn w:val="a0"/>
    <w:link w:val="af3"/>
    <w:uiPriority w:val="99"/>
    <w:rsid w:val="00797FD2"/>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iro38.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8563</Words>
  <Characters>48812</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2016-04-15T05:20:00Z</cp:lastPrinted>
  <dcterms:created xsi:type="dcterms:W3CDTF">2016-04-11T02:32:00Z</dcterms:created>
  <dcterms:modified xsi:type="dcterms:W3CDTF">2016-04-15T06:15:00Z</dcterms:modified>
</cp:coreProperties>
</file>