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МУНИЦИПАЛЬНОГО ОБРАЗОВАНИЯ ГОРОДА БОДАЙБО И РАЙОНА </w:t>
      </w: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КАЗЕННОЕ УЧРЕЖДЕНИЕ </w:t>
      </w:r>
    </w:p>
    <w:p w:rsidR="00167E3A" w:rsidRP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«РЕСУРСНЫЙ ЦЕНТР ГОРОДА БОДАЙБО И РАЙОНА»</w:t>
      </w: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P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7E3A">
        <w:rPr>
          <w:rFonts w:ascii="Times New Roman" w:hAnsi="Times New Roman" w:cs="Times New Roman"/>
          <w:b/>
          <w:sz w:val="44"/>
          <w:szCs w:val="44"/>
        </w:rPr>
        <w:t xml:space="preserve">МУНИЦИПАЛЬНЫЙ ПРОЕКТ </w:t>
      </w:r>
    </w:p>
    <w:p w:rsidR="00167E3A" w:rsidRDefault="00C574BB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сетевого взаимодействия</w:t>
      </w:r>
      <w:r w:rsidR="00E90498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="00167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7E3A">
        <w:rPr>
          <w:rFonts w:ascii="Times New Roman" w:hAnsi="Times New Roman" w:cs="Times New Roman"/>
          <w:b/>
          <w:i/>
          <w:sz w:val="32"/>
          <w:szCs w:val="32"/>
        </w:rPr>
        <w:t>«ШКОЛА БЕЗ ГРАНИЦ»</w:t>
      </w: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16" w:rsidRDefault="00B73F16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B8" w:rsidRDefault="002C0EB8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16" w:rsidRDefault="00B73F16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Default="00167E3A" w:rsidP="00167E3A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E3A" w:rsidRPr="00A86E79" w:rsidRDefault="00A86E79" w:rsidP="00A86E79">
      <w:pPr>
        <w:tabs>
          <w:tab w:val="left" w:pos="65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</w:t>
      </w:r>
      <w:r w:rsidR="006949C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page" w:tblpX="960" w:tblpY="-447"/>
        <w:tblW w:w="160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9781"/>
        <w:gridCol w:w="6223"/>
      </w:tblGrid>
      <w:tr w:rsidR="00A86E79" w:rsidTr="00A86E79">
        <w:trPr>
          <w:trHeight w:val="96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86E79" w:rsidRDefault="00A86E79" w:rsidP="00A8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6E79" w:rsidRPr="00301DD1" w:rsidRDefault="00A86E79" w:rsidP="00A8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DD1">
              <w:rPr>
                <w:rFonts w:ascii="Times New Roman" w:hAnsi="Times New Roman" w:cs="Times New Roman"/>
                <w:b/>
                <w:sz w:val="28"/>
                <w:szCs w:val="28"/>
              </w:rPr>
              <w:t>I. Паспорт</w:t>
            </w:r>
          </w:p>
          <w:p w:rsidR="00C574BB" w:rsidRDefault="00A86E79" w:rsidP="00A8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проекта сетевог</w:t>
            </w:r>
            <w:r w:rsidR="00C574BB">
              <w:rPr>
                <w:rFonts w:ascii="Times New Roman" w:hAnsi="Times New Roman" w:cs="Times New Roman"/>
                <w:b/>
                <w:sz w:val="28"/>
                <w:szCs w:val="28"/>
              </w:rPr>
              <w:t>о взаимодействия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организаций </w:t>
            </w:r>
          </w:p>
          <w:p w:rsidR="00A86E79" w:rsidRPr="00AC3722" w:rsidRDefault="00A86E79" w:rsidP="00A86E79">
            <w:pPr>
              <w:jc w:val="center"/>
              <w:rPr>
                <w:rFonts w:ascii="Century Gothic" w:hAnsi="Century Gothic" w:cs="Century Gothic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«Школа без границ»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A86E79" w:rsidRPr="00E02D68" w:rsidRDefault="00A86E79" w:rsidP="00A86E79">
            <w:pPr>
              <w:ind w:left="5896"/>
              <w:jc w:val="center"/>
              <w:rPr>
                <w:rFonts w:ascii="Century Gothic" w:hAnsi="Century Gothic" w:cs="Century Gothic"/>
                <w:lang w:bidi="ru-RU"/>
              </w:rPr>
            </w:pPr>
          </w:p>
        </w:tc>
      </w:tr>
    </w:tbl>
    <w:p w:rsidR="00167E3A" w:rsidRDefault="00167E3A" w:rsidP="00167E3A">
      <w:pPr>
        <w:ind w:left="142"/>
        <w:rPr>
          <w:rFonts w:ascii="Times New Roman" w:hAnsi="Times New Roman" w:cs="Times New Roman"/>
          <w:b/>
        </w:rPr>
      </w:pPr>
    </w:p>
    <w:p w:rsidR="00167E3A" w:rsidRPr="00235EEE" w:rsidRDefault="00167E3A" w:rsidP="00167E3A">
      <w:pPr>
        <w:rPr>
          <w:vanish/>
        </w:rPr>
      </w:pPr>
    </w:p>
    <w:tbl>
      <w:tblPr>
        <w:tblpPr w:leftFromText="180" w:rightFromText="180" w:vertAnchor="text" w:horzAnchor="margin" w:tblpX="250" w:tblpY="1"/>
        <w:tblOverlap w:val="never"/>
        <w:tblW w:w="0" w:type="auto"/>
        <w:tblLook w:val="0000"/>
      </w:tblPr>
      <w:tblGrid>
        <w:gridCol w:w="2235"/>
        <w:gridCol w:w="7654"/>
      </w:tblGrid>
      <w:tr w:rsidR="00167E3A" w:rsidTr="00677C6D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3A" w:rsidRPr="00654E32" w:rsidRDefault="007440CF" w:rsidP="00677C6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проекта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3A" w:rsidRPr="00167E3A" w:rsidRDefault="00167E3A" w:rsidP="00C574BB">
            <w:pPr>
              <w:pStyle w:val="af0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</w:t>
            </w:r>
            <w:r w:rsidR="00C574BB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</w:t>
            </w:r>
            <w:r w:rsidR="00E904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16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E3A">
              <w:rPr>
                <w:rFonts w:ascii="Times New Roman" w:hAnsi="Times New Roman" w:cs="Times New Roman"/>
                <w:sz w:val="24"/>
                <w:szCs w:val="24"/>
              </w:rPr>
              <w:t>«Школа без границ»</w:t>
            </w:r>
          </w:p>
        </w:tc>
      </w:tr>
      <w:tr w:rsidR="00167E3A" w:rsidTr="00677C6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3A" w:rsidRPr="00654E32" w:rsidRDefault="007440CF" w:rsidP="00677C6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Нормативные документы и методические рекомендации, на основании которых создан проект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3A" w:rsidRPr="0087364B" w:rsidRDefault="00FB1B18" w:rsidP="00C14B10">
            <w:pPr>
              <w:pStyle w:val="af0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 РФ.</w:t>
            </w:r>
          </w:p>
          <w:p w:rsidR="00167E3A" w:rsidRPr="007440CF" w:rsidRDefault="007440CF" w:rsidP="00C14B10">
            <w:pPr>
              <w:pStyle w:val="af0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0CF">
              <w:rPr>
                <w:rFonts w:ascii="Times New Roman" w:hAnsi="Times New Roman"/>
                <w:sz w:val="24"/>
                <w:szCs w:val="24"/>
              </w:rPr>
              <w:t xml:space="preserve">Закон РФ «Об образовании в Российской федерации» от 29 декабря 2012 года № 273 </w:t>
            </w:r>
            <w:r w:rsidR="00FB1B1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440CF">
              <w:rPr>
                <w:rFonts w:ascii="Times New Roman" w:hAnsi="Times New Roman"/>
                <w:sz w:val="24"/>
                <w:szCs w:val="24"/>
              </w:rPr>
              <w:t xml:space="preserve"> ФЗ</w:t>
            </w:r>
            <w:r w:rsidR="00FB1B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0CF" w:rsidRDefault="007440CF" w:rsidP="00C14B10">
            <w:pPr>
              <w:pStyle w:val="af0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0CF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Министерства образования и науки РФ от 06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440CF">
                <w:rPr>
                  <w:rFonts w:ascii="Times New Roman" w:eastAsia="Times New Roman" w:hAnsi="Times New Roman"/>
                  <w:sz w:val="24"/>
                  <w:szCs w:val="24"/>
                </w:rPr>
                <w:t>2009 г</w:t>
              </w:r>
            </w:smartTag>
            <w:r w:rsidRPr="007440CF">
              <w:rPr>
                <w:rFonts w:ascii="Times New Roman" w:eastAsia="Times New Roman" w:hAnsi="Times New Roman"/>
                <w:sz w:val="24"/>
                <w:szCs w:val="24"/>
              </w:rPr>
      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образования», зарегистрирован Минюстом России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440CF">
                <w:rPr>
                  <w:rFonts w:ascii="Times New Roman" w:eastAsia="Times New Roman" w:hAnsi="Times New Roman"/>
                  <w:sz w:val="24"/>
                  <w:szCs w:val="24"/>
                </w:rPr>
                <w:t>2009 г</w:t>
              </w:r>
            </w:smartTag>
            <w:r w:rsidRPr="007440CF">
              <w:rPr>
                <w:rFonts w:ascii="Times New Roman" w:eastAsia="Times New Roman" w:hAnsi="Times New Roman"/>
                <w:sz w:val="24"/>
                <w:szCs w:val="24"/>
              </w:rPr>
              <w:t>., рег. № 17785</w:t>
            </w:r>
            <w:r w:rsidR="00FB1B1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440CF" w:rsidRDefault="007440CF" w:rsidP="00C14B10">
            <w:pPr>
              <w:pStyle w:val="af0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0CF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Министерства образования и науки РФ от 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440CF">
                <w:rPr>
                  <w:rFonts w:ascii="Times New Roman" w:eastAsia="Times New Roman" w:hAnsi="Times New Roman"/>
                  <w:sz w:val="24"/>
                  <w:szCs w:val="24"/>
                </w:rPr>
                <w:t>2010 г</w:t>
              </w:r>
            </w:smartTag>
            <w:r w:rsidRPr="007440CF">
              <w:rPr>
                <w:rFonts w:ascii="Times New Roman" w:eastAsia="Times New Roman" w:hAnsi="Times New Roman"/>
                <w:sz w:val="24"/>
                <w:szCs w:val="24"/>
              </w:rPr>
              <w:t xml:space="preserve">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440CF">
                <w:rPr>
                  <w:rFonts w:ascii="Times New Roman" w:eastAsia="Times New Roman" w:hAnsi="Times New Roman"/>
                  <w:sz w:val="24"/>
                  <w:szCs w:val="24"/>
                </w:rPr>
                <w:t>2009 г</w:t>
              </w:r>
            </w:smartTag>
            <w:r w:rsidRPr="007440CF">
              <w:rPr>
                <w:rFonts w:ascii="Times New Roman" w:eastAsia="Times New Roman" w:hAnsi="Times New Roman"/>
                <w:sz w:val="24"/>
                <w:szCs w:val="24"/>
              </w:rPr>
              <w:t xml:space="preserve">. № 373», зарегистрирован Минюстом России 04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440CF">
                <w:rPr>
                  <w:rFonts w:ascii="Times New Roman" w:eastAsia="Times New Roman" w:hAnsi="Times New Roman"/>
                  <w:sz w:val="24"/>
                  <w:szCs w:val="24"/>
                </w:rPr>
                <w:t>2011 г</w:t>
              </w:r>
            </w:smartTag>
            <w:r w:rsidRPr="007440CF">
              <w:rPr>
                <w:rFonts w:ascii="Times New Roman" w:eastAsia="Times New Roman" w:hAnsi="Times New Roman"/>
                <w:sz w:val="24"/>
                <w:szCs w:val="24"/>
              </w:rPr>
              <w:t>., рег. № 19707.</w:t>
            </w:r>
          </w:p>
          <w:p w:rsidR="007440CF" w:rsidRDefault="007440CF" w:rsidP="00C14B10">
            <w:pPr>
              <w:pStyle w:val="af0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0CF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440CF">
                <w:rPr>
                  <w:rFonts w:ascii="Times New Roman" w:eastAsia="Times New Roman" w:hAnsi="Times New Roman"/>
                  <w:sz w:val="24"/>
                  <w:szCs w:val="24"/>
                </w:rPr>
                <w:t>2010 г</w:t>
              </w:r>
            </w:smartTag>
            <w:r w:rsidRPr="007440CF">
              <w:rPr>
                <w:rFonts w:ascii="Times New Roman" w:eastAsia="Times New Roman" w:hAnsi="Times New Roman"/>
                <w:sz w:val="24"/>
                <w:szCs w:val="24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89 г"/>
              </w:smartTagPr>
              <w:r w:rsidRPr="007440CF">
                <w:rPr>
                  <w:rFonts w:ascii="Times New Roman" w:eastAsia="Times New Roman" w:hAnsi="Times New Roman"/>
                  <w:sz w:val="24"/>
                  <w:szCs w:val="24"/>
                </w:rPr>
                <w:t>189 г</w:t>
              </w:r>
            </w:smartTag>
            <w:r w:rsidRPr="007440CF">
              <w:rPr>
                <w:rFonts w:ascii="Times New Roman" w:eastAsia="Times New Roman" w:hAnsi="Times New Roman"/>
                <w:sz w:val="24"/>
                <w:szCs w:val="24"/>
              </w:rPr>
      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зарегистрировано Минюстом России 3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440CF">
                <w:rPr>
                  <w:rFonts w:ascii="Times New Roman" w:eastAsia="Times New Roman" w:hAnsi="Times New Roman"/>
                  <w:sz w:val="24"/>
                  <w:szCs w:val="24"/>
                </w:rPr>
                <w:t>2011 г</w:t>
              </w:r>
            </w:smartTag>
            <w:r w:rsidRPr="007440CF">
              <w:rPr>
                <w:rFonts w:ascii="Times New Roman" w:eastAsia="Times New Roman" w:hAnsi="Times New Roman"/>
                <w:sz w:val="24"/>
                <w:szCs w:val="24"/>
              </w:rPr>
              <w:t xml:space="preserve">., рег. № 19993, опубликовано 16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440CF">
                <w:rPr>
                  <w:rFonts w:ascii="Times New Roman" w:eastAsia="Times New Roman" w:hAnsi="Times New Roman"/>
                  <w:sz w:val="24"/>
                  <w:szCs w:val="24"/>
                </w:rPr>
                <w:t>2011 г</w:t>
              </w:r>
            </w:smartTag>
            <w:r w:rsidRPr="007440C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440CF" w:rsidRDefault="007440CF" w:rsidP="00C14B10">
            <w:pPr>
              <w:pStyle w:val="af0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0CF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Министерства образования и науки Российской Федерации от 12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440CF">
                <w:rPr>
                  <w:rFonts w:ascii="Times New Roman" w:eastAsia="Times New Roman" w:hAnsi="Times New Roman"/>
                  <w:sz w:val="24"/>
                  <w:szCs w:val="24"/>
                </w:rPr>
                <w:t>2011 г</w:t>
              </w:r>
            </w:smartTag>
            <w:r w:rsidRPr="007440CF">
              <w:rPr>
                <w:rFonts w:ascii="Times New Roman" w:eastAsia="Times New Roman" w:hAnsi="Times New Roman"/>
                <w:sz w:val="24"/>
                <w:szCs w:val="24"/>
              </w:rPr>
              <w:t>. № 03-296 «Об организации внеурочной деятельности при введении Федерального образовательного стандарта общего образования».</w:t>
            </w:r>
          </w:p>
          <w:p w:rsidR="00346082" w:rsidRDefault="00346082" w:rsidP="00C14B10">
            <w:pPr>
              <w:pStyle w:val="af0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Долгосрочная муниципальная целевая программа «Развитие системы образования города Бодайбо и района на 2013 – 2015 г.г.»</w:t>
            </w:r>
          </w:p>
          <w:p w:rsidR="007440CF" w:rsidRDefault="007440CF" w:rsidP="00C14B10">
            <w:pPr>
              <w:pStyle w:val="af0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0CF">
              <w:rPr>
                <w:rFonts w:ascii="Times New Roman" w:eastAsia="Times New Roman" w:hAnsi="Times New Roman"/>
                <w:sz w:val="24"/>
                <w:szCs w:val="24"/>
              </w:rPr>
              <w:t>Данилюк, А. Я. Концепция духовно-нравственного развития и воспитания личности гражданина России [Текст] / А. Я. Данилюк, А. М. Кондаков, В. А. Тишков. – М.: Просвещение, 2010.</w:t>
            </w:r>
          </w:p>
          <w:p w:rsidR="007440CF" w:rsidRDefault="007440CF" w:rsidP="00C14B10">
            <w:pPr>
              <w:pStyle w:val="af0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0CF">
              <w:rPr>
                <w:rFonts w:ascii="Times New Roman" w:eastAsia="Times New Roman" w:hAnsi="Times New Roman"/>
                <w:sz w:val="24"/>
                <w:szCs w:val="24"/>
              </w:rPr>
              <w:t>Григорьев, Д.В. Внеурочная деятельность. Методический конструктор [Текст] / Д.В. Григорьев, В.П. Степанов. – М.: Просвещение, 2010.</w:t>
            </w:r>
          </w:p>
          <w:p w:rsidR="007440CF" w:rsidRPr="007440CF" w:rsidRDefault="007440CF" w:rsidP="00C14B10">
            <w:pPr>
              <w:pStyle w:val="af0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CF">
              <w:rPr>
                <w:rFonts w:ascii="Times New Roman" w:hAnsi="Times New Roman" w:cs="Times New Roman"/>
                <w:sz w:val="24"/>
                <w:szCs w:val="24"/>
              </w:rPr>
              <w:t>Моделируем внеурочную деятельность обучающихся в различных условиях организации образовательного процесса [Текст]: Методические рекомендации /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ры-составители: Ю. Ю. Баранова, </w:t>
            </w:r>
            <w:r w:rsidRPr="007440CF">
              <w:rPr>
                <w:rFonts w:ascii="Times New Roman" w:hAnsi="Times New Roman" w:cs="Times New Roman"/>
                <w:sz w:val="24"/>
                <w:szCs w:val="24"/>
              </w:rPr>
              <w:t>А. В. Кисляков, Ю. В. Ребикова, Л. Н. Чипышева; под ред. М. И. Солодковой, А. В. Кислякова, Ю. Ю. Барановой. – Челябинск: Издательство «ПОЛИГРАФ-мастер», 2011.</w:t>
            </w:r>
          </w:p>
          <w:p w:rsidR="007440CF" w:rsidRPr="007440CF" w:rsidRDefault="007440CF" w:rsidP="00C14B10">
            <w:pPr>
              <w:pStyle w:val="af0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CF">
              <w:rPr>
                <w:rFonts w:ascii="Times New Roman" w:hAnsi="Times New Roman" w:cs="Times New Roman"/>
                <w:sz w:val="24"/>
                <w:szCs w:val="24"/>
              </w:rPr>
              <w:t>Реализация вариативных моделей сетевого взаимодействия общего, дополнительного и профессионального образования в рамках организации внеурочной деятельности</w:t>
            </w:r>
            <w:r w:rsidRPr="00744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0CF">
              <w:rPr>
                <w:rFonts w:ascii="Times New Roman" w:hAnsi="Times New Roman" w:cs="Times New Roman"/>
                <w:sz w:val="24"/>
                <w:szCs w:val="24"/>
              </w:rPr>
              <w:t xml:space="preserve">[Текст] </w:t>
            </w:r>
            <w:r w:rsidRPr="007440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440C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</w:t>
            </w:r>
            <w:r w:rsidRPr="0074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/ Под ред. А.В. Золотаревой. – Ярославль: Изд-во ЯГПУ, 2011.</w:t>
            </w:r>
          </w:p>
          <w:p w:rsidR="007440CF" w:rsidRPr="00FB1B18" w:rsidRDefault="007440CF" w:rsidP="00C14B10">
            <w:pPr>
              <w:pStyle w:val="af0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CF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младших школьников. Сборник материалов [Текст] / Под ред. М.И. Солодковой; ГОУ ДПО ЧИППКРО. – Челябинск: ИИУМЦ «Образование», 2010.</w:t>
            </w:r>
          </w:p>
          <w:p w:rsidR="00167E3A" w:rsidRPr="00FB1B18" w:rsidRDefault="007440CF" w:rsidP="00C14B10">
            <w:pPr>
              <w:pStyle w:val="af0"/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18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внеурочной деятельности. Начальное и основное образование [Текст] / Под ред. В.А. Горского. – М.: Просвещение, 2010.</w:t>
            </w:r>
          </w:p>
        </w:tc>
      </w:tr>
      <w:tr w:rsidR="00167E3A" w:rsidTr="00677C6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3A" w:rsidRPr="00654E32" w:rsidRDefault="00FB1B18" w:rsidP="00677C6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Муниципальный заказчик проекта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3A" w:rsidRPr="00FB1B18" w:rsidRDefault="00FB1B18" w:rsidP="00FB1B18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Управление образования администрации муниципального образования г. Бодайбо и района </w:t>
            </w:r>
          </w:p>
        </w:tc>
      </w:tr>
      <w:tr w:rsidR="00167E3A" w:rsidTr="00677C6D">
        <w:trPr>
          <w:trHeight w:val="5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3A" w:rsidRPr="00654E32" w:rsidRDefault="00167E3A" w:rsidP="00677C6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54E32">
              <w:rPr>
                <w:rFonts w:ascii="Times New Roman" w:eastAsia="Times New Roman" w:hAnsi="Times New Roman" w:cs="Times New Roman"/>
                <w:b/>
              </w:rPr>
              <w:t>Разработчик</w:t>
            </w:r>
            <w:r w:rsidRPr="00654E32">
              <w:rPr>
                <w:rFonts w:ascii="Times New Roman" w:hAnsi="Times New Roman" w:cs="Times New Roman"/>
                <w:b/>
              </w:rPr>
              <w:t>и</w:t>
            </w:r>
            <w:r w:rsidR="009773D0">
              <w:rPr>
                <w:rFonts w:ascii="Times New Roman" w:eastAsia="Times New Roman" w:hAnsi="Times New Roman" w:cs="Times New Roman"/>
                <w:b/>
              </w:rPr>
              <w:t xml:space="preserve"> проекта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3A" w:rsidRPr="00FB3E1D" w:rsidRDefault="00167E3A" w:rsidP="00677C6D">
            <w:pPr>
              <w:pStyle w:val="2"/>
              <w:rPr>
                <w:b w:val="0"/>
                <w:bCs w:val="0"/>
                <w:lang w:bidi="ru-RU"/>
              </w:rPr>
            </w:pPr>
            <w:r w:rsidRPr="00FB3E1D">
              <w:rPr>
                <w:b w:val="0"/>
                <w:bCs w:val="0"/>
                <w:lang w:bidi="ru-RU"/>
              </w:rPr>
              <w:t>Управление образования администрации МО г. Бодайбо и района,</w:t>
            </w:r>
          </w:p>
          <w:p w:rsidR="00167E3A" w:rsidRPr="00FB3E1D" w:rsidRDefault="00167E3A" w:rsidP="00677C6D">
            <w:pPr>
              <w:pStyle w:val="2"/>
              <w:rPr>
                <w:b w:val="0"/>
                <w:bCs w:val="0"/>
                <w:lang w:bidi="ru-RU"/>
              </w:rPr>
            </w:pPr>
            <w:r w:rsidRPr="00FB3E1D">
              <w:rPr>
                <w:b w:val="0"/>
                <w:bCs w:val="0"/>
                <w:lang w:bidi="ru-RU"/>
              </w:rPr>
              <w:t xml:space="preserve"> Муниципальное казённое учреждение «Ресурсный  центр г. Бодайбо и района»</w:t>
            </w:r>
            <w:r w:rsidR="00E90498">
              <w:rPr>
                <w:b w:val="0"/>
                <w:bCs w:val="0"/>
                <w:lang w:bidi="ru-RU"/>
              </w:rPr>
              <w:t xml:space="preserve">, учреждения общего и </w:t>
            </w:r>
            <w:r w:rsidR="00FB1B18">
              <w:rPr>
                <w:b w:val="0"/>
                <w:bCs w:val="0"/>
                <w:lang w:bidi="ru-RU"/>
              </w:rPr>
              <w:t>дополнительного образования</w:t>
            </w:r>
            <w:r w:rsidR="00E90498">
              <w:rPr>
                <w:b w:val="0"/>
                <w:bCs w:val="0"/>
                <w:lang w:bidi="ru-RU"/>
              </w:rPr>
              <w:t xml:space="preserve">, </w:t>
            </w:r>
            <w:r w:rsidR="00A86E79">
              <w:rPr>
                <w:b w:val="0"/>
                <w:bCs w:val="0"/>
                <w:lang w:bidi="ru-RU"/>
              </w:rPr>
              <w:t>учреждения культуры, среднего профессионального образования.</w:t>
            </w:r>
          </w:p>
        </w:tc>
      </w:tr>
      <w:tr w:rsidR="00167E3A" w:rsidTr="00677C6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3A" w:rsidRPr="00654E32" w:rsidRDefault="00FB1B18" w:rsidP="00677C6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Цели </w:t>
            </w:r>
            <w:r w:rsidR="009773D0">
              <w:rPr>
                <w:rFonts w:ascii="Times New Roman" w:eastAsia="Times New Roman" w:hAnsi="Times New Roman" w:cs="Times New Roman"/>
                <w:b/>
              </w:rPr>
              <w:t>проекта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3A" w:rsidRPr="00FB3E1D" w:rsidRDefault="00167E3A" w:rsidP="00435416">
            <w:pPr>
              <w:pStyle w:val="af4"/>
              <w:spacing w:line="240" w:lineRule="auto"/>
              <w:ind w:firstLine="27"/>
              <w:rPr>
                <w:sz w:val="24"/>
                <w:szCs w:val="24"/>
              </w:rPr>
            </w:pPr>
            <w:r w:rsidRPr="00FB3E1D">
              <w:rPr>
                <w:sz w:val="24"/>
                <w:szCs w:val="24"/>
              </w:rPr>
              <w:t xml:space="preserve">Стратегическая цель: </w:t>
            </w:r>
            <w:r w:rsidR="00FB1B18">
              <w:rPr>
                <w:sz w:val="24"/>
                <w:szCs w:val="24"/>
              </w:rPr>
              <w:t>создание модели сетевого</w:t>
            </w:r>
            <w:r w:rsidR="00F42BE6">
              <w:rPr>
                <w:sz w:val="24"/>
                <w:szCs w:val="24"/>
              </w:rPr>
              <w:t xml:space="preserve"> взаи</w:t>
            </w:r>
            <w:r w:rsidR="00C574BB">
              <w:rPr>
                <w:sz w:val="24"/>
                <w:szCs w:val="24"/>
              </w:rPr>
              <w:t xml:space="preserve">модействия </w:t>
            </w:r>
            <w:r w:rsidR="005420AF">
              <w:rPr>
                <w:sz w:val="24"/>
                <w:szCs w:val="24"/>
              </w:rPr>
              <w:t xml:space="preserve"> организаций</w:t>
            </w:r>
            <w:r w:rsidR="007A7F05" w:rsidRPr="00435416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420AF">
              <w:rPr>
                <w:sz w:val="24"/>
                <w:szCs w:val="24"/>
                <w:shd w:val="clear" w:color="auto" w:fill="FFFFFF" w:themeFill="background1"/>
              </w:rPr>
              <w:t>с целью</w:t>
            </w:r>
            <w:r w:rsidR="00E90498">
              <w:rPr>
                <w:sz w:val="24"/>
                <w:szCs w:val="24"/>
                <w:shd w:val="clear" w:color="auto" w:fill="FFFFFF" w:themeFill="background1"/>
              </w:rPr>
              <w:t xml:space="preserve"> повышения качества процесса обучения и воспитания </w:t>
            </w:r>
            <w:r w:rsidR="007A7F05" w:rsidRPr="00435416">
              <w:rPr>
                <w:sz w:val="24"/>
                <w:szCs w:val="24"/>
                <w:shd w:val="clear" w:color="auto" w:fill="FFFFFF" w:themeFill="background1"/>
              </w:rPr>
              <w:t>на основе ан</w:t>
            </w:r>
            <w:r w:rsidR="00435416" w:rsidRPr="00435416">
              <w:rPr>
                <w:sz w:val="24"/>
                <w:szCs w:val="24"/>
                <w:shd w:val="clear" w:color="auto" w:fill="FFFFFF" w:themeFill="background1"/>
              </w:rPr>
              <w:t>ализа</w:t>
            </w:r>
            <w:r w:rsidR="00435416" w:rsidRPr="00435416">
              <w:rPr>
                <w:sz w:val="24"/>
                <w:szCs w:val="24"/>
              </w:rPr>
              <w:t xml:space="preserve"> </w:t>
            </w:r>
            <w:r w:rsidR="00E90498">
              <w:rPr>
                <w:sz w:val="24"/>
                <w:szCs w:val="24"/>
              </w:rPr>
              <w:t>приоритетов</w:t>
            </w:r>
            <w:r w:rsidR="00435416">
              <w:rPr>
                <w:sz w:val="24"/>
                <w:szCs w:val="24"/>
              </w:rPr>
              <w:t>, равноправия и взаимной заинтересованности.</w:t>
            </w:r>
          </w:p>
        </w:tc>
      </w:tr>
      <w:tr w:rsidR="00167E3A" w:rsidTr="00677C6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3A" w:rsidRPr="00654E32" w:rsidRDefault="009773D0" w:rsidP="00677C6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Задачи проекта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3A" w:rsidRPr="00A25017" w:rsidRDefault="00167E3A" w:rsidP="00C14B10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rPr>
                <w:rFonts w:eastAsia="Calibri"/>
                <w:lang w:eastAsia="en-US"/>
              </w:rPr>
            </w:pPr>
            <w:r w:rsidRPr="00A25017">
              <w:rPr>
                <w:rFonts w:eastAsia="Calibri"/>
                <w:lang w:eastAsia="en-US"/>
              </w:rPr>
              <w:t>Сформировать стратеги</w:t>
            </w:r>
            <w:r w:rsidR="009773D0" w:rsidRPr="00A25017">
              <w:rPr>
                <w:rFonts w:eastAsia="Calibri"/>
                <w:lang w:eastAsia="en-US"/>
              </w:rPr>
              <w:t xml:space="preserve">ческие направления </w:t>
            </w:r>
            <w:r w:rsidRPr="00A25017">
              <w:rPr>
                <w:rFonts w:eastAsia="Calibri"/>
                <w:lang w:eastAsia="en-US"/>
              </w:rPr>
              <w:t xml:space="preserve">развития </w:t>
            </w:r>
            <w:r w:rsidR="009773D0" w:rsidRPr="00A25017">
              <w:rPr>
                <w:rFonts w:eastAsia="Calibri"/>
                <w:lang w:eastAsia="en-US"/>
              </w:rPr>
              <w:t xml:space="preserve">сетевого взаимодействия образовательных организаций </w:t>
            </w:r>
            <w:r w:rsidR="00FB1B18" w:rsidRPr="00A25017">
              <w:rPr>
                <w:rFonts w:eastAsia="Calibri"/>
                <w:lang w:eastAsia="en-US"/>
              </w:rPr>
              <w:t xml:space="preserve"> в соответствии с </w:t>
            </w:r>
            <w:r w:rsidRPr="00A25017">
              <w:rPr>
                <w:rFonts w:eastAsia="Calibri"/>
                <w:lang w:eastAsia="en-US"/>
              </w:rPr>
              <w:t>ФГОС;</w:t>
            </w:r>
          </w:p>
          <w:p w:rsidR="00167E3A" w:rsidRPr="00A25017" w:rsidRDefault="00167E3A" w:rsidP="00C14B10">
            <w:pPr>
              <w:pStyle w:val="af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2501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обеспечить инновационный, исследовательский характер развития сферы образования</w:t>
            </w:r>
            <w:r w:rsidR="00F42BE6" w:rsidRPr="00A2501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;</w:t>
            </w:r>
          </w:p>
          <w:p w:rsidR="00167E3A" w:rsidRDefault="00A25017" w:rsidP="00C14B10">
            <w:pPr>
              <w:pStyle w:val="af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создать условия для удовлетворения образовательных потребностей и интересов учащихся, использ</w:t>
            </w:r>
            <w:r w:rsidR="008A2EB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уя ресурсы организаций общего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и дополнительного образования</w:t>
            </w:r>
            <w:r w:rsidR="00A86E7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, учреждений культуры, среднего профессионального образования;</w:t>
            </w:r>
          </w:p>
          <w:p w:rsidR="00A25017" w:rsidRPr="00DB5ECB" w:rsidRDefault="00AC7D36" w:rsidP="00C14B10">
            <w:pPr>
              <w:pStyle w:val="af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информировать обучающихся, учителей, родителей, педагогическую общественность и население о вариативности форм образования, в том числе дистанционного, в организациях общего и дополнительного образования.</w:t>
            </w:r>
          </w:p>
        </w:tc>
      </w:tr>
      <w:tr w:rsidR="00167E3A" w:rsidTr="00A86E79">
        <w:trPr>
          <w:trHeight w:val="181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3A" w:rsidRDefault="00167E3A" w:rsidP="00677C6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Структура </w:t>
            </w:r>
            <w:r w:rsidR="00AC7D36">
              <w:rPr>
                <w:rFonts w:ascii="Times New Roman" w:eastAsia="Times New Roman" w:hAnsi="Times New Roman" w:cs="Times New Roman"/>
                <w:b/>
              </w:rPr>
              <w:t>проекта:</w:t>
            </w:r>
            <w:r w:rsidR="008A3B1E">
              <w:rPr>
                <w:rFonts w:ascii="Times New Roman" w:eastAsia="Times New Roman" w:hAnsi="Times New Roman" w:cs="Times New Roman"/>
                <w:b/>
              </w:rPr>
              <w:t xml:space="preserve"> содержит целевые направления (приложения проекта)</w:t>
            </w:r>
          </w:p>
          <w:p w:rsidR="00167E3A" w:rsidRPr="00635846" w:rsidRDefault="00167E3A" w:rsidP="00635846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3A" w:rsidRPr="00A86E79" w:rsidRDefault="008A3B1E" w:rsidP="00C14B10">
            <w:pPr>
              <w:pStyle w:val="af0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9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 направление</w:t>
            </w:r>
            <w:r w:rsidR="005420AF" w:rsidRPr="00A8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C6D" w:rsidRPr="00A86E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20AF" w:rsidRPr="00A86E79">
              <w:rPr>
                <w:rFonts w:ascii="Times New Roman" w:hAnsi="Times New Roman" w:cs="Times New Roman"/>
                <w:sz w:val="24"/>
                <w:szCs w:val="24"/>
              </w:rPr>
              <w:t>Мир вокруг нас».</w:t>
            </w:r>
          </w:p>
          <w:p w:rsidR="00677C6D" w:rsidRPr="00A86E79" w:rsidRDefault="008A3B1E" w:rsidP="00C14B10">
            <w:pPr>
              <w:pStyle w:val="af0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9">
              <w:rPr>
                <w:rFonts w:ascii="Times New Roman" w:hAnsi="Times New Roman" w:cs="Times New Roman"/>
                <w:sz w:val="24"/>
                <w:szCs w:val="24"/>
              </w:rPr>
              <w:t>Творческое направление</w:t>
            </w:r>
            <w:r w:rsidR="005420AF" w:rsidRPr="00A8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93A" w:rsidRPr="00A86E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6BDF" w:rsidRPr="00A86E79">
              <w:rPr>
                <w:rFonts w:ascii="Times New Roman" w:hAnsi="Times New Roman" w:cs="Times New Roman"/>
                <w:sz w:val="24"/>
                <w:szCs w:val="24"/>
              </w:rPr>
              <w:t>Дорогой творчества</w:t>
            </w:r>
            <w:r w:rsidR="00677C6D" w:rsidRPr="00A86E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20AF" w:rsidRPr="00A86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C6D" w:rsidRPr="00A86E79" w:rsidRDefault="008A3B1E" w:rsidP="00C14B10">
            <w:pPr>
              <w:pStyle w:val="af0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9">
              <w:rPr>
                <w:rFonts w:ascii="Times New Roman" w:hAnsi="Times New Roman" w:cs="Times New Roman"/>
                <w:sz w:val="24"/>
                <w:szCs w:val="24"/>
              </w:rPr>
              <w:t>Спортивное направление</w:t>
            </w:r>
            <w:r w:rsidR="00C92818" w:rsidRPr="00A86E79">
              <w:rPr>
                <w:rFonts w:ascii="Times New Roman" w:hAnsi="Times New Roman" w:cs="Times New Roman"/>
                <w:sz w:val="24"/>
                <w:szCs w:val="24"/>
              </w:rPr>
              <w:t xml:space="preserve"> «Быстрее, выше, сильнее»</w:t>
            </w:r>
          </w:p>
          <w:p w:rsidR="00BC2BDC" w:rsidRPr="00A86E79" w:rsidRDefault="008A3B1E" w:rsidP="00C14B10">
            <w:pPr>
              <w:pStyle w:val="af0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9">
              <w:rPr>
                <w:rFonts w:ascii="Times New Roman" w:hAnsi="Times New Roman" w:cs="Times New Roman"/>
                <w:sz w:val="24"/>
                <w:szCs w:val="24"/>
              </w:rPr>
              <w:t>Природно-краеведческое направление</w:t>
            </w:r>
            <w:r w:rsidR="00C92818" w:rsidRPr="00A8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0AF" w:rsidRPr="00A86E79">
              <w:rPr>
                <w:rFonts w:ascii="Times New Roman" w:hAnsi="Times New Roman" w:cs="Times New Roman"/>
                <w:sz w:val="24"/>
                <w:szCs w:val="24"/>
              </w:rPr>
              <w:t>«Мой любимый край»</w:t>
            </w:r>
          </w:p>
          <w:p w:rsidR="005420AF" w:rsidRPr="00677C6D" w:rsidRDefault="008A3B1E" w:rsidP="00C14B10">
            <w:pPr>
              <w:pStyle w:val="af0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6E79">
              <w:rPr>
                <w:rFonts w:ascii="Times New Roman" w:hAnsi="Times New Roman" w:cs="Times New Roman"/>
                <w:sz w:val="24"/>
                <w:szCs w:val="24"/>
              </w:rPr>
              <w:t>Литературное направление</w:t>
            </w:r>
            <w:r w:rsidR="005420AF" w:rsidRPr="00A86E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498" w:rsidRPr="00A86E79">
              <w:rPr>
                <w:rFonts w:ascii="Times New Roman" w:hAnsi="Times New Roman" w:cs="Times New Roman"/>
                <w:sz w:val="24"/>
                <w:szCs w:val="24"/>
              </w:rPr>
              <w:t>Вечные ценности».</w:t>
            </w:r>
          </w:p>
        </w:tc>
      </w:tr>
      <w:tr w:rsidR="00167E3A" w:rsidTr="00677C6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3A" w:rsidRPr="00654E32" w:rsidRDefault="00167E3A" w:rsidP="00677C6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="00AC7D36">
              <w:rPr>
                <w:rFonts w:ascii="Times New Roman" w:eastAsia="Times New Roman" w:hAnsi="Times New Roman" w:cs="Times New Roman"/>
                <w:b/>
              </w:rPr>
              <w:t>реализации проекта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3A" w:rsidRDefault="00A40690" w:rsidP="00677C6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Проект бессрочный. Допускается ежегодное изменение </w:t>
            </w:r>
            <w:r w:rsidR="00E90498">
              <w:rPr>
                <w:rFonts w:ascii="Times New Roman" w:hAnsi="Times New Roman" w:cs="Times New Roman"/>
              </w:rPr>
              <w:t>содержания ц</w:t>
            </w:r>
            <w:r w:rsidR="008A3B1E">
              <w:rPr>
                <w:rFonts w:ascii="Times New Roman" w:hAnsi="Times New Roman" w:cs="Times New Roman"/>
              </w:rPr>
              <w:t>елевых направлений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40690" w:rsidRPr="00654E32" w:rsidRDefault="00A40690" w:rsidP="00677C6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E3A" w:rsidTr="00677C6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3A" w:rsidRPr="00654E32" w:rsidRDefault="00AC7D36" w:rsidP="00677C6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Исполнители проекта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3A" w:rsidRPr="00816965" w:rsidRDefault="00167E3A" w:rsidP="00677C6D">
            <w:pPr>
              <w:pStyle w:val="af3"/>
              <w:rPr>
                <w:b/>
              </w:rPr>
            </w:pPr>
            <w:r w:rsidRPr="00816965">
              <w:rPr>
                <w:lang w:bidi="ru-RU"/>
              </w:rPr>
              <w:t xml:space="preserve">Управление образования администрации МО города Бодайбо и района, </w:t>
            </w:r>
            <w:r>
              <w:rPr>
                <w:b/>
                <w:lang w:bidi="ru-RU"/>
              </w:rPr>
              <w:t xml:space="preserve"> </w:t>
            </w:r>
            <w:r w:rsidRPr="002C4D3D">
              <w:rPr>
                <w:bCs/>
                <w:lang w:bidi="ru-RU"/>
              </w:rPr>
              <w:t>Муниципальное казённое учреждение «Ресурсный  центр г. Бодайбо и района»,</w:t>
            </w:r>
            <w:r>
              <w:rPr>
                <w:b/>
                <w:bCs/>
                <w:lang w:bidi="ru-RU"/>
              </w:rPr>
              <w:t xml:space="preserve"> </w:t>
            </w:r>
            <w:r w:rsidRPr="00816965">
              <w:rPr>
                <w:lang w:bidi="ru-RU"/>
              </w:rPr>
              <w:t>образовательные учреждения  различных типов и видов, на</w:t>
            </w:r>
            <w:r w:rsidR="00BA4FE5">
              <w:rPr>
                <w:lang w:bidi="ru-RU"/>
              </w:rPr>
              <w:t xml:space="preserve">ходящиеся на территории города </w:t>
            </w:r>
            <w:r w:rsidRPr="00816965">
              <w:rPr>
                <w:lang w:bidi="ru-RU"/>
              </w:rPr>
              <w:t>и района</w:t>
            </w:r>
            <w:r w:rsidR="00E90498">
              <w:rPr>
                <w:lang w:bidi="ru-RU"/>
              </w:rPr>
              <w:t xml:space="preserve">, </w:t>
            </w:r>
            <w:r w:rsidR="00A86E79">
              <w:rPr>
                <w:lang w:bidi="ru-RU"/>
              </w:rPr>
              <w:t>учреждения культуры</w:t>
            </w:r>
            <w:r w:rsidR="00C14B10">
              <w:rPr>
                <w:lang w:bidi="ru-RU"/>
              </w:rPr>
              <w:t>.</w:t>
            </w:r>
          </w:p>
        </w:tc>
      </w:tr>
      <w:tr w:rsidR="00167E3A" w:rsidTr="00677C6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3A" w:rsidRPr="00443CA8" w:rsidRDefault="00675C82" w:rsidP="00677C6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И</w:t>
            </w:r>
            <w:r w:rsidR="00167E3A" w:rsidRPr="00443CA8">
              <w:rPr>
                <w:rFonts w:ascii="Times New Roman" w:eastAsia="Times New Roman" w:hAnsi="Times New Roman" w:cs="Times New Roman"/>
                <w:b/>
                <w:color w:val="auto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точники финансирования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проекта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3A" w:rsidRPr="00443CA8" w:rsidRDefault="00AC7D36" w:rsidP="00677C6D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ru-RU"/>
              </w:rPr>
              <w:lastRenderedPageBreak/>
              <w:t>Мероприятия проекта реализуются согласно лимиту бюджетных обязател</w:t>
            </w:r>
            <w:r w:rsidR="00BA4FE5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ьств образовательных организаций; целевых бюджетных и </w:t>
            </w:r>
            <w:r w:rsidR="00BA4FE5">
              <w:rPr>
                <w:rFonts w:ascii="Times New Roman" w:eastAsia="Times New Roman" w:hAnsi="Times New Roman" w:cs="Times New Roman"/>
                <w:color w:val="auto"/>
                <w:lang w:bidi="ru-RU"/>
              </w:rPr>
              <w:lastRenderedPageBreak/>
              <w:t xml:space="preserve">внебюджетных средств учреждений. </w:t>
            </w:r>
          </w:p>
        </w:tc>
      </w:tr>
      <w:tr w:rsidR="00167E3A" w:rsidTr="00677C6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3A" w:rsidRPr="00FB3E1D" w:rsidRDefault="00167E3A" w:rsidP="00677C6D">
            <w:pPr>
              <w:pStyle w:val="HTM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Система органи- зации контроля выполнения </w:t>
            </w:r>
            <w:r w:rsidR="00675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3A" w:rsidRPr="00FB3E1D" w:rsidRDefault="00167E3A" w:rsidP="00677C6D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реализацией </w:t>
            </w:r>
            <w:r w:rsidR="00675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Pr="00FB3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</w:t>
            </w:r>
            <w:r w:rsidR="00675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образования </w:t>
            </w:r>
            <w:r w:rsidRPr="00FB3E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 г. Бодайбо и района.</w:t>
            </w:r>
          </w:p>
        </w:tc>
      </w:tr>
      <w:tr w:rsidR="00167E3A" w:rsidTr="00677C6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E3A" w:rsidRPr="00654E32" w:rsidRDefault="00396BDF" w:rsidP="00677C6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9E" w:rsidRDefault="00A40690" w:rsidP="00AB5C75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8249E">
              <w:rPr>
                <w:rFonts w:ascii="Times New Roman" w:hAnsi="Times New Roman" w:cs="Times New Roman"/>
                <w:lang w:bidi="ru-RU"/>
              </w:rPr>
              <w:t>создание условий, обеспечивающих доступность образования и повышение образовательного уровня;</w:t>
            </w:r>
          </w:p>
          <w:p w:rsidR="00E8249E" w:rsidRPr="00AB5C75" w:rsidRDefault="00E8249E" w:rsidP="00AB5C75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AB5C75" w:rsidRPr="00B644B9">
              <w:rPr>
                <w:rFonts w:ascii="Times New Roman" w:hAnsi="Times New Roman" w:cs="Times New Roman"/>
                <w:lang w:bidi="ru-RU"/>
              </w:rPr>
              <w:t>увеличение доли общеобразовательных учреждений</w:t>
            </w:r>
            <w:r w:rsidR="00AB5C75">
              <w:rPr>
                <w:rFonts w:ascii="Times New Roman" w:hAnsi="Times New Roman" w:cs="Times New Roman"/>
                <w:lang w:bidi="ru-RU"/>
              </w:rPr>
              <w:t>, реализующих стратегию организации внеурочной деятельности в сотрудничестве с учреждениями дополнительного образования;</w:t>
            </w:r>
          </w:p>
          <w:p w:rsidR="00167E3A" w:rsidRPr="00B644B9" w:rsidRDefault="00167E3A" w:rsidP="006358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B644B9"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B644B9">
              <w:rPr>
                <w:rFonts w:ascii="Times New Roman" w:hAnsi="Times New Roman" w:cs="Times New Roman"/>
                <w:lang w:bidi="ru-RU"/>
              </w:rPr>
              <w:t xml:space="preserve">увеличение </w:t>
            </w:r>
            <w:r w:rsidR="00963D75">
              <w:rPr>
                <w:rFonts w:ascii="Times New Roman" w:hAnsi="Times New Roman" w:cs="Times New Roman"/>
                <w:lang w:bidi="ru-RU"/>
              </w:rPr>
              <w:t>доли</w:t>
            </w:r>
            <w:r w:rsidRPr="00B644B9">
              <w:rPr>
                <w:rFonts w:ascii="Times New Roman" w:hAnsi="Times New Roman" w:cs="Times New Roman"/>
                <w:lang w:bidi="ru-RU"/>
              </w:rPr>
              <w:t xml:space="preserve"> детей школьного возраста, имеющих возможность по выбору получить доступные качественные услуги дополнительного обра</w:t>
            </w:r>
            <w:r w:rsidR="00963D75">
              <w:rPr>
                <w:rFonts w:ascii="Times New Roman" w:hAnsi="Times New Roman" w:cs="Times New Roman"/>
                <w:lang w:bidi="ru-RU"/>
              </w:rPr>
              <w:t>зования</w:t>
            </w:r>
            <w:r w:rsidR="00635846" w:rsidRPr="00B644B9">
              <w:rPr>
                <w:rFonts w:ascii="Times New Roman" w:hAnsi="Times New Roman" w:cs="Times New Roman"/>
                <w:lang w:bidi="ru-RU"/>
              </w:rPr>
              <w:t>;</w:t>
            </w:r>
          </w:p>
          <w:p w:rsidR="00635846" w:rsidRPr="00B644B9" w:rsidRDefault="00963D75" w:rsidP="00677C6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635846" w:rsidRPr="00B644B9">
              <w:rPr>
                <w:rFonts w:ascii="Times New Roman" w:hAnsi="Times New Roman" w:cs="Times New Roman"/>
                <w:lang w:bidi="ru-RU"/>
              </w:rPr>
              <w:t>увеличение доли обучающихся, участвующих в региональном, муниципальном уровне поисковой и исследовательской  деятельности;</w:t>
            </w:r>
          </w:p>
          <w:p w:rsidR="00635846" w:rsidRPr="00B644B9" w:rsidRDefault="00963D75" w:rsidP="00677C6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увеличение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доли </w:t>
            </w:r>
            <w:r w:rsidR="00635846" w:rsidRPr="00B644B9">
              <w:rPr>
                <w:rFonts w:ascii="Times New Roman" w:eastAsia="Calibri" w:hAnsi="Times New Roman" w:cs="Times New Roman"/>
                <w:lang w:eastAsia="en-US"/>
              </w:rPr>
              <w:t>учащихся, участвующих в научно-исследовательской и проектной деятельности;</w:t>
            </w:r>
          </w:p>
          <w:p w:rsidR="00167E3A" w:rsidRPr="00B644B9" w:rsidRDefault="00167E3A" w:rsidP="00677C6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B644B9">
              <w:rPr>
                <w:rFonts w:ascii="Times New Roman" w:hAnsi="Times New Roman" w:cs="Times New Roman"/>
                <w:lang w:bidi="ru-RU"/>
              </w:rPr>
              <w:t>-</w:t>
            </w:r>
            <w:r w:rsidR="00C66A92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B644B9">
              <w:rPr>
                <w:rFonts w:ascii="Times New Roman" w:hAnsi="Times New Roman" w:cs="Times New Roman"/>
                <w:lang w:bidi="ru-RU"/>
              </w:rPr>
              <w:t>увеличение доли  учреждений образования, имеющих доступ  к диста</w:t>
            </w:r>
            <w:r w:rsidR="00635846" w:rsidRPr="00B644B9">
              <w:rPr>
                <w:rFonts w:ascii="Times New Roman" w:hAnsi="Times New Roman" w:cs="Times New Roman"/>
                <w:lang w:bidi="ru-RU"/>
              </w:rPr>
              <w:t>нционному образованию;</w:t>
            </w:r>
          </w:p>
          <w:p w:rsidR="00635846" w:rsidRPr="00B644B9" w:rsidRDefault="00635846" w:rsidP="00677C6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B644B9">
              <w:rPr>
                <w:rFonts w:ascii="Times New Roman" w:hAnsi="Times New Roman" w:cs="Times New Roman"/>
                <w:lang w:bidi="ru-RU"/>
              </w:rPr>
              <w:t>- увеличение доли детей, принимающих участие в творческих, интеллектуальных конкурсах разного уровня;</w:t>
            </w:r>
          </w:p>
          <w:p w:rsidR="00635846" w:rsidRPr="00B644B9" w:rsidRDefault="00635846" w:rsidP="00677C6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B644B9">
              <w:rPr>
                <w:rFonts w:ascii="Times New Roman" w:hAnsi="Times New Roman" w:cs="Times New Roman"/>
                <w:lang w:bidi="ru-RU"/>
              </w:rPr>
              <w:t>- увеличение доли детей, принимающих участие в спортивных мероприятиях муниципального и регионального уровня;</w:t>
            </w:r>
          </w:p>
          <w:p w:rsidR="00167E3A" w:rsidRPr="00B644B9" w:rsidRDefault="00167E3A" w:rsidP="00AB5C75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B644B9"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963D75">
              <w:rPr>
                <w:rFonts w:ascii="Times New Roman" w:hAnsi="Times New Roman" w:cs="Times New Roman"/>
                <w:lang w:bidi="ru-RU"/>
              </w:rPr>
              <w:t>увеличение охвата</w:t>
            </w:r>
            <w:r w:rsidR="00B644B9">
              <w:rPr>
                <w:rFonts w:ascii="Times New Roman" w:hAnsi="Times New Roman" w:cs="Times New Roman"/>
                <w:lang w:bidi="ru-RU"/>
              </w:rPr>
              <w:t xml:space="preserve"> детей</w:t>
            </w:r>
            <w:r w:rsidR="00963D75">
              <w:rPr>
                <w:rFonts w:ascii="Times New Roman" w:hAnsi="Times New Roman" w:cs="Times New Roman"/>
                <w:lang w:bidi="ru-RU"/>
              </w:rPr>
              <w:t>, подростков</w:t>
            </w:r>
            <w:r w:rsidR="00B644B9">
              <w:rPr>
                <w:rFonts w:ascii="Times New Roman" w:hAnsi="Times New Roman" w:cs="Times New Roman"/>
                <w:lang w:bidi="ru-RU"/>
              </w:rPr>
              <w:t xml:space="preserve"> «группы риска»</w:t>
            </w:r>
            <w:r w:rsidR="00963D75">
              <w:rPr>
                <w:rFonts w:ascii="Times New Roman" w:hAnsi="Times New Roman" w:cs="Times New Roman"/>
                <w:lang w:bidi="ru-RU"/>
              </w:rPr>
              <w:t xml:space="preserve"> дополнительным образованием; </w:t>
            </w:r>
          </w:p>
          <w:p w:rsidR="00167E3A" w:rsidRPr="00B644B9" w:rsidRDefault="00167E3A" w:rsidP="00677C6D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B644B9"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="00FF5D71">
              <w:rPr>
                <w:rFonts w:ascii="Times New Roman" w:hAnsi="Times New Roman" w:cs="Times New Roman"/>
                <w:lang w:bidi="ru-RU"/>
              </w:rPr>
              <w:t>увеличение доли</w:t>
            </w:r>
            <w:r w:rsidRPr="00B644B9">
              <w:rPr>
                <w:rFonts w:ascii="Times New Roman" w:hAnsi="Times New Roman" w:cs="Times New Roman"/>
                <w:lang w:bidi="ru-RU"/>
              </w:rPr>
              <w:t xml:space="preserve"> учащихся, участвующих в Спартакиаде школьного, мун</w:t>
            </w:r>
            <w:r w:rsidR="00396BDF" w:rsidRPr="00B644B9">
              <w:rPr>
                <w:rFonts w:ascii="Times New Roman" w:hAnsi="Times New Roman" w:cs="Times New Roman"/>
                <w:lang w:bidi="ru-RU"/>
              </w:rPr>
              <w:t>иципального, зонального уровней;</w:t>
            </w:r>
          </w:p>
          <w:p w:rsidR="00167E3A" w:rsidRPr="00B644B9" w:rsidRDefault="00167E3A" w:rsidP="00677C6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644B9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BC2BDC">
              <w:rPr>
                <w:rFonts w:ascii="Times New Roman" w:eastAsia="Calibri" w:hAnsi="Times New Roman" w:cs="Times New Roman"/>
                <w:lang w:eastAsia="en-US"/>
              </w:rPr>
              <w:t>увеличение доли</w:t>
            </w:r>
            <w:r w:rsidR="00396BDF" w:rsidRPr="00B644B9">
              <w:rPr>
                <w:rFonts w:ascii="Times New Roman" w:eastAsia="Calibri" w:hAnsi="Times New Roman" w:cs="Times New Roman"/>
                <w:lang w:eastAsia="en-US"/>
              </w:rPr>
              <w:t xml:space="preserve"> педагогов</w:t>
            </w:r>
            <w:r w:rsidR="00B644B9">
              <w:rPr>
                <w:rFonts w:ascii="Times New Roman" w:eastAsia="Calibri" w:hAnsi="Times New Roman" w:cs="Times New Roman"/>
                <w:lang w:eastAsia="en-US"/>
              </w:rPr>
              <w:t>, тренеров</w:t>
            </w:r>
            <w:r w:rsidR="00347E26">
              <w:rPr>
                <w:rFonts w:ascii="Times New Roman" w:eastAsia="Calibri" w:hAnsi="Times New Roman" w:cs="Times New Roman"/>
                <w:lang w:eastAsia="en-US"/>
              </w:rPr>
              <w:t xml:space="preserve">-преподавателей </w:t>
            </w:r>
            <w:r w:rsidR="00396BDF" w:rsidRPr="00B644B9">
              <w:rPr>
                <w:rFonts w:ascii="Times New Roman" w:eastAsia="Calibri" w:hAnsi="Times New Roman" w:cs="Times New Roman"/>
                <w:lang w:eastAsia="en-US"/>
              </w:rPr>
              <w:t>дополнительного образования</w:t>
            </w:r>
            <w:r w:rsidRPr="00B644B9">
              <w:rPr>
                <w:rFonts w:ascii="Times New Roman" w:eastAsia="Calibri" w:hAnsi="Times New Roman" w:cs="Times New Roman"/>
                <w:lang w:eastAsia="en-US"/>
              </w:rPr>
              <w:t>, занятых исс</w:t>
            </w:r>
            <w:r w:rsidR="00BC2BDC">
              <w:rPr>
                <w:rFonts w:ascii="Times New Roman" w:eastAsia="Calibri" w:hAnsi="Times New Roman" w:cs="Times New Roman"/>
                <w:lang w:eastAsia="en-US"/>
              </w:rPr>
              <w:t xml:space="preserve">ледовательской деятельностью, </w:t>
            </w:r>
            <w:r w:rsidRPr="00B644B9">
              <w:rPr>
                <w:rFonts w:ascii="Times New Roman" w:eastAsia="Calibri" w:hAnsi="Times New Roman" w:cs="Times New Roman"/>
                <w:lang w:eastAsia="en-US"/>
              </w:rPr>
              <w:t>разработкой методических материалов</w:t>
            </w:r>
            <w:r w:rsidR="00BC2BDC">
              <w:rPr>
                <w:rFonts w:ascii="Times New Roman" w:eastAsia="Calibri" w:hAnsi="Times New Roman" w:cs="Times New Roman"/>
                <w:lang w:eastAsia="en-US"/>
              </w:rPr>
              <w:t xml:space="preserve"> и их распространением</w:t>
            </w:r>
            <w:r w:rsidR="00396BDF" w:rsidRPr="00B644B9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396BDF" w:rsidRDefault="00167E3A" w:rsidP="00396BD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644B9">
              <w:rPr>
                <w:rFonts w:ascii="Times New Roman" w:eastAsia="Calibri" w:hAnsi="Times New Roman" w:cs="Times New Roman"/>
                <w:lang w:eastAsia="en-US"/>
              </w:rPr>
              <w:t>- повышение эффективности испол</w:t>
            </w:r>
            <w:r w:rsidR="00B644B9">
              <w:rPr>
                <w:rFonts w:ascii="Times New Roman" w:eastAsia="Calibri" w:hAnsi="Times New Roman" w:cs="Times New Roman"/>
                <w:lang w:eastAsia="en-US"/>
              </w:rPr>
              <w:t>ьзования бюджетных средств, материальных ресурсов образовательных учреждений, учебного оборудования, спо</w:t>
            </w:r>
            <w:r w:rsidR="00C66A92">
              <w:rPr>
                <w:rFonts w:ascii="Times New Roman" w:eastAsia="Calibri" w:hAnsi="Times New Roman" w:cs="Times New Roman"/>
                <w:lang w:eastAsia="en-US"/>
              </w:rPr>
              <w:t>ртивного снаряжения и инвентаря;</w:t>
            </w:r>
          </w:p>
          <w:p w:rsidR="00167E3A" w:rsidRPr="00BA4FE5" w:rsidRDefault="00C66A92" w:rsidP="00677C6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FF5D71">
              <w:rPr>
                <w:rFonts w:ascii="Times New Roman" w:eastAsia="Calibri" w:hAnsi="Times New Roman" w:cs="Times New Roman"/>
                <w:lang w:eastAsia="en-US"/>
              </w:rPr>
              <w:t xml:space="preserve">активизация работы образовательных организаций по использованию здоровье сберегающих технологий в образовательном процессе. </w:t>
            </w:r>
          </w:p>
        </w:tc>
      </w:tr>
    </w:tbl>
    <w:p w:rsidR="00167E3A" w:rsidRDefault="00167E3A" w:rsidP="0016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9E" w:rsidRDefault="00E8249E" w:rsidP="0016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9E" w:rsidRDefault="00E8249E" w:rsidP="0016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9E" w:rsidRDefault="00E8249E" w:rsidP="0016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9E" w:rsidRDefault="00E8249E" w:rsidP="0016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9E" w:rsidRDefault="00E8249E" w:rsidP="0016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9E" w:rsidRDefault="00E8249E" w:rsidP="0016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9E" w:rsidRDefault="00E8249E" w:rsidP="0016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E5" w:rsidRDefault="00BA4FE5" w:rsidP="0016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E26" w:rsidRDefault="00347E26" w:rsidP="0016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28E" w:rsidRDefault="0052328E" w:rsidP="00167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Муниципальный проект </w:t>
      </w:r>
    </w:p>
    <w:p w:rsidR="00167E3A" w:rsidRDefault="0052328E" w:rsidP="00167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сетевого</w:t>
      </w:r>
      <w:r w:rsidR="00C574BB">
        <w:rPr>
          <w:rFonts w:ascii="Times New Roman" w:hAnsi="Times New Roman" w:cs="Times New Roman"/>
          <w:b/>
          <w:sz w:val="28"/>
          <w:szCs w:val="28"/>
        </w:rPr>
        <w:t xml:space="preserve"> взаимодействия</w:t>
      </w:r>
      <w:r w:rsidR="00BA4FE5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28E" w:rsidRDefault="0052328E" w:rsidP="00167E3A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БЕЗ ГРАНИЦ»</w:t>
      </w:r>
    </w:p>
    <w:p w:rsidR="00167E3A" w:rsidRDefault="00167E3A" w:rsidP="00167E3A">
      <w:pPr>
        <w:jc w:val="center"/>
        <w:rPr>
          <w:rFonts w:ascii="Times New Roman" w:hAnsi="Times New Roman" w:cs="Times New Roman"/>
          <w:b/>
          <w:color w:val="auto"/>
        </w:rPr>
      </w:pPr>
    </w:p>
    <w:p w:rsidR="00167E3A" w:rsidRDefault="00154107" w:rsidP="00167E3A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154107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.05pt;margin-top:2.1pt;width:517.5pt;height:39.9pt;z-index:251679744" filled="f" fillcolor="#36f" strokecolor="white">
            <v:fill opacity="24904f" color2="#ff5050" o:opacity2="24248f" rotate="t"/>
            <v:textbox style="mso-next-textbox:#_x0000_s1045">
              <w:txbxContent>
                <w:p w:rsidR="003D5A89" w:rsidRPr="00301DD1" w:rsidRDefault="003D5A89" w:rsidP="00167E3A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Анализ систем</w:t>
                  </w:r>
                  <w:r w:rsidRPr="003832E5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ы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взаимодействия учреждений </w:t>
                  </w:r>
                  <w:r w:rsidRPr="003832E5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образования Бодайбинского района</w:t>
                  </w:r>
                </w:p>
                <w:p w:rsidR="003D5A89" w:rsidRPr="00301DD1" w:rsidRDefault="003D5A89" w:rsidP="00167E3A">
                  <w:pPr>
                    <w:pStyle w:val="12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301DD1">
                    <w:rPr>
                      <w:color w:val="000080"/>
                      <w:sz w:val="28"/>
                      <w:szCs w:val="28"/>
                    </w:rPr>
                    <w:t xml:space="preserve"> </w:t>
                  </w:r>
                </w:p>
                <w:p w:rsidR="003D5A89" w:rsidRPr="00301DD1" w:rsidRDefault="003D5A89" w:rsidP="00167E3A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</w:p>
                <w:p w:rsidR="003D5A89" w:rsidRPr="00301DD1" w:rsidRDefault="003D5A89" w:rsidP="00167E3A">
                  <w:pPr>
                    <w:rPr>
                      <w:b/>
                      <w:color w:val="0000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644B9" w:rsidRDefault="00B644B9" w:rsidP="00167E3A">
      <w:pPr>
        <w:ind w:firstLine="708"/>
        <w:jc w:val="both"/>
        <w:rPr>
          <w:rFonts w:ascii="Times New Roman" w:hAnsi="Times New Roman" w:cs="Times New Roman"/>
        </w:rPr>
      </w:pPr>
    </w:p>
    <w:p w:rsidR="0052328E" w:rsidRDefault="0052328E" w:rsidP="00346082">
      <w:pPr>
        <w:ind w:firstLine="709"/>
        <w:jc w:val="both"/>
        <w:rPr>
          <w:rFonts w:ascii="Times New Roman" w:hAnsi="Times New Roman"/>
        </w:rPr>
      </w:pPr>
    </w:p>
    <w:p w:rsidR="00346082" w:rsidRPr="00CC09BC" w:rsidRDefault="00346082" w:rsidP="0034608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 соответствии с Долгосрочной муниципальной целевой программой «Развитие системы образования города Бодайбо и района на 2013-2015 годы» о</w:t>
      </w:r>
      <w:r w:rsidR="00167E3A" w:rsidRPr="00680E88">
        <w:rPr>
          <w:rFonts w:ascii="Times New Roman" w:hAnsi="Times New Roman"/>
        </w:rPr>
        <w:t xml:space="preserve">бразование является приоритетной отраслью и как часть социальной политики муниципалитета  ориентировано на  сохранение   социальной стабильности на территории, создание условий для социального  и экономического развития через обеспечение  </w:t>
      </w:r>
      <w:r w:rsidR="00167E3A" w:rsidRPr="00680E88">
        <w:rPr>
          <w:rFonts w:ascii="Times New Roman" w:hAnsi="Times New Roman"/>
          <w:b/>
        </w:rPr>
        <w:t xml:space="preserve">доступного качественного образования </w:t>
      </w:r>
      <w:r w:rsidR="00167E3A" w:rsidRPr="00680E88">
        <w:rPr>
          <w:rFonts w:ascii="Times New Roman" w:hAnsi="Times New Roman"/>
        </w:rPr>
        <w:t>населению Бодайбинского района.</w:t>
      </w:r>
      <w:r>
        <w:rPr>
          <w:rFonts w:ascii="Times New Roman" w:hAnsi="Times New Roman"/>
        </w:rPr>
        <w:t xml:space="preserve"> Развитие системы образования</w:t>
      </w:r>
      <w:r w:rsidR="00CC09BC">
        <w:rPr>
          <w:rFonts w:ascii="Times New Roman" w:hAnsi="Times New Roman"/>
        </w:rPr>
        <w:t xml:space="preserve"> основывается на</w:t>
      </w:r>
      <w:r>
        <w:rPr>
          <w:rFonts w:ascii="Times New Roman" w:hAnsi="Times New Roman"/>
        </w:rPr>
        <w:t xml:space="preserve"> </w:t>
      </w:r>
      <w:r w:rsidRPr="00CC09BC">
        <w:rPr>
          <w:rFonts w:ascii="Times New Roman" w:hAnsi="Times New Roman" w:cs="Times New Roman"/>
        </w:rPr>
        <w:t xml:space="preserve">глубоком анализе существа образовательных проблем и определении путей их решения </w:t>
      </w:r>
      <w:r w:rsidRPr="00CC09BC">
        <w:rPr>
          <w:rFonts w:ascii="Times New Roman" w:hAnsi="Times New Roman" w:cs="Times New Roman"/>
          <w:color w:val="auto"/>
        </w:rPr>
        <w:t>путём совершенствования</w:t>
      </w:r>
      <w:r w:rsidRPr="00CC09BC">
        <w:rPr>
          <w:rFonts w:ascii="Times New Roman" w:hAnsi="Times New Roman" w:cs="Times New Roman"/>
        </w:rPr>
        <w:t xml:space="preserve"> инновационных механизмов управления системой образования на основе индикативного подхода,  а также комплексных межведомственных системных взаимодействий, обеспечивающих интегративный эффект инновационного развития.</w:t>
      </w:r>
    </w:p>
    <w:p w:rsidR="00167E3A" w:rsidRPr="005B1E37" w:rsidRDefault="0052328E" w:rsidP="00167E3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анализируемый период </w:t>
      </w:r>
      <w:r w:rsidRPr="002644CB">
        <w:rPr>
          <w:rFonts w:ascii="Times New Roman" w:hAnsi="Times New Roman" w:cs="Times New Roman"/>
        </w:rPr>
        <w:t xml:space="preserve">сеть образовательных учреждений в Бодайбинском районе </w:t>
      </w:r>
      <w:r w:rsidR="005B1E37">
        <w:rPr>
          <w:rFonts w:ascii="Times New Roman" w:hAnsi="Times New Roman" w:cs="Times New Roman"/>
        </w:rPr>
        <w:t xml:space="preserve">составила: </w:t>
      </w:r>
      <w:r w:rsidRPr="002644CB">
        <w:rPr>
          <w:rFonts w:ascii="Times New Roman" w:hAnsi="Times New Roman" w:cs="Times New Roman"/>
        </w:rPr>
        <w:t>27</w:t>
      </w:r>
      <w:r w:rsidR="005B1E37">
        <w:rPr>
          <w:rFonts w:ascii="Times New Roman" w:hAnsi="Times New Roman" w:cs="Times New Roman"/>
        </w:rPr>
        <w:t xml:space="preserve"> учреждений</w:t>
      </w:r>
      <w:r w:rsidRPr="002644C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из них 12 </w:t>
      </w:r>
      <w:r w:rsidR="008A3B1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общеобразовательные школы, 12 </w:t>
      </w:r>
      <w:r w:rsidR="008A3B1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дошкольные образовательные учреждения и 3 – учреждения дополнительного образования.</w:t>
      </w:r>
      <w:r w:rsidR="00BA4FE5">
        <w:rPr>
          <w:rFonts w:ascii="Times New Roman" w:hAnsi="Times New Roman" w:cs="Times New Roman"/>
        </w:rPr>
        <w:t xml:space="preserve"> </w:t>
      </w:r>
      <w:r w:rsidR="00D82209">
        <w:rPr>
          <w:rFonts w:ascii="Times New Roman" w:hAnsi="Times New Roman" w:cs="Times New Roman"/>
        </w:rPr>
        <w:tab/>
      </w:r>
      <w:r w:rsidR="00BA4FE5">
        <w:rPr>
          <w:rFonts w:ascii="Times New Roman" w:hAnsi="Times New Roman" w:cs="Times New Roman"/>
        </w:rPr>
        <w:t>Общеобразовательные и дошкольные организации г.</w:t>
      </w:r>
      <w:r w:rsidR="00FD7474">
        <w:rPr>
          <w:rFonts w:ascii="Times New Roman" w:hAnsi="Times New Roman" w:cs="Times New Roman"/>
        </w:rPr>
        <w:t xml:space="preserve"> </w:t>
      </w:r>
      <w:r w:rsidR="00BA4FE5">
        <w:rPr>
          <w:rFonts w:ascii="Times New Roman" w:hAnsi="Times New Roman" w:cs="Times New Roman"/>
        </w:rPr>
        <w:t>Бодайбо и района</w:t>
      </w:r>
      <w:r w:rsidR="00D82209">
        <w:rPr>
          <w:rFonts w:ascii="Times New Roman" w:hAnsi="Times New Roman" w:cs="Times New Roman"/>
        </w:rPr>
        <w:t>,</w:t>
      </w:r>
      <w:r w:rsidR="00BA4FE5">
        <w:rPr>
          <w:rFonts w:ascii="Times New Roman" w:hAnsi="Times New Roman" w:cs="Times New Roman"/>
        </w:rPr>
        <w:t xml:space="preserve"> в ходе реализации образовательных и воспитательных программ</w:t>
      </w:r>
      <w:r w:rsidR="00D82209">
        <w:rPr>
          <w:rFonts w:ascii="Times New Roman" w:hAnsi="Times New Roman" w:cs="Times New Roman"/>
        </w:rPr>
        <w:t>,</w:t>
      </w:r>
      <w:r w:rsidR="00BA4FE5">
        <w:rPr>
          <w:rFonts w:ascii="Times New Roman" w:hAnsi="Times New Roman" w:cs="Times New Roman"/>
        </w:rPr>
        <w:t xml:space="preserve"> взаимодействуют с </w:t>
      </w:r>
      <w:r w:rsidR="00FD7474">
        <w:rPr>
          <w:rFonts w:ascii="Times New Roman" w:hAnsi="Times New Roman" w:cs="Times New Roman"/>
        </w:rPr>
        <w:t>учреждениями дополнительного образования (МОУ ДОД СЮН, МКОУ ДОД ДДТ, МОУ ДО ДООЦ), учреждениями культуры (</w:t>
      </w:r>
      <w:r w:rsidR="00D82209">
        <w:rPr>
          <w:rFonts w:ascii="Times New Roman" w:hAnsi="Times New Roman" w:cs="Times New Roman"/>
        </w:rPr>
        <w:t>городская</w:t>
      </w:r>
      <w:r w:rsidR="00FD7474">
        <w:rPr>
          <w:rFonts w:ascii="Times New Roman" w:hAnsi="Times New Roman" w:cs="Times New Roman"/>
        </w:rPr>
        <w:t xml:space="preserve"> </w:t>
      </w:r>
      <w:r w:rsidR="00D82209">
        <w:rPr>
          <w:rFonts w:ascii="Times New Roman" w:hAnsi="Times New Roman" w:cs="Times New Roman"/>
        </w:rPr>
        <w:t>детская</w:t>
      </w:r>
      <w:r w:rsidR="00FD7474">
        <w:rPr>
          <w:rFonts w:ascii="Times New Roman" w:hAnsi="Times New Roman" w:cs="Times New Roman"/>
        </w:rPr>
        <w:t xml:space="preserve"> б</w:t>
      </w:r>
      <w:r w:rsidR="00D82209">
        <w:rPr>
          <w:rFonts w:ascii="Times New Roman" w:hAnsi="Times New Roman" w:cs="Times New Roman"/>
        </w:rPr>
        <w:t>иблиотека</w:t>
      </w:r>
      <w:r w:rsidR="00FD7474">
        <w:rPr>
          <w:rFonts w:ascii="Times New Roman" w:hAnsi="Times New Roman" w:cs="Times New Roman"/>
        </w:rPr>
        <w:t xml:space="preserve"> им. В.Д. </w:t>
      </w:r>
      <w:r w:rsidR="009866B8">
        <w:rPr>
          <w:rFonts w:ascii="Times New Roman" w:hAnsi="Times New Roman" w:cs="Times New Roman"/>
        </w:rPr>
        <w:t xml:space="preserve">Давыдовой, </w:t>
      </w:r>
      <w:r w:rsidR="00D82209">
        <w:rPr>
          <w:rFonts w:ascii="Times New Roman" w:hAnsi="Times New Roman" w:cs="Times New Roman"/>
        </w:rPr>
        <w:t>Бодайбинский городской краеведческий музей</w:t>
      </w:r>
      <w:r w:rsidR="00FD7474">
        <w:rPr>
          <w:rFonts w:ascii="Times New Roman" w:hAnsi="Times New Roman" w:cs="Times New Roman"/>
        </w:rPr>
        <w:t xml:space="preserve"> им. </w:t>
      </w:r>
      <w:r w:rsidR="00506CA8">
        <w:rPr>
          <w:rFonts w:ascii="Times New Roman" w:hAnsi="Times New Roman" w:cs="Times New Roman"/>
        </w:rPr>
        <w:t>Верещагина),</w:t>
      </w:r>
      <w:r w:rsidR="00D82209">
        <w:rPr>
          <w:rFonts w:ascii="Times New Roman" w:hAnsi="Times New Roman" w:cs="Times New Roman"/>
        </w:rPr>
        <w:t xml:space="preserve"> учреждением среднего</w:t>
      </w:r>
      <w:r w:rsidR="009866B8">
        <w:rPr>
          <w:rFonts w:ascii="Times New Roman" w:hAnsi="Times New Roman" w:cs="Times New Roman"/>
        </w:rPr>
        <w:t xml:space="preserve"> профессионального</w:t>
      </w:r>
      <w:r w:rsidR="00D82209">
        <w:rPr>
          <w:rFonts w:ascii="Times New Roman" w:hAnsi="Times New Roman" w:cs="Times New Roman"/>
        </w:rPr>
        <w:t xml:space="preserve"> образования (Бодайбинский горный техникум). </w:t>
      </w:r>
    </w:p>
    <w:p w:rsidR="00225FD7" w:rsidRDefault="00D40ED8" w:rsidP="00C9281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Взаимодействие ор</w:t>
      </w:r>
      <w:r w:rsidR="00F10328">
        <w:rPr>
          <w:rFonts w:ascii="Times New Roman" w:hAnsi="Times New Roman"/>
        </w:rPr>
        <w:t>ганизаций общего, дошкольного образования с организациями дополнительного</w:t>
      </w:r>
      <w:r w:rsidR="00506CA8">
        <w:rPr>
          <w:rFonts w:ascii="Times New Roman" w:hAnsi="Times New Roman"/>
        </w:rPr>
        <w:t xml:space="preserve"> образования</w:t>
      </w:r>
      <w:r w:rsidR="00F10328">
        <w:rPr>
          <w:rFonts w:ascii="Times New Roman" w:hAnsi="Times New Roman"/>
        </w:rPr>
        <w:t xml:space="preserve"> является приоритетным и реализуется</w:t>
      </w:r>
      <w:r>
        <w:rPr>
          <w:rFonts w:ascii="Times New Roman" w:hAnsi="Times New Roman"/>
        </w:rPr>
        <w:t xml:space="preserve"> путем заключения договоров о совместной деятельности</w:t>
      </w:r>
      <w:r w:rsidR="00301B76">
        <w:rPr>
          <w:rFonts w:ascii="Times New Roman" w:hAnsi="Times New Roman"/>
        </w:rPr>
        <w:t xml:space="preserve"> и безвозмездном пользовании объектом недвижимости.</w:t>
      </w:r>
    </w:p>
    <w:p w:rsidR="00E64219" w:rsidRPr="00506CA8" w:rsidRDefault="00E64219" w:rsidP="00506CA8">
      <w:pPr>
        <w:contextualSpacing/>
        <w:rPr>
          <w:rFonts w:ascii="Times New Roman" w:eastAsia="Times New Roman" w:hAnsi="Times New Roman" w:cs="Times New Roman"/>
          <w:b/>
          <w:lang w:bidi="ru-RU"/>
        </w:rPr>
      </w:pPr>
    </w:p>
    <w:p w:rsidR="00E64219" w:rsidRPr="00E64219" w:rsidRDefault="00506CA8" w:rsidP="00E64219">
      <w:pPr>
        <w:pStyle w:val="af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bidi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>МОДЕЛЬ</w:t>
      </w:r>
      <w:r w:rsidR="00E64219" w:rsidRPr="00E64219">
        <w:rPr>
          <w:rFonts w:ascii="Times New Roman" w:eastAsia="Times New Roman" w:hAnsi="Times New Roman" w:cs="Times New Roman"/>
          <w:b/>
          <w:sz w:val="32"/>
          <w:szCs w:val="32"/>
          <w:lang w:bidi="ru-RU"/>
        </w:rPr>
        <w:t xml:space="preserve"> </w:t>
      </w:r>
    </w:p>
    <w:p w:rsidR="00FF5D71" w:rsidRDefault="00E64219" w:rsidP="00E64219">
      <w:pPr>
        <w:pStyle w:val="af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64219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</w:t>
      </w:r>
      <w:r w:rsidR="00506CA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етевог</w:t>
      </w:r>
      <w:r w:rsidR="00C574B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 взаимодействия</w:t>
      </w:r>
      <w:r w:rsidR="00506CA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организаций</w:t>
      </w:r>
    </w:p>
    <w:p w:rsidR="00E64219" w:rsidRDefault="00E64219" w:rsidP="00E64219">
      <w:pPr>
        <w:pStyle w:val="af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E8703D" w:rsidRPr="00E8703D" w:rsidRDefault="00E8703D" w:rsidP="00E8703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3D">
        <w:rPr>
          <w:rFonts w:ascii="Times New Roman" w:hAnsi="Times New Roman"/>
          <w:sz w:val="24"/>
          <w:szCs w:val="24"/>
        </w:rPr>
        <w:t>На современном этапе сетевая организация совместной деятельности рассматривается в качестве наиболее актуальной, оптимальной и эффективной формы достижения целей в любой сфере, в том числе образовательной. Являясь противоположностью иерархической структуре организации совместной деятельности, сетевое взаимодействие предлагает горизонтальные взаимоотношения, основанные на равноправии и взаимной заинтересованности друг в друге, совместном принятии решений.</w:t>
      </w:r>
    </w:p>
    <w:p w:rsidR="00E8703D" w:rsidRPr="00E8703D" w:rsidRDefault="00E8703D" w:rsidP="00E8703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3D">
        <w:rPr>
          <w:rFonts w:ascii="Times New Roman" w:hAnsi="Times New Roman"/>
          <w:sz w:val="24"/>
          <w:szCs w:val="24"/>
        </w:rPr>
        <w:t>Сеть – это способ совместной деятельности, основой возникновения которой является определенная проблема, в ней заинтересованы все субъекты, вступающие в сеть. При этом они сохраняют независимость своей основной деятельности, взаимодействуя лишь по поводу данной проблемы, объединяя при необходимости ресурсы для ее разрешения.</w:t>
      </w:r>
    </w:p>
    <w:p w:rsidR="00E8703D" w:rsidRPr="00E8703D" w:rsidRDefault="00E8703D" w:rsidP="00E8703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3D">
        <w:rPr>
          <w:rFonts w:ascii="Times New Roman" w:hAnsi="Times New Roman"/>
          <w:sz w:val="24"/>
          <w:szCs w:val="24"/>
        </w:rPr>
        <w:t xml:space="preserve">При сетевом взаимодействии с одной стороны сохраняется независимость участников и для каждого из них сохраняются стимулы к развитию, поскольку их деятельность продолжает носить уникальный характер. Создание сетевой организации означает интеграцию уникального опыта, возможностей и знаний участников, объединяющихся вокруг некоторого проекта, который не </w:t>
      </w:r>
      <w:r w:rsidRPr="00E8703D">
        <w:rPr>
          <w:rFonts w:ascii="Times New Roman" w:hAnsi="Times New Roman"/>
          <w:sz w:val="24"/>
          <w:szCs w:val="24"/>
        </w:rPr>
        <w:lastRenderedPageBreak/>
        <w:t>может быть выполнен каждым из партнеров в отдельности. Образование сети различными участниками обеспечивает взаимную компенсацию их недостатков и усиление преимуществ.</w:t>
      </w:r>
    </w:p>
    <w:p w:rsidR="00E64219" w:rsidRDefault="00971D7A" w:rsidP="00292B26">
      <w:pPr>
        <w:pStyle w:val="af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Сетевая форма реализации образовательных программ обеспечивает возможность </w:t>
      </w:r>
      <w:r w:rsidR="00292B26">
        <w:rPr>
          <w:rFonts w:ascii="Times New Roman" w:eastAsia="Times New Roman" w:hAnsi="Times New Roman" w:cs="Times New Roman"/>
          <w:sz w:val="24"/>
          <w:szCs w:val="24"/>
          <w:lang w:bidi="ru-RU"/>
        </w:rPr>
        <w:t>освоения обучающим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ся </w:t>
      </w:r>
      <w:r w:rsidR="00292B2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образовательной программы с использованием ресурсов нескольких организаций, осуществляющих образовательную деятельность.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 </w:t>
      </w:r>
      <w:r w:rsidR="00A60C25"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A86E79" w:rsidRDefault="00A86E79" w:rsidP="00292B26">
      <w:pPr>
        <w:pStyle w:val="af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92B26" w:rsidRDefault="00292B26" w:rsidP="00292B26">
      <w:pPr>
        <w:pStyle w:val="af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Использование сетевой формы реализации образовательных программ</w:t>
      </w:r>
      <w:r w:rsidR="00AB6A6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осуществляется на основании договора между организациями</w:t>
      </w:r>
      <w:r w:rsidR="00AB6A6C">
        <w:rPr>
          <w:rFonts w:ascii="Times New Roman" w:eastAsia="Times New Roman" w:hAnsi="Times New Roman" w:cs="Times New Roman"/>
          <w:sz w:val="24"/>
          <w:szCs w:val="24"/>
          <w:lang w:bidi="ru-RU"/>
        </w:rPr>
        <w:t>. В договоре о сетевой форме реализации образовательных программ указываются: вид, уровень и (или) направленность образовательной программы, реализуемой с использованием сетевой формы; статус обучающихся в организациях, правила приема на обучение по образовательной программе, реализуемой с использованием сетевой формы;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</w:t>
      </w:r>
      <w:r w:rsidR="002747F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;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 срок действия договора, порядок его изменения и прекращения. </w:t>
      </w:r>
    </w:p>
    <w:p w:rsidR="00A60C25" w:rsidRDefault="00B12610" w:rsidP="00A60C25">
      <w:pPr>
        <w:pStyle w:val="af3"/>
        <w:jc w:val="both"/>
      </w:pPr>
      <w:r>
        <w:rPr>
          <w:lang w:bidi="ru-RU"/>
        </w:rPr>
        <w:tab/>
      </w:r>
      <w:r w:rsidR="00A60C25" w:rsidRPr="00B12610">
        <w:t>Преследуя цель организовать качественный образовательный процесс, каждое образовательное учреждение</w:t>
      </w:r>
      <w:r>
        <w:t xml:space="preserve"> муниципального образования г. Бодайбо и района</w:t>
      </w:r>
      <w:r w:rsidR="00CF1982">
        <w:t xml:space="preserve">, самостоятельно определяет направления и объемы сетевого взаимодействия, исходя из своей образовательной и воспитательной программы. </w:t>
      </w:r>
      <w:r>
        <w:t xml:space="preserve">  </w:t>
      </w:r>
    </w:p>
    <w:p w:rsidR="00CF1982" w:rsidRPr="00B12610" w:rsidRDefault="00CF1982" w:rsidP="00A60C25">
      <w:pPr>
        <w:pStyle w:val="af3"/>
        <w:jc w:val="both"/>
      </w:pPr>
      <w:r>
        <w:tab/>
      </w:r>
      <w:r w:rsidR="007E1914">
        <w:t xml:space="preserve">Модель сетевого взаимодействия образовательных учреждений организуется по принципу </w:t>
      </w:r>
      <w:r w:rsidR="004F6698">
        <w:t xml:space="preserve">координационной </w:t>
      </w:r>
      <w:r w:rsidR="007E1914">
        <w:t>концентрированно</w:t>
      </w:r>
      <w:r w:rsidR="004F6698">
        <w:t xml:space="preserve">й </w:t>
      </w:r>
      <w:r w:rsidR="007E1914">
        <w:t xml:space="preserve">модели. В качестве </w:t>
      </w:r>
      <w:r w:rsidR="004F6698">
        <w:t xml:space="preserve">Координационного </w:t>
      </w:r>
      <w:r w:rsidR="007E1914">
        <w:t>центра сетевого взаимодействия выступает МКУ «Ресурсный центр г. Бодайбо и района»</w:t>
      </w:r>
      <w:r w:rsidR="004F6698">
        <w:t xml:space="preserve">, который направляет и координирует деятельность по достижению цели и задач сетевого взаимодействия образовательных организаций. </w:t>
      </w:r>
    </w:p>
    <w:p w:rsidR="00E8703D" w:rsidRDefault="004F6698" w:rsidP="00292B26">
      <w:pPr>
        <w:pStyle w:val="af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Сетевое взаимодействие образовательных учреждений в рамках муниципального проекта «Школа без границ» осуществ</w:t>
      </w:r>
      <w:r w:rsidR="00DF0C92">
        <w:rPr>
          <w:rFonts w:ascii="Times New Roman" w:eastAsia="Times New Roman" w:hAnsi="Times New Roman" w:cs="Times New Roman"/>
          <w:sz w:val="24"/>
          <w:szCs w:val="24"/>
          <w:lang w:bidi="ru-RU"/>
        </w:rPr>
        <w:t>ляется по следующим направлениям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4F6698" w:rsidRDefault="00301B76" w:rsidP="00C14B10">
      <w:pPr>
        <w:pStyle w:val="af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F6698">
        <w:rPr>
          <w:rFonts w:ascii="Times New Roman" w:eastAsia="Times New Roman" w:hAnsi="Times New Roman" w:cs="Times New Roman"/>
          <w:sz w:val="24"/>
          <w:szCs w:val="24"/>
          <w:lang w:bidi="ru-RU"/>
        </w:rPr>
        <w:t>«Мир вокруг нас»</w:t>
      </w:r>
    </w:p>
    <w:p w:rsidR="004F6698" w:rsidRDefault="004F6698" w:rsidP="00C14B10">
      <w:pPr>
        <w:pStyle w:val="af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«Дорогой творчества»</w:t>
      </w:r>
    </w:p>
    <w:p w:rsidR="004F6698" w:rsidRDefault="00301B76" w:rsidP="00C14B10">
      <w:pPr>
        <w:pStyle w:val="af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«Быстрее, выше, сильнее</w:t>
      </w:r>
      <w:r w:rsidR="004F6698">
        <w:rPr>
          <w:rFonts w:ascii="Times New Roman" w:eastAsia="Times New Roman" w:hAnsi="Times New Roman" w:cs="Times New Roman"/>
          <w:sz w:val="24"/>
          <w:szCs w:val="24"/>
          <w:lang w:bidi="ru-RU"/>
        </w:rPr>
        <w:t>»</w:t>
      </w:r>
    </w:p>
    <w:p w:rsidR="004F6698" w:rsidRDefault="00DF0C92" w:rsidP="00C14B10">
      <w:pPr>
        <w:pStyle w:val="af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F6698">
        <w:rPr>
          <w:rFonts w:ascii="Times New Roman" w:eastAsia="Times New Roman" w:hAnsi="Times New Roman" w:cs="Times New Roman"/>
          <w:sz w:val="24"/>
          <w:szCs w:val="24"/>
          <w:lang w:bidi="ru-RU"/>
        </w:rPr>
        <w:t>«Мой любимый край»</w:t>
      </w:r>
    </w:p>
    <w:p w:rsidR="00DF0C92" w:rsidRDefault="00DF0C92" w:rsidP="00C14B10">
      <w:pPr>
        <w:pStyle w:val="af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F6698">
        <w:rPr>
          <w:rFonts w:ascii="Times New Roman" w:eastAsia="Times New Roman" w:hAnsi="Times New Roman" w:cs="Times New Roman"/>
          <w:sz w:val="24"/>
          <w:szCs w:val="24"/>
          <w:lang w:bidi="ru-RU"/>
        </w:rPr>
        <w:t>«Вечные ценности»</w:t>
      </w:r>
      <w:r w:rsidR="00294BC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DF0C92" w:rsidRDefault="00DF0C92" w:rsidP="00DF0C92">
      <w:pPr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DF0C92" w:rsidRDefault="00DF0C92" w:rsidP="00DF0C92">
      <w:pPr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DF0C92" w:rsidRDefault="00DF0C92" w:rsidP="00DF0C92">
      <w:pPr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DF0C92" w:rsidRPr="00DF0C92" w:rsidRDefault="00DF0C92" w:rsidP="00DF0C92">
      <w:pPr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4F6698" w:rsidRDefault="004F6698" w:rsidP="004F6698">
      <w:pPr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294BC4" w:rsidRDefault="00294BC4" w:rsidP="004F6698">
      <w:pPr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lastRenderedPageBreak/>
        <w:tab/>
        <w:t>Формы реа</w:t>
      </w:r>
      <w:r w:rsidR="007262C6">
        <w:rPr>
          <w:rFonts w:ascii="Times New Roman" w:eastAsia="Times New Roman" w:hAnsi="Times New Roman" w:cs="Times New Roman"/>
          <w:lang w:bidi="ru-RU"/>
        </w:rPr>
        <w:t>лизации сетевого взаимодействия</w:t>
      </w:r>
      <w:r w:rsidR="00AA261B">
        <w:rPr>
          <w:rFonts w:ascii="Times New Roman" w:eastAsia="Times New Roman" w:hAnsi="Times New Roman" w:cs="Times New Roman"/>
          <w:lang w:bidi="ru-RU"/>
        </w:rPr>
        <w:t xml:space="preserve"> организаций</w:t>
      </w:r>
      <w:r>
        <w:rPr>
          <w:rFonts w:ascii="Times New Roman" w:eastAsia="Times New Roman" w:hAnsi="Times New Roman" w:cs="Times New Roman"/>
          <w:lang w:bidi="ru-RU"/>
        </w:rPr>
        <w:t xml:space="preserve"> в рамках муниципального проекта «Школа без границ»:</w:t>
      </w:r>
    </w:p>
    <w:p w:rsidR="00577AAE" w:rsidRDefault="00577AAE" w:rsidP="004F6698">
      <w:pPr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294BC4" w:rsidRPr="00577AAE" w:rsidRDefault="00577AAE" w:rsidP="00C14B10">
      <w:pPr>
        <w:pStyle w:val="af0"/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Внеурочная деятельность</w:t>
      </w:r>
    </w:p>
    <w:p w:rsidR="00370BF4" w:rsidRPr="00370BF4" w:rsidRDefault="00370BF4" w:rsidP="00370BF4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F4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стандарт  включает в себя требования к результатам освоения основной образовательной программы учреждения и направлен на обеспечение духовно-нравственного развития и воспитания обучающихся;  преемственности основных образовательных программ дошкольного, начального, общего среднего образования. Успешная реализация основной образовательной программы учреждения также невозможна без интеграции, взаимодополнения  урочной и внеурочной деятельности обучающихся.</w:t>
      </w:r>
    </w:p>
    <w:p w:rsidR="00577AAE" w:rsidRPr="00577AAE" w:rsidRDefault="00577AAE" w:rsidP="00577AAE">
      <w:pPr>
        <w:pStyle w:val="ae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577AAE">
        <w:t>Внеурочная деятельность учащихся объединяет все виды деятельности школьников (кроме учебной деятельности и на уроке), в которых возможно и целесообразно решение задач их вос</w:t>
      </w:r>
      <w:r>
        <w:t>питания и социализации.</w:t>
      </w:r>
      <w:r w:rsidRPr="00577AAE">
        <w:rPr>
          <w:color w:val="000000"/>
        </w:rPr>
        <w:t xml:space="preserve"> </w:t>
      </w:r>
    </w:p>
    <w:p w:rsidR="00577AAE" w:rsidRPr="00577AAE" w:rsidRDefault="00577AAE" w:rsidP="00577AA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AAE">
        <w:rPr>
          <w:rFonts w:ascii="Times New Roman" w:hAnsi="Times New Roman"/>
          <w:sz w:val="24"/>
          <w:szCs w:val="24"/>
        </w:rPr>
        <w:t>Внеурочную деятельность, в рамках реализации федерального государственного образовательного стандарта начального общего образования (ФГОС НОО), можно рассматривать как процесс взаимодействия педагогов и обучающихся в ходе образовательной деятельности, осуществляемой в формах, отличных от классно-урочной, и направленной на достижение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7AAE" w:rsidRPr="00577AAE" w:rsidRDefault="00577AAE" w:rsidP="00577AA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AAE">
        <w:rPr>
          <w:rFonts w:ascii="Times New Roman" w:hAnsi="Times New Roman"/>
          <w:sz w:val="24"/>
          <w:szCs w:val="24"/>
        </w:rPr>
        <w:t>Внеурочная деятельность – это целенаправленная образовательная деятельность, организуемая в свободное от уроков время для социализации детей и подростков определенной возрастной группы, формирования у них потребности к участию в социально-значимых практиках и самоуправлении, создания условий для развития значимых позитивных качеств личности, реализации их творческой и познавательной активности в различных видах деятельности, участии в содержательном досуге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7AAE" w:rsidRPr="00577AAE" w:rsidRDefault="00577AAE" w:rsidP="00577AA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7AAE">
        <w:rPr>
          <w:rFonts w:ascii="Times New Roman" w:hAnsi="Times New Roman"/>
          <w:sz w:val="24"/>
          <w:szCs w:val="24"/>
        </w:rPr>
        <w:t>При организации внеурочной деятельности школьников в различных условиях реализации образовательного процесса необходимо учитывать  следующие позиции, имеющие инвариантный характер:</w:t>
      </w:r>
    </w:p>
    <w:p w:rsidR="00577AAE" w:rsidRPr="00577AAE" w:rsidRDefault="00577AAE" w:rsidP="00C14B10">
      <w:pPr>
        <w:pStyle w:val="af0"/>
        <w:numPr>
          <w:ilvl w:val="1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77AAE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деятельность;</w:t>
      </w:r>
    </w:p>
    <w:p w:rsidR="00577AAE" w:rsidRPr="00577AAE" w:rsidRDefault="00577AAE" w:rsidP="00C14B10">
      <w:pPr>
        <w:pStyle w:val="af0"/>
        <w:numPr>
          <w:ilvl w:val="1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77AAE">
        <w:rPr>
          <w:rFonts w:ascii="Times New Roman" w:hAnsi="Times New Roman"/>
          <w:sz w:val="24"/>
          <w:szCs w:val="24"/>
        </w:rPr>
        <w:t>план внеурочной деятельности является одним из основных организационных механизмов реализации основной образовательной программы начального общего образования образовательного учреждения;</w:t>
      </w:r>
    </w:p>
    <w:p w:rsidR="00577AAE" w:rsidRPr="00577AAE" w:rsidRDefault="00577AAE" w:rsidP="00C14B10">
      <w:pPr>
        <w:pStyle w:val="af0"/>
        <w:numPr>
          <w:ilvl w:val="1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77AAE">
        <w:rPr>
          <w:rFonts w:ascii="Times New Roman" w:hAnsi="Times New Roman"/>
          <w:sz w:val="24"/>
          <w:szCs w:val="24"/>
        </w:rPr>
        <w:t>план внеурочной деятельности обеспечивает учет индивидуальных особенностей и потребностей обучающихся;</w:t>
      </w:r>
    </w:p>
    <w:p w:rsidR="00577AAE" w:rsidRPr="00577AAE" w:rsidRDefault="00577AAE" w:rsidP="00C14B10">
      <w:pPr>
        <w:pStyle w:val="af0"/>
        <w:numPr>
          <w:ilvl w:val="1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77AAE">
        <w:rPr>
          <w:rFonts w:ascii="Times New Roman" w:hAnsi="Times New Roman"/>
          <w:sz w:val="24"/>
          <w:szCs w:val="24"/>
        </w:rPr>
        <w:t xml:space="preserve"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каждого обучающегося или группы обучающихся на ступени начального общего образования (до 1350 часов за четыре года обучения); </w:t>
      </w:r>
    </w:p>
    <w:p w:rsidR="00577AAE" w:rsidRPr="00577AAE" w:rsidRDefault="00577AAE" w:rsidP="00C14B10">
      <w:pPr>
        <w:pStyle w:val="af0"/>
        <w:numPr>
          <w:ilvl w:val="1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77AAE">
        <w:rPr>
          <w:rFonts w:ascii="Times New Roman" w:hAnsi="Times New Roman"/>
          <w:sz w:val="24"/>
          <w:szCs w:val="24"/>
        </w:rPr>
        <w:t>образовательное учреждение самостоятельно разрабатывает и утверждает план внеурочной деятельности;</w:t>
      </w:r>
    </w:p>
    <w:p w:rsidR="00577AAE" w:rsidRPr="00577AAE" w:rsidRDefault="00577AAE" w:rsidP="00C14B10">
      <w:pPr>
        <w:pStyle w:val="af0"/>
        <w:numPr>
          <w:ilvl w:val="1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77AAE">
        <w:rPr>
          <w:rFonts w:ascii="Times New Roman" w:hAnsi="Times New Roman"/>
          <w:sz w:val="24"/>
          <w:szCs w:val="24"/>
        </w:rPr>
        <w:t>внеурочная деятельность организуется образовательным учреждением по направлениям развития личности (спортивно-оздоровительное, духовно-нравственное, социальное, общеинтеллектуальное, общекультурное);</w:t>
      </w:r>
    </w:p>
    <w:p w:rsidR="00577AAE" w:rsidRPr="00577AAE" w:rsidRDefault="00577AAE" w:rsidP="00C14B10">
      <w:pPr>
        <w:pStyle w:val="af0"/>
        <w:numPr>
          <w:ilvl w:val="1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77AAE">
        <w:rPr>
          <w:rFonts w:ascii="Times New Roman" w:hAnsi="Times New Roman"/>
          <w:sz w:val="24"/>
          <w:szCs w:val="24"/>
        </w:rPr>
        <w:t>внеурочная деятельность</w:t>
      </w:r>
      <w:r w:rsidRPr="00577AAE">
        <w:rPr>
          <w:rFonts w:ascii="Times New Roman" w:hAnsi="Times New Roman"/>
          <w:i/>
          <w:sz w:val="24"/>
          <w:szCs w:val="24"/>
        </w:rPr>
        <w:t xml:space="preserve"> </w:t>
      </w:r>
      <w:r w:rsidRPr="00577AAE">
        <w:rPr>
          <w:rFonts w:ascii="Times New Roman" w:hAnsi="Times New Roman"/>
          <w:sz w:val="24"/>
          <w:szCs w:val="24"/>
        </w:rPr>
        <w:t>организуется через такие формы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практики;</w:t>
      </w:r>
    </w:p>
    <w:p w:rsidR="00577AAE" w:rsidRDefault="00577AAE" w:rsidP="00C14B10">
      <w:pPr>
        <w:pStyle w:val="af0"/>
        <w:numPr>
          <w:ilvl w:val="1"/>
          <w:numId w:val="10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77AAE">
        <w:rPr>
          <w:rFonts w:ascii="Times New Roman" w:hAnsi="Times New Roman"/>
          <w:bCs/>
          <w:sz w:val="24"/>
          <w:szCs w:val="24"/>
        </w:rPr>
        <w:lastRenderedPageBreak/>
        <w:t xml:space="preserve">выбор </w:t>
      </w:r>
      <w:r w:rsidRPr="00577AAE">
        <w:rPr>
          <w:rFonts w:ascii="Times New Roman" w:hAnsi="Times New Roman"/>
          <w:sz w:val="24"/>
          <w:szCs w:val="24"/>
        </w:rPr>
        <w:t>моделей, форм организации внеурочной деятельности младших школьников и формы сетевого взаимодействия определяются образовательным учреждением самостоятельно на основе анализа совокупности условий реализации образовательного процесса.</w:t>
      </w:r>
    </w:p>
    <w:p w:rsidR="00370BF4" w:rsidRDefault="00370BF4" w:rsidP="00370BF4">
      <w:pPr>
        <w:pStyle w:val="af0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370BF4" w:rsidRPr="00370BF4" w:rsidRDefault="00370BF4" w:rsidP="00370BF4">
      <w:pPr>
        <w:pStyle w:val="af0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370BF4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может быть организована и в стенах общеобразовательного учреждения в виде факультативов, школьных научных обществ, объединений предпрофессиональной направленности, учебных курсов по выбору, общественно-полезных практик и т.д. Однако, сложно в одном учреждении создать полноценные условия (кадровые, материально-технические, информационные) для занятий учащихся в объединениях спортивной, технической, эколого-биологической, художественно-эстетической, военно-патриотической, культурологической и т.п. направленности. Решение проблемы видится во взаимодействии, интеграции ресурсов ОУ и УДО. Модель взаимодействия предполагает создание общего программно-методического пространства внеурочной деятельности и дополнительного образования детей.  Преимущества модели заключаются в  следующем:  </w:t>
      </w:r>
    </w:p>
    <w:p w:rsidR="00370BF4" w:rsidRPr="00370BF4" w:rsidRDefault="00370BF4" w:rsidP="00370BF4">
      <w:pPr>
        <w:pStyle w:val="af0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F4">
        <w:rPr>
          <w:rFonts w:ascii="Times New Roman" w:eastAsia="Times New Roman" w:hAnsi="Times New Roman" w:cs="Times New Roman"/>
          <w:sz w:val="24"/>
          <w:szCs w:val="24"/>
        </w:rPr>
        <w:t>- предоставление широкого выбора для ребенка на основе спектра направлений детских объединений по интересам;</w:t>
      </w:r>
    </w:p>
    <w:p w:rsidR="00370BF4" w:rsidRPr="00370BF4" w:rsidRDefault="00370BF4" w:rsidP="00370BF4">
      <w:pPr>
        <w:pStyle w:val="af0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F4">
        <w:rPr>
          <w:rFonts w:ascii="Times New Roman" w:eastAsia="Times New Roman" w:hAnsi="Times New Roman" w:cs="Times New Roman"/>
          <w:sz w:val="24"/>
          <w:szCs w:val="24"/>
        </w:rPr>
        <w:t>-  возможность свободного самоопределения и самореализации детей;</w:t>
      </w:r>
    </w:p>
    <w:p w:rsidR="00370BF4" w:rsidRPr="00370BF4" w:rsidRDefault="00370BF4" w:rsidP="00370BF4">
      <w:pPr>
        <w:pStyle w:val="af0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F4">
        <w:rPr>
          <w:rFonts w:ascii="Times New Roman" w:eastAsia="Times New Roman" w:hAnsi="Times New Roman" w:cs="Times New Roman"/>
          <w:sz w:val="24"/>
          <w:szCs w:val="24"/>
        </w:rPr>
        <w:t>- привлечение к осуществлению внеурочной деятельности квалифицированных специалистов;</w:t>
      </w:r>
    </w:p>
    <w:p w:rsidR="00370BF4" w:rsidRPr="00370BF4" w:rsidRDefault="00370BF4" w:rsidP="00370BF4">
      <w:pPr>
        <w:pStyle w:val="af0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F4">
        <w:rPr>
          <w:rFonts w:ascii="Times New Roman" w:eastAsia="Times New Roman" w:hAnsi="Times New Roman" w:cs="Times New Roman"/>
          <w:sz w:val="24"/>
          <w:szCs w:val="24"/>
        </w:rPr>
        <w:t>- использование специализированной (узкопредметной) материально-технической базы учреждений дополнительного образования;</w:t>
      </w:r>
    </w:p>
    <w:p w:rsidR="00370BF4" w:rsidRPr="00370BF4" w:rsidRDefault="00370BF4" w:rsidP="00370BF4">
      <w:pPr>
        <w:pStyle w:val="af0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F4">
        <w:rPr>
          <w:rFonts w:ascii="Times New Roman" w:eastAsia="Times New Roman" w:hAnsi="Times New Roman" w:cs="Times New Roman"/>
          <w:sz w:val="24"/>
          <w:szCs w:val="24"/>
        </w:rPr>
        <w:t>- практико-ориентированная и деятельностная основа образовательного процесса, присущая дополнительному образованию детей.</w:t>
      </w:r>
    </w:p>
    <w:p w:rsidR="00370BF4" w:rsidRPr="00370BF4" w:rsidRDefault="00370BF4" w:rsidP="00370BF4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F4">
        <w:rPr>
          <w:rFonts w:ascii="Times New Roman" w:eastAsia="Times New Roman" w:hAnsi="Times New Roman" w:cs="Times New Roman"/>
          <w:sz w:val="24"/>
          <w:szCs w:val="24"/>
        </w:rPr>
        <w:tab/>
        <w:t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самостоятельно действовать, чувствовать, принимать осознанные решения и др.</w:t>
      </w:r>
    </w:p>
    <w:p w:rsidR="00370BF4" w:rsidRDefault="00577AAE" w:rsidP="00FF41F3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проекта «Школа без границ» общеобразовательные организации могут организовывать внеурочную деятельность учащихся через сетевое взаимодействие с </w:t>
      </w:r>
      <w:r w:rsidR="00FF41F3">
        <w:rPr>
          <w:rFonts w:ascii="Times New Roman" w:hAnsi="Times New Roman"/>
        </w:rPr>
        <w:t xml:space="preserve">учреждениями дополнительного образования, включая в план внеурочной деятельности работу кружков, секций, студий и т.д. Детские объединения могут работать по программам дополнительного образования, как на базе учреждений дополнительного образования, так и на базе общеобразовательных учреждений. </w:t>
      </w:r>
    </w:p>
    <w:p w:rsidR="00161611" w:rsidRDefault="00DE69CB" w:rsidP="00FF41F3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п</w:t>
      </w:r>
      <w:r w:rsidR="00161611">
        <w:rPr>
          <w:rFonts w:ascii="Times New Roman" w:hAnsi="Times New Roman"/>
        </w:rPr>
        <w:t xml:space="preserve">роект «Школа без границ» предусматривает организацию для дошкольников, школьников г. </w:t>
      </w:r>
      <w:r w:rsidR="000A71D6">
        <w:rPr>
          <w:rFonts w:ascii="Times New Roman" w:hAnsi="Times New Roman"/>
        </w:rPr>
        <w:t>Бодайбо и района экскурсии, занятия, мастер-классы в Бодайбинском краеведческом музее им. В.Ф. Верещагина, городской детской библиотеке им. Давыдовой, Бодайбинском горном техник</w:t>
      </w:r>
      <w:r>
        <w:rPr>
          <w:rFonts w:ascii="Times New Roman" w:hAnsi="Times New Roman"/>
        </w:rPr>
        <w:t xml:space="preserve">уме и </w:t>
      </w:r>
      <w:r w:rsidR="000A71D6">
        <w:rPr>
          <w:rFonts w:ascii="Times New Roman" w:hAnsi="Times New Roman"/>
        </w:rPr>
        <w:t xml:space="preserve">в учреждениях дополнительного образования. </w:t>
      </w:r>
    </w:p>
    <w:p w:rsidR="000A71D6" w:rsidRPr="00577AAE" w:rsidRDefault="000A71D6" w:rsidP="00FF41F3">
      <w:pPr>
        <w:ind w:firstLine="567"/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14346E" w:rsidRDefault="000A71D6" w:rsidP="00C14B10">
      <w:pPr>
        <w:pStyle w:val="af0"/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747C2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Урочная деятельность на базе учреждений дополнительного образования</w:t>
      </w:r>
    </w:p>
    <w:p w:rsidR="00A86E79" w:rsidRDefault="00A86E79" w:rsidP="00B74449">
      <w:pPr>
        <w:pStyle w:val="af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14346E" w:rsidRDefault="0014346E" w:rsidP="0014346E">
      <w:pPr>
        <w:pStyle w:val="af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4346E">
        <w:rPr>
          <w:rFonts w:ascii="Times New Roman" w:eastAsia="Times New Roman" w:hAnsi="Times New Roman" w:cs="Times New Roman"/>
          <w:sz w:val="24"/>
          <w:szCs w:val="24"/>
          <w:lang w:bidi="ru-RU"/>
        </w:rPr>
        <w:t>Проведение урочных занятий на базе учреждений дополнительного образования возможно при наличии соответствую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щей материально-технической, методической базы</w:t>
      </w:r>
      <w:r w:rsidRPr="0014346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отвечающей нормам и требованиям учебной программы, по которой работает общеобразовательное учреждение. В рамках проекта «Школа без границ»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разработаны занятия, которые могут быть проведены в урочное время на базе учреждений дополнительного образования, с использованием их материальной базы, с привлечением педагогов дополнительного образования. </w:t>
      </w:r>
    </w:p>
    <w:p w:rsidR="00E3221A" w:rsidRPr="0014346E" w:rsidRDefault="00E3221A" w:rsidP="0014346E">
      <w:pPr>
        <w:pStyle w:val="af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A71D6" w:rsidRDefault="000A71D6" w:rsidP="00C14B10">
      <w:pPr>
        <w:pStyle w:val="af0"/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747C2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 xml:space="preserve">Дистанционное обучение </w:t>
      </w:r>
    </w:p>
    <w:p w:rsidR="00A86E79" w:rsidRDefault="00A86E79" w:rsidP="00A86E79">
      <w:pPr>
        <w:pStyle w:val="af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755942" w:rsidRPr="00755942" w:rsidRDefault="00E3221A" w:rsidP="0075594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b/>
          <w:lang w:bidi="ru-RU"/>
        </w:rPr>
        <w:tab/>
      </w:r>
      <w:r w:rsidR="00755942" w:rsidRPr="00755942">
        <w:rPr>
          <w:rFonts w:ascii="Times New Roman" w:eastAsia="Times New Roman" w:hAnsi="Times New Roman" w:cs="Times New Roman"/>
          <w:color w:val="000000" w:themeColor="text1"/>
        </w:rPr>
        <w:t>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способные к сотрудничеству, отличающиеся мобильностью, динамизмом, конструктивностью, готовые к межкультурному взаимодействию, обладающие чувством ответственности за судьбу страны, за ее социально-экономическое процветание.</w:t>
      </w:r>
    </w:p>
    <w:p w:rsidR="00755942" w:rsidRPr="00755942" w:rsidRDefault="00755942" w:rsidP="0075594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55942">
        <w:rPr>
          <w:rFonts w:ascii="Times New Roman" w:eastAsia="Times New Roman" w:hAnsi="Times New Roman" w:cs="Times New Roman"/>
          <w:color w:val="000000" w:themeColor="text1"/>
        </w:rPr>
        <w:tab/>
        <w:t xml:space="preserve">Информационные и коммуникационные технологии в сетевом взаимодействии образовательных учреждений могут рассматриваться как одно из важнейших средств реализации новых образовательных приоритетов, способствовать достижению нового качества образования, обеспечивать его доступность, </w:t>
      </w:r>
      <w:r>
        <w:rPr>
          <w:rFonts w:ascii="Times New Roman" w:eastAsia="Times New Roman" w:hAnsi="Times New Roman" w:cs="Times New Roman"/>
          <w:color w:val="000000" w:themeColor="text1"/>
        </w:rPr>
        <w:t>удовлетворять запросы личности</w:t>
      </w:r>
      <w:r w:rsidRPr="00755942">
        <w:rPr>
          <w:rFonts w:ascii="Times New Roman" w:eastAsia="Times New Roman" w:hAnsi="Times New Roman" w:cs="Times New Roman"/>
          <w:color w:val="000000" w:themeColor="text1"/>
        </w:rPr>
        <w:t xml:space="preserve">, повышать роль всех участников образовательного процесса </w:t>
      </w:r>
      <w:r w:rsidR="008A3B1E">
        <w:rPr>
          <w:rFonts w:ascii="Times New Roman" w:eastAsia="Times New Roman" w:hAnsi="Times New Roman" w:cs="Times New Roman"/>
          <w:color w:val="000000" w:themeColor="text1"/>
        </w:rPr>
        <w:t>–</w:t>
      </w:r>
      <w:r w:rsidRPr="00755942">
        <w:rPr>
          <w:rFonts w:ascii="Times New Roman" w:eastAsia="Times New Roman" w:hAnsi="Times New Roman" w:cs="Times New Roman"/>
          <w:color w:val="000000" w:themeColor="text1"/>
        </w:rPr>
        <w:t xml:space="preserve"> обучающегося, педагога, родителя, образовательного учреждения.</w:t>
      </w:r>
    </w:p>
    <w:p w:rsidR="00840D61" w:rsidRPr="00755942" w:rsidRDefault="00755942" w:rsidP="0075594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55942">
        <w:rPr>
          <w:rFonts w:ascii="Times New Roman" w:eastAsia="Times New Roman" w:hAnsi="Times New Roman" w:cs="Times New Roman"/>
          <w:color w:val="000000" w:themeColor="text1"/>
        </w:rPr>
        <w:tab/>
        <w:t xml:space="preserve">Наиболее приемлемым направлением информатизации является дистанционное образование являющееся </w:t>
      </w:r>
      <w:r w:rsidR="00E3221A" w:rsidRPr="00755942">
        <w:rPr>
          <w:rFonts w:ascii="Times New Roman" w:hAnsi="Times New Roman" w:cs="Times New Roman"/>
        </w:rPr>
        <w:t>формой получения образования</w:t>
      </w:r>
      <w:r w:rsidR="00840D61" w:rsidRPr="00755942">
        <w:rPr>
          <w:rFonts w:ascii="Times New Roman" w:hAnsi="Times New Roman" w:cs="Times New Roman"/>
        </w:rPr>
        <w:t xml:space="preserve">, </w:t>
      </w:r>
      <w:r w:rsidR="00E3221A" w:rsidRPr="00755942">
        <w:rPr>
          <w:rFonts w:ascii="Times New Roman" w:hAnsi="Times New Roman" w:cs="Times New Roman"/>
        </w:rPr>
        <w:t xml:space="preserve"> при которой в образовательном процессе используются лучшие традиционные и инновационные методы, средства и формы обучения, основанные на компьютерных и телекоммуникационных технологиях.</w:t>
      </w:r>
      <w:r w:rsidR="00840D61" w:rsidRPr="00755942">
        <w:rPr>
          <w:rFonts w:ascii="Times New Roman" w:hAnsi="Times New Roman" w:cs="Times New Roman"/>
        </w:rPr>
        <w:t xml:space="preserve"> Основу </w:t>
      </w:r>
      <w:r>
        <w:rPr>
          <w:rFonts w:ascii="Times New Roman" w:hAnsi="Times New Roman" w:cs="Times New Roman"/>
        </w:rPr>
        <w:t>образовательного процесса при дистанционном образовании</w:t>
      </w:r>
      <w:r w:rsidR="00840D61" w:rsidRPr="00755942">
        <w:rPr>
          <w:rFonts w:ascii="Times New Roman" w:hAnsi="Times New Roman" w:cs="Times New Roman"/>
        </w:rPr>
        <w:t xml:space="preserve"> составляет целенаправленная и контролируемая интенсивная самостоятельная работа обучаемого, который может учиться в удобном для себя месте, по индивидуальному расписанию, имея при себе комплект специальных средств обучения и согласованную возможность контакта с преподавателем по телефону, электронной и обычной почте, а также очно.</w:t>
      </w:r>
      <w:r w:rsidR="00BB76FA" w:rsidRPr="00755942">
        <w:rPr>
          <w:rFonts w:ascii="Times New Roman" w:hAnsi="Times New Roman" w:cs="Times New Roman"/>
        </w:rPr>
        <w:t xml:space="preserve"> Дистанционное форма обучения в Бодайбинском районе  открывает новые возможности, значительно расширяя и информационное пространство, и информационную сферу обуч</w:t>
      </w:r>
      <w:r>
        <w:rPr>
          <w:rFonts w:ascii="Times New Roman" w:hAnsi="Times New Roman" w:cs="Times New Roman"/>
        </w:rPr>
        <w:t xml:space="preserve">ения, </w:t>
      </w:r>
      <w:r w:rsidR="00BB76FA" w:rsidRPr="00755942">
        <w:rPr>
          <w:rFonts w:ascii="Times New Roman" w:hAnsi="Times New Roman" w:cs="Times New Roman"/>
        </w:rPr>
        <w:t xml:space="preserve">создает условия для развития интеллектуальных, творческих способностей, социальной активности обучающихся на базе учреждения дополнительного образования не только для обучающихся очно в г.Бодайбо, но и для учеников из отдаленных поселков района.  </w:t>
      </w:r>
    </w:p>
    <w:p w:rsidR="00E31F1D" w:rsidRPr="00755942" w:rsidRDefault="00BB76FA" w:rsidP="00755942">
      <w:pPr>
        <w:jc w:val="both"/>
        <w:rPr>
          <w:rFonts w:ascii="Times New Roman" w:eastAsia="Times New Roman" w:hAnsi="Times New Roman" w:cs="Times New Roman"/>
          <w:color w:val="auto"/>
        </w:rPr>
      </w:pPr>
      <w:r w:rsidRPr="00755942">
        <w:rPr>
          <w:rFonts w:ascii="Times New Roman" w:eastAsia="Times New Roman" w:hAnsi="Times New Roman" w:cs="Times New Roman"/>
          <w:color w:val="auto"/>
        </w:rPr>
        <w:tab/>
        <w:t xml:space="preserve">Проект «Школа без границ» включает дистанционный курс «Мир Байкала», проведение районной </w:t>
      </w:r>
      <w:r w:rsidR="00B737C4" w:rsidRPr="00755942">
        <w:rPr>
          <w:rFonts w:ascii="Times New Roman" w:eastAsia="Times New Roman" w:hAnsi="Times New Roman" w:cs="Times New Roman"/>
          <w:color w:val="auto"/>
        </w:rPr>
        <w:t xml:space="preserve">и региональной </w:t>
      </w:r>
      <w:r w:rsidRPr="00755942">
        <w:rPr>
          <w:rFonts w:ascii="Times New Roman" w:eastAsia="Times New Roman" w:hAnsi="Times New Roman" w:cs="Times New Roman"/>
          <w:color w:val="auto"/>
        </w:rPr>
        <w:t xml:space="preserve">олимпиады по байкаловедению </w:t>
      </w:r>
      <w:r w:rsidR="00B737C4" w:rsidRPr="00755942">
        <w:rPr>
          <w:rFonts w:ascii="Times New Roman" w:eastAsia="Times New Roman" w:hAnsi="Times New Roman" w:cs="Times New Roman"/>
          <w:color w:val="auto"/>
        </w:rPr>
        <w:t xml:space="preserve">с использованием ресурса </w:t>
      </w:r>
      <w:r w:rsidR="00B737C4" w:rsidRPr="00755942">
        <w:rPr>
          <w:rFonts w:ascii="Times New Roman" w:eastAsia="Times New Roman" w:hAnsi="Times New Roman" w:cs="Times New Roman"/>
          <w:b/>
          <w:color w:val="auto"/>
        </w:rPr>
        <w:t>«Телешкола»</w:t>
      </w:r>
      <w:r w:rsidR="00B737C4" w:rsidRPr="00755942">
        <w:rPr>
          <w:rFonts w:ascii="Times New Roman" w:eastAsia="Times New Roman" w:hAnsi="Times New Roman" w:cs="Times New Roman"/>
          <w:color w:val="auto"/>
        </w:rPr>
        <w:t xml:space="preserve"> МКУ «Ресурсный центр г. Бодайбо и района».</w:t>
      </w:r>
    </w:p>
    <w:p w:rsidR="00B737C4" w:rsidRDefault="00B737C4" w:rsidP="00B737C4">
      <w:pPr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B737C4" w:rsidRPr="00B737C4" w:rsidRDefault="00B737C4" w:rsidP="00B737C4">
      <w:pPr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</w:rPr>
      </w:pPr>
    </w:p>
    <w:p w:rsidR="00C14B10" w:rsidRDefault="00C14B10" w:rsidP="00DD3732">
      <w:pPr>
        <w:ind w:firstLine="708"/>
        <w:jc w:val="both"/>
        <w:rPr>
          <w:rFonts w:ascii="Times New Roman" w:hAnsi="Times New Roman" w:cs="Times New Roman"/>
        </w:rPr>
      </w:pPr>
    </w:p>
    <w:p w:rsidR="008A3B1E" w:rsidRDefault="008A3B1E" w:rsidP="00DD3732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8A3B1E">
        <w:rPr>
          <w:rFonts w:ascii="Times New Roman" w:hAnsi="Times New Roman" w:cs="Times New Roman"/>
          <w:b/>
          <w:i/>
        </w:rPr>
        <w:lastRenderedPageBreak/>
        <w:t xml:space="preserve">Приложение 1. </w:t>
      </w:r>
    </w:p>
    <w:p w:rsidR="008A3B1E" w:rsidRPr="008A3B1E" w:rsidRDefault="008A3B1E" w:rsidP="00DD3732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A3B1E" w:rsidRPr="008A3B1E" w:rsidRDefault="008A3B1E" w:rsidP="008A3B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1E">
        <w:rPr>
          <w:rFonts w:ascii="Times New Roman" w:hAnsi="Times New Roman" w:cs="Times New Roman"/>
          <w:b/>
          <w:sz w:val="28"/>
          <w:szCs w:val="28"/>
        </w:rPr>
        <w:t>Эколого-биологическое направление «МИР ВОКРУГ НАС»</w:t>
      </w:r>
    </w:p>
    <w:p w:rsidR="008A3B1E" w:rsidRPr="008158FE" w:rsidRDefault="008A3B1E" w:rsidP="008A3B1E">
      <w:pPr>
        <w:ind w:firstLine="708"/>
        <w:jc w:val="center"/>
        <w:rPr>
          <w:rFonts w:ascii="Times New Roman" w:hAnsi="Times New Roman" w:cs="Times New Roman"/>
          <w:i/>
        </w:rPr>
      </w:pPr>
      <w:r w:rsidRPr="008158FE">
        <w:rPr>
          <w:rFonts w:ascii="Times New Roman" w:hAnsi="Times New Roman" w:cs="Times New Roman"/>
          <w:i/>
        </w:rPr>
        <w:t xml:space="preserve">(разработано на основе Программы сетевого взаимодействия </w:t>
      </w:r>
      <w:r w:rsidR="008158FE" w:rsidRPr="008158FE">
        <w:rPr>
          <w:rFonts w:ascii="Times New Roman" w:hAnsi="Times New Roman" w:cs="Times New Roman"/>
          <w:i/>
        </w:rPr>
        <w:t>МОУ ДОД Станция юных натуралистов с образовательными организациями г. Бодайбо и района</w:t>
      </w:r>
      <w:r w:rsidR="008158FE">
        <w:rPr>
          <w:rFonts w:ascii="Times New Roman" w:hAnsi="Times New Roman" w:cs="Times New Roman"/>
          <w:i/>
        </w:rPr>
        <w:t xml:space="preserve"> «Мир вокруг нас»</w:t>
      </w:r>
      <w:r w:rsidR="008158FE" w:rsidRPr="008158FE">
        <w:rPr>
          <w:rFonts w:ascii="Times New Roman" w:hAnsi="Times New Roman" w:cs="Times New Roman"/>
          <w:i/>
        </w:rPr>
        <w:t>)</w:t>
      </w:r>
    </w:p>
    <w:p w:rsidR="008158FE" w:rsidRDefault="008158FE" w:rsidP="008A3B1E">
      <w:pPr>
        <w:ind w:firstLine="708"/>
        <w:jc w:val="center"/>
        <w:rPr>
          <w:rFonts w:ascii="Times New Roman" w:hAnsi="Times New Roman" w:cs="Times New Roman"/>
        </w:rPr>
      </w:pPr>
    </w:p>
    <w:p w:rsidR="00DD3732" w:rsidRPr="00F37822" w:rsidRDefault="00DD3732" w:rsidP="00DD3732">
      <w:pPr>
        <w:ind w:firstLine="708"/>
        <w:jc w:val="both"/>
        <w:rPr>
          <w:rFonts w:ascii="Times New Roman" w:hAnsi="Times New Roman" w:cs="Times New Roman"/>
        </w:rPr>
      </w:pPr>
      <w:r w:rsidRPr="00F37822">
        <w:rPr>
          <w:rFonts w:ascii="Times New Roman" w:hAnsi="Times New Roman" w:cs="Times New Roman"/>
        </w:rPr>
        <w:t>Основными задачами Муниципального образовательного учреждения дополнительного образования детей – Станции юных натуралистов (МОУ ДОД СЮН), согласно Уставу, являются: создание оптимальных условий для интеллектуального развития, удовлетворения интересов, склонностей и дарований учащихся, их самообразования и творческого труда, профессионального самоопределения, разумного досуга, отдыха и развлечений.</w:t>
      </w:r>
    </w:p>
    <w:p w:rsidR="00DD3732" w:rsidRDefault="00DD3732" w:rsidP="00125B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рамках проекта «Школа без границ» МОУ ДОД СЮН реализует следующие формы сетевого взаимодействия: </w:t>
      </w:r>
    </w:p>
    <w:p w:rsidR="00125BFA" w:rsidRPr="00DD3732" w:rsidRDefault="00DD3732" w:rsidP="00C14B10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732">
        <w:rPr>
          <w:rFonts w:ascii="Times New Roman" w:hAnsi="Times New Roman" w:cs="Times New Roman"/>
          <w:sz w:val="24"/>
          <w:szCs w:val="24"/>
        </w:rPr>
        <w:t>Внеурочная деятельность: работа кружков по дополнительным образовательным программам, проведение экскурсий в «Живом уголке», занятий для дошкольников и школьников</w:t>
      </w:r>
      <w:r w:rsidR="00A504F1">
        <w:rPr>
          <w:rFonts w:ascii="Times New Roman" w:hAnsi="Times New Roman" w:cs="Times New Roman"/>
          <w:sz w:val="24"/>
          <w:szCs w:val="24"/>
        </w:rPr>
        <w:t xml:space="preserve"> в соответствии с воспитательной программой образовательных учреждений</w:t>
      </w:r>
      <w:r w:rsidRPr="00DD3732">
        <w:rPr>
          <w:rFonts w:ascii="Times New Roman" w:hAnsi="Times New Roman" w:cs="Times New Roman"/>
          <w:sz w:val="24"/>
          <w:szCs w:val="24"/>
        </w:rPr>
        <w:t>.</w:t>
      </w:r>
    </w:p>
    <w:p w:rsidR="00A504F1" w:rsidRDefault="00A504F1" w:rsidP="00C14B10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эколого-биологической направленности в соответствии с основной образовательной программой образовательных учреждений.</w:t>
      </w:r>
    </w:p>
    <w:p w:rsidR="00A504F1" w:rsidRDefault="00A504F1" w:rsidP="00C14B10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обучение.</w:t>
      </w:r>
    </w:p>
    <w:p w:rsidR="00DE49C1" w:rsidRDefault="00A504F1" w:rsidP="00C14B10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Районные мероприятия: творческие конкурсы, конференция юных исследователей окружающей </w:t>
      </w:r>
      <w:r w:rsidR="00DE49C1">
        <w:rPr>
          <w:rFonts w:ascii="Times New Roman" w:hAnsi="Times New Roman" w:cs="Times New Roman"/>
          <w:sz w:val="24"/>
          <w:szCs w:val="24"/>
        </w:rPr>
        <w:t>природы «Первый шаг», олимпиада по байкаловедению.</w:t>
      </w:r>
    </w:p>
    <w:p w:rsidR="00A504F1" w:rsidRDefault="00DE49C1" w:rsidP="00C14B10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одаренными и талантливыми детьми.</w:t>
      </w:r>
    </w:p>
    <w:p w:rsidR="00DE6C24" w:rsidRPr="00251F8E" w:rsidRDefault="00DE6C24" w:rsidP="00251F8E">
      <w:pPr>
        <w:pStyle w:val="af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37C4" w:rsidRPr="002B69CF" w:rsidRDefault="008158FE" w:rsidP="00C14B10">
      <w:pPr>
        <w:pStyle w:val="af0"/>
        <w:numPr>
          <w:ilvl w:val="0"/>
          <w:numId w:val="26"/>
        </w:numPr>
        <w:jc w:val="center"/>
        <w:rPr>
          <w:rFonts w:ascii="Times New Roman" w:hAnsi="Times New Roman" w:cs="Times New Roman"/>
          <w:b/>
        </w:rPr>
      </w:pPr>
      <w:r w:rsidRPr="002B69CF">
        <w:rPr>
          <w:rFonts w:ascii="Times New Roman" w:hAnsi="Times New Roman" w:cs="Times New Roman"/>
          <w:b/>
        </w:rPr>
        <w:t>Внеурочная деятельность на базе</w:t>
      </w:r>
      <w:r w:rsidR="00225C73" w:rsidRPr="002B69CF">
        <w:rPr>
          <w:rFonts w:ascii="Times New Roman" w:hAnsi="Times New Roman" w:cs="Times New Roman"/>
          <w:b/>
        </w:rPr>
        <w:t xml:space="preserve"> МОУ ДОД СЮН</w:t>
      </w:r>
      <w:r w:rsidRPr="002B69CF">
        <w:rPr>
          <w:rFonts w:ascii="Times New Roman" w:hAnsi="Times New Roman" w:cs="Times New Roman"/>
          <w:b/>
        </w:rPr>
        <w:t xml:space="preserve"> и общеобразовательных учреждений</w:t>
      </w:r>
    </w:p>
    <w:tbl>
      <w:tblPr>
        <w:tblStyle w:val="af8"/>
        <w:tblW w:w="10157" w:type="dxa"/>
        <w:tblInd w:w="108" w:type="dxa"/>
        <w:tblLook w:val="04A0"/>
      </w:tblPr>
      <w:tblGrid>
        <w:gridCol w:w="671"/>
        <w:gridCol w:w="2873"/>
        <w:gridCol w:w="1761"/>
        <w:gridCol w:w="4852"/>
      </w:tblGrid>
      <w:tr w:rsidR="008158FE" w:rsidRPr="00FE4DAB" w:rsidTr="006212E6">
        <w:trPr>
          <w:trHeight w:val="352"/>
        </w:trPr>
        <w:tc>
          <w:tcPr>
            <w:tcW w:w="671" w:type="dxa"/>
          </w:tcPr>
          <w:p w:rsidR="008158FE" w:rsidRPr="000852AC" w:rsidRDefault="008158FE" w:rsidP="00063113">
            <w:pPr>
              <w:pStyle w:val="af3"/>
              <w:rPr>
                <w:b/>
              </w:rPr>
            </w:pPr>
            <w:r w:rsidRPr="000852AC">
              <w:rPr>
                <w:b/>
              </w:rPr>
              <w:t>№ п/п</w:t>
            </w:r>
          </w:p>
        </w:tc>
        <w:tc>
          <w:tcPr>
            <w:tcW w:w="2873" w:type="dxa"/>
          </w:tcPr>
          <w:p w:rsidR="008158FE" w:rsidRPr="000852AC" w:rsidRDefault="008158FE" w:rsidP="00063113">
            <w:pPr>
              <w:pStyle w:val="af3"/>
              <w:rPr>
                <w:b/>
              </w:rPr>
            </w:pPr>
            <w:r w:rsidRPr="000852AC">
              <w:rPr>
                <w:b/>
              </w:rPr>
              <w:t>Название программы/ДО</w:t>
            </w:r>
          </w:p>
        </w:tc>
        <w:tc>
          <w:tcPr>
            <w:tcW w:w="1761" w:type="dxa"/>
          </w:tcPr>
          <w:p w:rsidR="008158FE" w:rsidRPr="000852AC" w:rsidRDefault="008158FE" w:rsidP="006212E6">
            <w:pPr>
              <w:pStyle w:val="af3"/>
              <w:rPr>
                <w:b/>
              </w:rPr>
            </w:pPr>
            <w:r>
              <w:rPr>
                <w:b/>
              </w:rPr>
              <w:t>Кол-во часов в неде</w:t>
            </w:r>
            <w:r w:rsidRPr="000852AC">
              <w:rPr>
                <w:b/>
              </w:rPr>
              <w:t>лю</w:t>
            </w:r>
            <w:r w:rsidR="006212E6">
              <w:rPr>
                <w:b/>
              </w:rPr>
              <w:t xml:space="preserve"> для 1 группы</w:t>
            </w:r>
          </w:p>
        </w:tc>
        <w:tc>
          <w:tcPr>
            <w:tcW w:w="4852" w:type="dxa"/>
          </w:tcPr>
          <w:p w:rsidR="008158FE" w:rsidRPr="000852AC" w:rsidRDefault="008158FE" w:rsidP="00063113">
            <w:pPr>
              <w:pStyle w:val="af3"/>
              <w:rPr>
                <w:b/>
              </w:rPr>
            </w:pPr>
            <w:r w:rsidRPr="000852AC">
              <w:rPr>
                <w:b/>
              </w:rPr>
              <w:t>Оборудование</w:t>
            </w:r>
          </w:p>
        </w:tc>
      </w:tr>
      <w:tr w:rsidR="008158FE" w:rsidRPr="00FE4DAB" w:rsidTr="006212E6">
        <w:trPr>
          <w:trHeight w:val="351"/>
        </w:trPr>
        <w:tc>
          <w:tcPr>
            <w:tcW w:w="671" w:type="dxa"/>
          </w:tcPr>
          <w:p w:rsidR="008158FE" w:rsidRPr="000852AC" w:rsidRDefault="008158FE" w:rsidP="00063113">
            <w:pPr>
              <w:pStyle w:val="af3"/>
            </w:pPr>
            <w:r w:rsidRPr="000852AC">
              <w:t>1</w:t>
            </w:r>
          </w:p>
        </w:tc>
        <w:tc>
          <w:tcPr>
            <w:tcW w:w="2873" w:type="dxa"/>
          </w:tcPr>
          <w:p w:rsidR="008158FE" w:rsidRPr="000852AC" w:rsidRDefault="008158FE" w:rsidP="00063113">
            <w:pPr>
              <w:pStyle w:val="af3"/>
            </w:pPr>
            <w:r w:rsidRPr="000852AC">
              <w:t>Программа</w:t>
            </w:r>
            <w:r>
              <w:t xml:space="preserve"> кружка «Юный эколог»/ 2 года обучения (для младших школьников)</w:t>
            </w:r>
          </w:p>
        </w:tc>
        <w:tc>
          <w:tcPr>
            <w:tcW w:w="1761" w:type="dxa"/>
          </w:tcPr>
          <w:p w:rsidR="008158FE" w:rsidRPr="000852AC" w:rsidRDefault="006212E6" w:rsidP="0006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по 1 часу</w:t>
            </w:r>
          </w:p>
        </w:tc>
        <w:tc>
          <w:tcPr>
            <w:tcW w:w="4852" w:type="dxa"/>
          </w:tcPr>
          <w:p w:rsidR="008158FE" w:rsidRPr="000852AC" w:rsidRDefault="008158FE" w:rsidP="00063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AC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ория для кружковой работы,</w:t>
            </w:r>
          </w:p>
          <w:p w:rsidR="008158FE" w:rsidRPr="000852AC" w:rsidRDefault="008158FE" w:rsidP="00063113">
            <w:pPr>
              <w:pStyle w:val="af3"/>
            </w:pPr>
            <w:r>
              <w:t>компьютер, проектор, учебные наглядные пособия, стенд «Энергосберегающее оборудование», информационные материалы, видеоматериалы.</w:t>
            </w:r>
          </w:p>
        </w:tc>
      </w:tr>
      <w:tr w:rsidR="008158FE" w:rsidRPr="00FE4DAB" w:rsidTr="006212E6">
        <w:trPr>
          <w:trHeight w:val="351"/>
        </w:trPr>
        <w:tc>
          <w:tcPr>
            <w:tcW w:w="671" w:type="dxa"/>
          </w:tcPr>
          <w:p w:rsidR="008158FE" w:rsidRPr="000852AC" w:rsidRDefault="008158FE" w:rsidP="00063113">
            <w:pPr>
              <w:pStyle w:val="af3"/>
            </w:pPr>
            <w:r>
              <w:t>2</w:t>
            </w:r>
          </w:p>
        </w:tc>
        <w:tc>
          <w:tcPr>
            <w:tcW w:w="2873" w:type="dxa"/>
          </w:tcPr>
          <w:p w:rsidR="008158FE" w:rsidRDefault="008158FE" w:rsidP="00063113">
            <w:pPr>
              <w:pStyle w:val="af3"/>
            </w:pPr>
            <w:r>
              <w:t>Программа кружка «Мир Байкала»/2 года обучения</w:t>
            </w:r>
          </w:p>
          <w:p w:rsidR="008158FE" w:rsidRPr="000852AC" w:rsidRDefault="008158FE" w:rsidP="00063113">
            <w:pPr>
              <w:pStyle w:val="af3"/>
            </w:pPr>
            <w:r>
              <w:t>(для среднего и старшего звена)</w:t>
            </w:r>
          </w:p>
        </w:tc>
        <w:tc>
          <w:tcPr>
            <w:tcW w:w="1761" w:type="dxa"/>
          </w:tcPr>
          <w:p w:rsidR="008158FE" w:rsidRDefault="006212E6" w:rsidP="0006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по 1 часу</w:t>
            </w:r>
          </w:p>
        </w:tc>
        <w:tc>
          <w:tcPr>
            <w:tcW w:w="4852" w:type="dxa"/>
          </w:tcPr>
          <w:p w:rsidR="008158FE" w:rsidRPr="000852AC" w:rsidRDefault="008158FE" w:rsidP="00063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кружковой работы,  компьютер, проектор, ноутбуки, учебники «Байкаловедение 7-8 класс», «Байкаловедение 6(7), цифровые микроскопы, лабораторное оборудование, набор для определения оценки качества воды пресного водоема методом биоиндикации.</w:t>
            </w:r>
          </w:p>
        </w:tc>
      </w:tr>
      <w:tr w:rsidR="008158FE" w:rsidRPr="00FE4DAB" w:rsidTr="006212E6">
        <w:trPr>
          <w:trHeight w:val="237"/>
        </w:trPr>
        <w:tc>
          <w:tcPr>
            <w:tcW w:w="671" w:type="dxa"/>
          </w:tcPr>
          <w:p w:rsidR="008158FE" w:rsidRDefault="008158FE" w:rsidP="00063113">
            <w:pPr>
              <w:pStyle w:val="af3"/>
            </w:pPr>
            <w:r>
              <w:t>3</w:t>
            </w:r>
          </w:p>
        </w:tc>
        <w:tc>
          <w:tcPr>
            <w:tcW w:w="2873" w:type="dxa"/>
          </w:tcPr>
          <w:p w:rsidR="008158FE" w:rsidRDefault="008158FE" w:rsidP="00063113">
            <w:pPr>
              <w:pStyle w:val="af3"/>
            </w:pPr>
            <w:r>
              <w:t>Программа кружка «Юный зоолог»/1 год обучения (для младшего и среднего звена)</w:t>
            </w:r>
          </w:p>
        </w:tc>
        <w:tc>
          <w:tcPr>
            <w:tcW w:w="1761" w:type="dxa"/>
          </w:tcPr>
          <w:p w:rsidR="008158FE" w:rsidRDefault="006212E6" w:rsidP="0006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по 1 часу</w:t>
            </w:r>
          </w:p>
        </w:tc>
        <w:tc>
          <w:tcPr>
            <w:tcW w:w="4852" w:type="dxa"/>
          </w:tcPr>
          <w:p w:rsidR="008158FE" w:rsidRDefault="008158FE" w:rsidP="00063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кружковой работы, компьютер, проектор, учебные наглядные пособия. Аквариумные рыбки, грызуны, брюхоногие, черепахи, попугаи – обитатели Живого уголка, которые используются для демонстрации во время занятий, проведения наблюдений. </w:t>
            </w:r>
          </w:p>
        </w:tc>
      </w:tr>
      <w:tr w:rsidR="008158FE" w:rsidRPr="00FE4DAB" w:rsidTr="006212E6">
        <w:trPr>
          <w:trHeight w:val="237"/>
        </w:trPr>
        <w:tc>
          <w:tcPr>
            <w:tcW w:w="671" w:type="dxa"/>
          </w:tcPr>
          <w:p w:rsidR="008158FE" w:rsidRDefault="008158FE" w:rsidP="00063113">
            <w:pPr>
              <w:pStyle w:val="af3"/>
            </w:pPr>
            <w:r>
              <w:lastRenderedPageBreak/>
              <w:t>4</w:t>
            </w:r>
          </w:p>
        </w:tc>
        <w:tc>
          <w:tcPr>
            <w:tcW w:w="2873" w:type="dxa"/>
          </w:tcPr>
          <w:p w:rsidR="008158FE" w:rsidRDefault="008158FE" w:rsidP="00063113">
            <w:pPr>
              <w:pStyle w:val="af3"/>
            </w:pPr>
            <w:r>
              <w:t>Программа кружка «Натуралист»/2 года обучения (для среднего звена)</w:t>
            </w:r>
          </w:p>
        </w:tc>
        <w:tc>
          <w:tcPr>
            <w:tcW w:w="1761" w:type="dxa"/>
          </w:tcPr>
          <w:p w:rsidR="008158FE" w:rsidRDefault="006212E6" w:rsidP="0006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по 1 часу</w:t>
            </w:r>
          </w:p>
        </w:tc>
        <w:tc>
          <w:tcPr>
            <w:tcW w:w="4852" w:type="dxa"/>
          </w:tcPr>
          <w:p w:rsidR="008158FE" w:rsidRDefault="008158FE" w:rsidP="00063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кружковой работы, компьютер, проектор, учебные наглядные пособия, цифровые микроскопы, набор микропрепаратов, фотоаппарат, энциклопедическая и справочная литература, учебные таблицы.</w:t>
            </w:r>
          </w:p>
        </w:tc>
      </w:tr>
      <w:tr w:rsidR="008158FE" w:rsidRPr="00FE4DAB" w:rsidTr="006212E6">
        <w:trPr>
          <w:trHeight w:val="237"/>
        </w:trPr>
        <w:tc>
          <w:tcPr>
            <w:tcW w:w="671" w:type="dxa"/>
          </w:tcPr>
          <w:p w:rsidR="008158FE" w:rsidRDefault="008158FE" w:rsidP="00063113">
            <w:pPr>
              <w:pStyle w:val="af3"/>
            </w:pPr>
            <w:r>
              <w:t>5</w:t>
            </w:r>
          </w:p>
        </w:tc>
        <w:tc>
          <w:tcPr>
            <w:tcW w:w="2873" w:type="dxa"/>
          </w:tcPr>
          <w:p w:rsidR="008158FE" w:rsidRDefault="008158FE" w:rsidP="00063113">
            <w:pPr>
              <w:pStyle w:val="af3"/>
            </w:pPr>
            <w:r>
              <w:t>Программа кружка «Здоровье человека»/2 года обучения (для среднего и старшего звена)</w:t>
            </w:r>
          </w:p>
        </w:tc>
        <w:tc>
          <w:tcPr>
            <w:tcW w:w="1761" w:type="dxa"/>
          </w:tcPr>
          <w:p w:rsidR="008158FE" w:rsidRDefault="006212E6" w:rsidP="0006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по 1 часу</w:t>
            </w:r>
          </w:p>
        </w:tc>
        <w:tc>
          <w:tcPr>
            <w:tcW w:w="4852" w:type="dxa"/>
          </w:tcPr>
          <w:p w:rsidR="008158FE" w:rsidRDefault="008158FE" w:rsidP="00063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кружковой работы, компьютер, проектор, демонстрационный материал, учебные модели органов человека, тренажер по оказанию сердечно-легочной реанимации, медицинское оборудование, учебные таблицы.</w:t>
            </w:r>
          </w:p>
        </w:tc>
      </w:tr>
      <w:tr w:rsidR="008158FE" w:rsidRPr="00FE4DAB" w:rsidTr="006212E6">
        <w:trPr>
          <w:trHeight w:val="237"/>
        </w:trPr>
        <w:tc>
          <w:tcPr>
            <w:tcW w:w="671" w:type="dxa"/>
          </w:tcPr>
          <w:p w:rsidR="008158FE" w:rsidRDefault="008158FE" w:rsidP="00063113">
            <w:pPr>
              <w:pStyle w:val="af3"/>
            </w:pPr>
            <w:r>
              <w:t>6</w:t>
            </w:r>
          </w:p>
        </w:tc>
        <w:tc>
          <w:tcPr>
            <w:tcW w:w="2873" w:type="dxa"/>
          </w:tcPr>
          <w:p w:rsidR="008158FE" w:rsidRDefault="008158FE" w:rsidP="00063113">
            <w:pPr>
              <w:pStyle w:val="af3"/>
            </w:pPr>
            <w:r>
              <w:t>Программа кружка «Божья коровка»/2 года обучения (для младшего звена)</w:t>
            </w:r>
          </w:p>
        </w:tc>
        <w:tc>
          <w:tcPr>
            <w:tcW w:w="1761" w:type="dxa"/>
          </w:tcPr>
          <w:p w:rsidR="008158FE" w:rsidRDefault="006212E6" w:rsidP="0006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по 1 часу</w:t>
            </w:r>
          </w:p>
        </w:tc>
        <w:tc>
          <w:tcPr>
            <w:tcW w:w="4852" w:type="dxa"/>
          </w:tcPr>
          <w:p w:rsidR="008158FE" w:rsidRDefault="008158FE" w:rsidP="00063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кружковой работы, проектор, компьютер, коллекция чешуекрылых, энциклопедическая  и справочная литература. </w:t>
            </w:r>
          </w:p>
        </w:tc>
      </w:tr>
      <w:tr w:rsidR="008158FE" w:rsidRPr="00FE4DAB" w:rsidTr="006212E6">
        <w:trPr>
          <w:trHeight w:val="237"/>
        </w:trPr>
        <w:tc>
          <w:tcPr>
            <w:tcW w:w="671" w:type="dxa"/>
          </w:tcPr>
          <w:p w:rsidR="008158FE" w:rsidRDefault="008158FE" w:rsidP="00063113">
            <w:pPr>
              <w:pStyle w:val="af3"/>
            </w:pPr>
            <w:r>
              <w:t>7</w:t>
            </w:r>
          </w:p>
        </w:tc>
        <w:tc>
          <w:tcPr>
            <w:tcW w:w="2873" w:type="dxa"/>
          </w:tcPr>
          <w:p w:rsidR="008158FE" w:rsidRDefault="008158FE" w:rsidP="00063113">
            <w:pPr>
              <w:pStyle w:val="af3"/>
            </w:pPr>
            <w:r>
              <w:t>Программа кружка «Природа и фантазия»/2 года обучения (для младшего и среднего звена)</w:t>
            </w:r>
          </w:p>
        </w:tc>
        <w:tc>
          <w:tcPr>
            <w:tcW w:w="1761" w:type="dxa"/>
          </w:tcPr>
          <w:p w:rsidR="008158FE" w:rsidRDefault="006212E6" w:rsidP="0006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по 1 часу</w:t>
            </w:r>
          </w:p>
        </w:tc>
        <w:tc>
          <w:tcPr>
            <w:tcW w:w="4852" w:type="dxa"/>
          </w:tcPr>
          <w:p w:rsidR="008158FE" w:rsidRDefault="008158FE" w:rsidP="00063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кружковой работы, проектор, компьютер, учебные наглядные пособия.</w:t>
            </w:r>
          </w:p>
        </w:tc>
      </w:tr>
      <w:tr w:rsidR="008158FE" w:rsidRPr="00FE4DAB" w:rsidTr="006212E6">
        <w:trPr>
          <w:trHeight w:val="237"/>
        </w:trPr>
        <w:tc>
          <w:tcPr>
            <w:tcW w:w="671" w:type="dxa"/>
          </w:tcPr>
          <w:p w:rsidR="008158FE" w:rsidRDefault="008158FE" w:rsidP="00063113">
            <w:pPr>
              <w:pStyle w:val="af3"/>
            </w:pPr>
            <w:r>
              <w:t>8</w:t>
            </w:r>
          </w:p>
        </w:tc>
        <w:tc>
          <w:tcPr>
            <w:tcW w:w="2873" w:type="dxa"/>
          </w:tcPr>
          <w:p w:rsidR="008158FE" w:rsidRDefault="008158FE" w:rsidP="00063113">
            <w:pPr>
              <w:pStyle w:val="af3"/>
            </w:pPr>
            <w:r>
              <w:t>Программа кружка «Лесничество»/2 года обучения (для среднего и старшего звена)</w:t>
            </w:r>
          </w:p>
        </w:tc>
        <w:tc>
          <w:tcPr>
            <w:tcW w:w="1761" w:type="dxa"/>
          </w:tcPr>
          <w:p w:rsidR="008158FE" w:rsidRDefault="006212E6" w:rsidP="0006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по 1часу</w:t>
            </w:r>
          </w:p>
        </w:tc>
        <w:tc>
          <w:tcPr>
            <w:tcW w:w="4852" w:type="dxa"/>
          </w:tcPr>
          <w:p w:rsidR="008158FE" w:rsidRDefault="008158FE" w:rsidP="00063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кружковой работы, компьютер, проектор, учебные наглядные пособия.</w:t>
            </w:r>
          </w:p>
        </w:tc>
      </w:tr>
    </w:tbl>
    <w:p w:rsidR="00F50E59" w:rsidRDefault="00F50E59" w:rsidP="00F50E59">
      <w:pPr>
        <w:pStyle w:val="af3"/>
        <w:spacing w:after="200"/>
        <w:ind w:left="720"/>
        <w:rPr>
          <w:b/>
        </w:rPr>
      </w:pPr>
    </w:p>
    <w:p w:rsidR="00B737C4" w:rsidRPr="00F50E59" w:rsidRDefault="00B737C4" w:rsidP="00C14B10">
      <w:pPr>
        <w:pStyle w:val="af3"/>
        <w:numPr>
          <w:ilvl w:val="0"/>
          <w:numId w:val="26"/>
        </w:numPr>
        <w:spacing w:after="200"/>
        <w:jc w:val="center"/>
        <w:rPr>
          <w:b/>
        </w:rPr>
      </w:pPr>
      <w:r w:rsidRPr="00F50E59">
        <w:rPr>
          <w:b/>
        </w:rPr>
        <w:t xml:space="preserve">Урочная деятельность </w:t>
      </w:r>
      <w:r w:rsidR="008158FE">
        <w:rPr>
          <w:b/>
        </w:rPr>
        <w:t>на базе МОУ ДОД СЮН</w:t>
      </w:r>
    </w:p>
    <w:p w:rsidR="00BD524B" w:rsidRDefault="00C82501" w:rsidP="00F96EAD">
      <w:pPr>
        <w:pStyle w:val="af3"/>
        <w:ind w:firstLine="708"/>
        <w:jc w:val="both"/>
      </w:pPr>
      <w:r>
        <w:t xml:space="preserve">Проведя анализ учебных программ, используемых учителями общеобразовательных школ, и программ дополнительного образования, педагоги МОУ ДОД СЮН готовы организовать проведение урочных занятий </w:t>
      </w:r>
      <w:r w:rsidR="00F96EAD">
        <w:t xml:space="preserve">на базе Станции юных натуралистов </w:t>
      </w:r>
      <w:r>
        <w:t xml:space="preserve">по следующим темам: </w:t>
      </w:r>
    </w:p>
    <w:p w:rsidR="00BB7D22" w:rsidRDefault="00BB7D22" w:rsidP="00F96EAD">
      <w:pPr>
        <w:pStyle w:val="af3"/>
        <w:ind w:firstLine="708"/>
        <w:jc w:val="both"/>
      </w:pPr>
    </w:p>
    <w:p w:rsidR="00F96EAD" w:rsidRPr="00BB7D22" w:rsidRDefault="00C14B10" w:rsidP="00C14B10">
      <w:pPr>
        <w:pStyle w:val="af0"/>
        <w:ind w:left="9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1). </w:t>
      </w:r>
      <w:r w:rsidR="00F96EAD" w:rsidRPr="00BB7D22">
        <w:rPr>
          <w:rFonts w:ascii="Times New Roman" w:eastAsia="Calibri" w:hAnsi="Times New Roman" w:cs="Times New Roman"/>
          <w:b/>
          <w:sz w:val="24"/>
          <w:szCs w:val="24"/>
        </w:rPr>
        <w:t>Кружок «Мир Байкала», руководитель Стом Алина Дэвардовна, к.б.н.</w:t>
      </w:r>
    </w:p>
    <w:p w:rsidR="00F96EAD" w:rsidRPr="007F44F1" w:rsidRDefault="00F96EAD" w:rsidP="00BB7D22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7F44F1">
        <w:rPr>
          <w:rFonts w:ascii="Times New Roman" w:eastAsia="Calibri" w:hAnsi="Times New Roman" w:cs="Times New Roman"/>
          <w:u w:val="single"/>
        </w:rPr>
        <w:t>Составлено на основании:</w:t>
      </w:r>
    </w:p>
    <w:p w:rsidR="00F96EAD" w:rsidRPr="00F96EAD" w:rsidRDefault="00F96EAD" w:rsidP="00C14B10">
      <w:pPr>
        <w:pStyle w:val="af0"/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>Биология: 7 класс: учебник для учащихся общеобразовательных учреждений /   В.М.Константинов, В.Г.Бабенко, В.С.</w:t>
      </w:r>
      <w:r w:rsidR="00C14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EAD">
        <w:rPr>
          <w:rFonts w:ascii="Times New Roman" w:hAnsi="Times New Roman" w:cs="Times New Roman"/>
          <w:b/>
          <w:sz w:val="24"/>
          <w:szCs w:val="24"/>
        </w:rPr>
        <w:t>Кучменко: Под ред. проф. В.М. Константинова - 4-е изд., испр. - М.: Вентана-Граф, 2012 - 304с.: ил.</w:t>
      </w:r>
    </w:p>
    <w:p w:rsidR="00F96EAD" w:rsidRPr="00F96EAD" w:rsidRDefault="00F96EAD" w:rsidP="00F96EAD">
      <w:pPr>
        <w:rPr>
          <w:rFonts w:ascii="Times New Roman" w:hAnsi="Times New Roman" w:cs="Times New Roman"/>
          <w:shd w:val="clear" w:color="auto" w:fill="FFFFFF"/>
        </w:rPr>
      </w:pPr>
      <w:r w:rsidRPr="00F96EAD">
        <w:rPr>
          <w:rFonts w:ascii="Times New Roman" w:hAnsi="Times New Roman" w:cs="Times New Roman"/>
          <w:shd w:val="clear" w:color="auto" w:fill="FFFFFF"/>
        </w:rPr>
        <w:t>Учебник по биологии "Биология / Константинов В.М."(изд. 3-е, переработ.) предназначен для учащихся 7 класса общеобразовательных школ.</w:t>
      </w:r>
      <w:r w:rsidRPr="00F96EAD">
        <w:rPr>
          <w:rFonts w:ascii="Times New Roman" w:hAnsi="Times New Roman" w:cs="Times New Roman"/>
        </w:rPr>
        <w:br/>
      </w:r>
      <w:r w:rsidRPr="00F96EAD">
        <w:rPr>
          <w:rFonts w:ascii="Times New Roman" w:hAnsi="Times New Roman" w:cs="Times New Roman"/>
          <w:shd w:val="clear" w:color="auto" w:fill="FFFFFF"/>
        </w:rPr>
        <w:t>В основе учебника лежит концепция разноуровневой организации живой материи и исторического развития животного мира от простейших форм к высокоорганизованным. Особое внимание уделено практическому значению животных, взаимоотношениям живых организмов, в первую очередь животных в экосистемах, пищевым связям, сохранению устойчивого равновесия и охране животного мира.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F96EAD">
        <w:rPr>
          <w:rFonts w:ascii="Times New Roman" w:eastAsia="Times New Roman" w:hAnsi="Times New Roman" w:cs="Times New Roman"/>
        </w:rPr>
        <w:t>Соответствует федеральному компоненту государс</w:t>
      </w:r>
      <w:r>
        <w:rPr>
          <w:rFonts w:ascii="Times New Roman" w:eastAsia="Times New Roman" w:hAnsi="Times New Roman" w:cs="Times New Roman"/>
        </w:rPr>
        <w:t>твенных образовательных стандар</w:t>
      </w:r>
      <w:r w:rsidRPr="00F96EAD">
        <w:rPr>
          <w:rFonts w:ascii="Times New Roman" w:eastAsia="Times New Roman" w:hAnsi="Times New Roman" w:cs="Times New Roman"/>
        </w:rPr>
        <w:t>тов основного общего образования (2004г.).</w:t>
      </w:r>
    </w:p>
    <w:p w:rsidR="00F96EAD" w:rsidRPr="00F96EAD" w:rsidRDefault="00F96EAD" w:rsidP="00C14B10">
      <w:pPr>
        <w:pStyle w:val="1"/>
        <w:keepNext w:val="0"/>
        <w:numPr>
          <w:ilvl w:val="0"/>
          <w:numId w:val="2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b w:val="0"/>
          <w:sz w:val="24"/>
          <w:szCs w:val="24"/>
        </w:rPr>
        <w:t xml:space="preserve"> </w:t>
      </w:r>
      <w:r w:rsidRPr="00F96EAD">
        <w:rPr>
          <w:rFonts w:ascii="Times New Roman" w:hAnsi="Times New Roman"/>
          <w:sz w:val="24"/>
          <w:szCs w:val="24"/>
        </w:rPr>
        <w:t>Природоведение: 5 класс: учебник для учащихся общеобразовательных учреждений /   </w:t>
      </w:r>
      <w:r w:rsidRPr="00F96EAD">
        <w:rPr>
          <w:rFonts w:ascii="Times New Roman" w:hAnsi="Times New Roman"/>
          <w:iCs/>
          <w:sz w:val="24"/>
          <w:szCs w:val="24"/>
        </w:rPr>
        <w:t xml:space="preserve">Т.С. Сухова, В.И. Строганов - </w:t>
      </w:r>
      <w:r w:rsidRPr="00F96EAD">
        <w:rPr>
          <w:rFonts w:ascii="Times New Roman" w:hAnsi="Times New Roman"/>
          <w:sz w:val="24"/>
          <w:szCs w:val="24"/>
        </w:rPr>
        <w:t>2-е изд., дораб. - М.: Вентана-Граф, 2013. —</w:t>
      </w:r>
      <w:r w:rsidRPr="00F96EAD">
        <w:rPr>
          <w:rFonts w:ascii="Times New Roman" w:hAnsi="Times New Roman"/>
          <w:sz w:val="24"/>
          <w:szCs w:val="24"/>
          <w:lang w:val="en-US"/>
        </w:rPr>
        <w:t> </w:t>
      </w:r>
      <w:r w:rsidRPr="00F96EAD">
        <w:rPr>
          <w:rFonts w:ascii="Times New Roman" w:hAnsi="Times New Roman"/>
          <w:sz w:val="24"/>
          <w:szCs w:val="24"/>
        </w:rPr>
        <w:t>224</w:t>
      </w:r>
      <w:r w:rsidRPr="00F96EAD">
        <w:rPr>
          <w:rFonts w:ascii="Times New Roman" w:hAnsi="Times New Roman"/>
          <w:sz w:val="24"/>
          <w:szCs w:val="24"/>
          <w:lang w:val="en-US"/>
        </w:rPr>
        <w:t> </w:t>
      </w:r>
      <w:r w:rsidRPr="00F96EAD">
        <w:rPr>
          <w:rFonts w:ascii="Times New Roman" w:hAnsi="Times New Roman"/>
          <w:sz w:val="24"/>
          <w:szCs w:val="24"/>
        </w:rPr>
        <w:t>с. </w:t>
      </w:r>
    </w:p>
    <w:p w:rsidR="00F96EAD" w:rsidRPr="00F96EAD" w:rsidRDefault="00F96EAD" w:rsidP="00F96EAD">
      <w:pPr>
        <w:rPr>
          <w:rFonts w:ascii="Times New Roman" w:eastAsia="Times New Roman" w:hAnsi="Times New Roman" w:cs="Times New Roman"/>
        </w:rPr>
      </w:pPr>
      <w:r w:rsidRPr="00F96EAD">
        <w:rPr>
          <w:rFonts w:ascii="Times New Roman" w:eastAsia="Times New Roman" w:hAnsi="Times New Roman" w:cs="Times New Roman"/>
        </w:rPr>
        <w:lastRenderedPageBreak/>
        <w:t xml:space="preserve">Учебник реализует концептуальные идеи программы, направленной на формирование у учащихся целостной картины материального мира, раскрытие вопросов единства живой и неживой природы и уникальности жизни на планете Земля. </w:t>
      </w:r>
    </w:p>
    <w:p w:rsidR="00F96EAD" w:rsidRPr="00F96EAD" w:rsidRDefault="00F96EAD" w:rsidP="00F96EAD">
      <w:pPr>
        <w:rPr>
          <w:rFonts w:ascii="Times New Roman" w:eastAsia="Times New Roman" w:hAnsi="Times New Roman" w:cs="Times New Roman"/>
        </w:rPr>
      </w:pPr>
      <w:r w:rsidRPr="00F96EAD">
        <w:rPr>
          <w:rFonts w:ascii="Times New Roman" w:eastAsia="Times New Roman" w:hAnsi="Times New Roman" w:cs="Times New Roman"/>
        </w:rPr>
        <w:t xml:space="preserve">При изучении многообразных природных явлений (физических, химических, биологических) особое внимание уделяется экологическим аспектам взаимосвязей живой и неживой природы. </w:t>
      </w:r>
    </w:p>
    <w:p w:rsidR="00F96EAD" w:rsidRPr="00F96EAD" w:rsidRDefault="00F96EAD" w:rsidP="00F96EAD">
      <w:pPr>
        <w:rPr>
          <w:rFonts w:ascii="Times New Roman" w:eastAsia="Times New Roman" w:hAnsi="Times New Roman" w:cs="Times New Roman"/>
        </w:rPr>
      </w:pPr>
      <w:r w:rsidRPr="00F96EAD">
        <w:rPr>
          <w:rFonts w:ascii="Times New Roman" w:eastAsia="Times New Roman" w:hAnsi="Times New Roman" w:cs="Times New Roman"/>
        </w:rPr>
        <w:t>Содержание, структура и методический аппарат учебника создают условия для интерактивного обучения, учитывающего возможности и способности учащихся, когда каждый из них, включаясь в индивидуальную и коллективную учебную деятельность, становится заинтересованным участником приобретения, открытия знаний.</w:t>
      </w:r>
      <w:r>
        <w:rPr>
          <w:rFonts w:ascii="Times New Roman" w:eastAsia="Times New Roman" w:hAnsi="Times New Roman" w:cs="Times New Roman"/>
        </w:rPr>
        <w:t xml:space="preserve"> </w:t>
      </w:r>
      <w:r w:rsidRPr="00F96EAD">
        <w:rPr>
          <w:rFonts w:ascii="Times New Roman" w:eastAsia="Times New Roman" w:hAnsi="Times New Roman" w:cs="Times New Roman"/>
        </w:rPr>
        <w:t>Соответствует федеральному компоненту государс</w:t>
      </w:r>
      <w:r>
        <w:rPr>
          <w:rFonts w:ascii="Times New Roman" w:eastAsia="Times New Roman" w:hAnsi="Times New Roman" w:cs="Times New Roman"/>
        </w:rPr>
        <w:t>твенных образовательных стандар</w:t>
      </w:r>
      <w:r w:rsidRPr="00F96EAD">
        <w:rPr>
          <w:rFonts w:ascii="Times New Roman" w:eastAsia="Times New Roman" w:hAnsi="Times New Roman" w:cs="Times New Roman"/>
        </w:rPr>
        <w:t>тов основного общего образования (2004г.).</w:t>
      </w:r>
    </w:p>
    <w:p w:rsidR="00F96EAD" w:rsidRPr="00F96EAD" w:rsidRDefault="00F96EAD" w:rsidP="00C14B10">
      <w:pPr>
        <w:pStyle w:val="af0"/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eastAsia="Times New Roman" w:hAnsi="Times New Roman" w:cs="Times New Roman"/>
          <w:b/>
          <w:sz w:val="24"/>
          <w:szCs w:val="24"/>
        </w:rPr>
        <w:t xml:space="preserve">Биология: 6 класс: </w:t>
      </w:r>
      <w:r w:rsidRPr="00F96EAD">
        <w:rPr>
          <w:rFonts w:ascii="Times New Roman" w:hAnsi="Times New Roman" w:cs="Times New Roman"/>
          <w:b/>
          <w:sz w:val="24"/>
          <w:szCs w:val="24"/>
        </w:rPr>
        <w:t xml:space="preserve">учебник для учащихся общеобразовательных учреждений/ </w:t>
      </w:r>
      <w:r w:rsidRPr="00F96EAD">
        <w:rPr>
          <w:rFonts w:ascii="Times New Roman" w:eastAsia="Times New Roman" w:hAnsi="Times New Roman" w:cs="Times New Roman"/>
          <w:b/>
          <w:sz w:val="24"/>
          <w:szCs w:val="24"/>
        </w:rPr>
        <w:t xml:space="preserve"> И.Н.Пономарева, О.А.Корнилова, В.С.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6EAD">
        <w:rPr>
          <w:rFonts w:ascii="Times New Roman" w:eastAsia="Times New Roman" w:hAnsi="Times New Roman" w:cs="Times New Roman"/>
          <w:b/>
          <w:sz w:val="24"/>
          <w:szCs w:val="24"/>
        </w:rPr>
        <w:t>Кучменко; Под ред. проф. И.Н. Пономаревой - 4-е изд., перераб. - М.: Вентана-Граф, 2012. - 240 с.: ил.</w:t>
      </w:r>
      <w:r w:rsidRPr="00F96E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F96EAD" w:rsidRPr="00F96EAD" w:rsidRDefault="00F96EAD" w:rsidP="00F96EAD">
      <w:pPr>
        <w:pStyle w:val="af0"/>
        <w:spacing w:after="0" w:line="240" w:lineRule="auto"/>
        <w:ind w:left="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F96EA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Представленный курс биологии посвящен изучению растении, бактерий, грибов, лишайников. В нем развивается концепция, заложенная в учебнике для 5 класса «Природоведение». В основе концепции — системно-структурный подход к обучению биологии: формирование биологических и экологических понятий через установление общих признаков жизни.</w:t>
      </w:r>
      <w:r w:rsidRPr="00F96EAD">
        <w:rPr>
          <w:rFonts w:ascii="Times New Roman" w:hAnsi="Times New Roman" w:cs="Times New Roman"/>
          <w:spacing w:val="5"/>
          <w:sz w:val="24"/>
          <w:szCs w:val="24"/>
        </w:rPr>
        <w:br/>
      </w:r>
      <w:r w:rsidRPr="00F96EA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В данном учебнике реализована авторская программа, рассчитанная на изучении биологии 1 ч в неделю (35 ч в год) и 2 ч в неделю (70 ч в год).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6EA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Соответствует федеральному компоненту государственных образовательных стандартов основного общего образования (2004 г.).</w:t>
      </w:r>
    </w:p>
    <w:p w:rsidR="00F96EAD" w:rsidRPr="00F96EAD" w:rsidRDefault="00F96EAD" w:rsidP="00C14B10">
      <w:pPr>
        <w:pStyle w:val="af0"/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>«Биология. 7 кл. Многообразие живых организмов:  учеб. для общеобразовательных учреждений / В.Б.Захаров, Н.И.Сонин,. – 6-е изд., дораб. – М.: Дрофа, 2003. – 248 с.: ил.</w:t>
      </w:r>
    </w:p>
    <w:p w:rsidR="00F96EAD" w:rsidRPr="00F96EAD" w:rsidRDefault="00F96EAD" w:rsidP="00F96EAD">
      <w:pPr>
        <w:pStyle w:val="af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6EAD">
        <w:rPr>
          <w:rFonts w:ascii="Times New Roman" w:hAnsi="Times New Roman" w:cs="Times New Roman"/>
          <w:sz w:val="24"/>
          <w:szCs w:val="24"/>
        </w:rPr>
        <w:t>Учебник адресован учащимся 7 класса общеобразовательных учреждений и входит в учебно-методический комплект. Современное оформление, разнообразные вопросы и задания, возможность параллельной работы с другими пособиями, входящими в УМК, и с электронным учебным изданием способствуют эффективному усвоению учебного материала. Учебник для 7 класса соответствует федеральному компоненту государственного стандарта основного общего образования по биологии, рекомендован Министерством образования и науки Российской федерации, включен в Федеральный перечень учебников.</w:t>
      </w:r>
    </w:p>
    <w:p w:rsidR="00F96EAD" w:rsidRPr="00F96EAD" w:rsidRDefault="00F96EAD" w:rsidP="00C14B10">
      <w:pPr>
        <w:pStyle w:val="af0"/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>Е.Н.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EAD">
        <w:rPr>
          <w:rFonts w:ascii="Times New Roman" w:hAnsi="Times New Roman" w:cs="Times New Roman"/>
          <w:b/>
          <w:sz w:val="24"/>
          <w:szCs w:val="24"/>
        </w:rPr>
        <w:t>Кузеванова, В.Н. Сергеева Байкаловедение. Байкал с древних времен до наших дней. – Иркутск, 2010. – 256 с.</w:t>
      </w:r>
    </w:p>
    <w:p w:rsidR="00F96EAD" w:rsidRPr="00F96EAD" w:rsidRDefault="00F96EAD" w:rsidP="00F96EAD">
      <w:pPr>
        <w:pStyle w:val="af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6EAD">
        <w:rPr>
          <w:rFonts w:ascii="Times New Roman" w:hAnsi="Times New Roman" w:cs="Times New Roman"/>
          <w:sz w:val="24"/>
          <w:szCs w:val="24"/>
        </w:rPr>
        <w:t xml:space="preserve">Учебное пособие содержит результаты современных научных исследований об истории формирования Байкала, геологических особенностях, климате и качества воды включает материалы о географических характеристиках и методах изучения великого сибирского озера. Предназначено для обучающихся в 5-6 классах по спецкурсу «Байкаловедение» в общеобразовательных и инновационных учреждениях Иркутской области. </w:t>
      </w:r>
    </w:p>
    <w:p w:rsidR="00F96EAD" w:rsidRPr="00F96EAD" w:rsidRDefault="00F96EAD" w:rsidP="00C14B10">
      <w:pPr>
        <w:pStyle w:val="af0"/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>Е.Н.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EAD">
        <w:rPr>
          <w:rFonts w:ascii="Times New Roman" w:hAnsi="Times New Roman" w:cs="Times New Roman"/>
          <w:b/>
          <w:sz w:val="24"/>
          <w:szCs w:val="24"/>
        </w:rPr>
        <w:t>Кузеванова Байкаловедение: живой мир Байкала. Человек и Байкал. – Учебное пособие для общеобразоват. учеб. заведений. 6 (7) кл., изд. третье, переработанное и дополненное. – Иркутск: ИООО «Байкал-Эко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EAD">
        <w:rPr>
          <w:rFonts w:ascii="Times New Roman" w:hAnsi="Times New Roman" w:cs="Times New Roman"/>
          <w:b/>
          <w:sz w:val="24"/>
          <w:szCs w:val="24"/>
        </w:rPr>
        <w:t xml:space="preserve">Сеть», 2012. – 224 с. </w:t>
      </w:r>
    </w:p>
    <w:p w:rsidR="00BB7D22" w:rsidRDefault="00F96EAD" w:rsidP="00A55478">
      <w:pPr>
        <w:pStyle w:val="af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6EAD">
        <w:rPr>
          <w:rFonts w:ascii="Times New Roman" w:hAnsi="Times New Roman" w:cs="Times New Roman"/>
          <w:sz w:val="24"/>
          <w:szCs w:val="24"/>
        </w:rPr>
        <w:t>Учебное пособие для обучающихся 6 (7) классов, содержит современные знания о биологическом разнообразии, экологических особенностях озера Байкал и Прибайкалья, о хозяйственном освоении</w:t>
      </w:r>
      <w:r w:rsidR="00A55478">
        <w:rPr>
          <w:rFonts w:ascii="Times New Roman" w:hAnsi="Times New Roman" w:cs="Times New Roman"/>
          <w:sz w:val="24"/>
          <w:szCs w:val="24"/>
        </w:rPr>
        <w:t xml:space="preserve"> Байкала и проблемах его охраны.</w:t>
      </w:r>
    </w:p>
    <w:p w:rsidR="00F96EAD" w:rsidRPr="00BB7D22" w:rsidRDefault="00F96EAD" w:rsidP="00BB7D22">
      <w:pPr>
        <w:pStyle w:val="af0"/>
        <w:tabs>
          <w:tab w:val="left" w:pos="4500"/>
        </w:tabs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  <w:u w:val="single"/>
        </w:rPr>
        <w:t>Темы занятий:</w:t>
      </w:r>
    </w:p>
    <w:p w:rsidR="00F96EAD" w:rsidRDefault="00F96EAD" w:rsidP="00F96EAD">
      <w:pPr>
        <w:rPr>
          <w:rFonts w:ascii="Constantia" w:hAnsi="Constantia"/>
          <w:b/>
        </w:rPr>
      </w:pP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>Царство бактерий:</w:t>
      </w:r>
      <w:r w:rsidRPr="00F96EAD">
        <w:rPr>
          <w:rFonts w:ascii="Times New Roman" w:hAnsi="Times New Roman" w:cs="Times New Roman"/>
          <w:sz w:val="24"/>
          <w:szCs w:val="24"/>
        </w:rPr>
        <w:t xml:space="preserve">  Многообразие бактерий. Значение бактерий в природе и в жизни человека. </w:t>
      </w:r>
      <w:r w:rsidRPr="00F96EA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F96EAD">
        <w:rPr>
          <w:rFonts w:ascii="Times New Roman" w:hAnsi="Times New Roman" w:cs="Times New Roman"/>
          <w:sz w:val="24"/>
          <w:szCs w:val="24"/>
        </w:rPr>
        <w:t xml:space="preserve">: Изучение различных форм бактерий под микроскопом. 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96EAD">
        <w:rPr>
          <w:rFonts w:ascii="Times New Roman" w:hAnsi="Times New Roman" w:cs="Times New Roman"/>
          <w:b/>
          <w:i/>
          <w:sz w:val="24"/>
          <w:szCs w:val="24"/>
        </w:rPr>
        <w:t>Отдел Голосеменные растения</w:t>
      </w:r>
      <w:r w:rsidRPr="00F96EAD">
        <w:rPr>
          <w:rFonts w:ascii="Times New Roman" w:hAnsi="Times New Roman" w:cs="Times New Roman"/>
          <w:i/>
          <w:sz w:val="24"/>
          <w:szCs w:val="24"/>
        </w:rPr>
        <w:t xml:space="preserve">: Пояс горных лесов в Прибайкалье - светлохвойная и темнохвойная тайга. </w:t>
      </w:r>
      <w:r w:rsidRPr="00F96EAD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F96EAD">
        <w:rPr>
          <w:rFonts w:ascii="Times New Roman" w:hAnsi="Times New Roman" w:cs="Times New Roman"/>
          <w:i/>
          <w:sz w:val="24"/>
          <w:szCs w:val="24"/>
        </w:rPr>
        <w:t xml:space="preserve">: Изучение внешнего вида хвойных растений. 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Подцарство одноклеточные: </w:t>
      </w:r>
      <w:r w:rsidRPr="00F96EAD">
        <w:rPr>
          <w:rFonts w:ascii="Times New Roman" w:hAnsi="Times New Roman" w:cs="Times New Roman"/>
          <w:sz w:val="24"/>
          <w:szCs w:val="24"/>
        </w:rPr>
        <w:t xml:space="preserve">Многообразие одноклеточных в капле. </w:t>
      </w:r>
      <w:r w:rsidRPr="00F96EA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F96EAD">
        <w:rPr>
          <w:rFonts w:ascii="Times New Roman" w:hAnsi="Times New Roman" w:cs="Times New Roman"/>
          <w:sz w:val="24"/>
          <w:szCs w:val="24"/>
        </w:rPr>
        <w:t xml:space="preserve">: Изучение живых препаратов разнообразных видов инфузорий, раковинных амеб, солнечника. 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 xml:space="preserve">Как идет жизнь на земле: </w:t>
      </w:r>
      <w:r w:rsidRPr="00F96EAD">
        <w:rPr>
          <w:rFonts w:ascii="Times New Roman" w:hAnsi="Times New Roman" w:cs="Times New Roman"/>
          <w:sz w:val="24"/>
          <w:szCs w:val="24"/>
        </w:rPr>
        <w:t xml:space="preserve">Методика выведения бактерий, одноклеточных и  плесени. </w:t>
      </w:r>
      <w:r w:rsidRPr="00F96EA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F96EAD">
        <w:rPr>
          <w:rFonts w:ascii="Times New Roman" w:hAnsi="Times New Roman" w:cs="Times New Roman"/>
          <w:sz w:val="24"/>
          <w:szCs w:val="24"/>
        </w:rPr>
        <w:t>: Знакомство с микроскопом. Рассматривание под микроскопом инфузорий, бактерий и плесени.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 xml:space="preserve">Правда ли, что растения кормят всех?: </w:t>
      </w:r>
      <w:r w:rsidRPr="00F96EAD">
        <w:rPr>
          <w:rFonts w:ascii="Times New Roman" w:hAnsi="Times New Roman" w:cs="Times New Roman"/>
          <w:sz w:val="24"/>
          <w:szCs w:val="24"/>
        </w:rPr>
        <w:t xml:space="preserve">Пищевые связи водных обитателей, на примере озера Байкал. </w:t>
      </w:r>
      <w:r w:rsidRPr="00F96EA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F96EAD">
        <w:rPr>
          <w:rFonts w:ascii="Times New Roman" w:hAnsi="Times New Roman" w:cs="Times New Roman"/>
          <w:sz w:val="24"/>
          <w:szCs w:val="24"/>
        </w:rPr>
        <w:t>: Изучение готовых препаратов различных обитателей оз. Байкал.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 xml:space="preserve">Одноклеточные и многоклеточные организмы под микроскопом: </w:t>
      </w:r>
      <w:r w:rsidRPr="00F96EAD">
        <w:rPr>
          <w:rFonts w:ascii="Times New Roman" w:hAnsi="Times New Roman" w:cs="Times New Roman"/>
          <w:sz w:val="24"/>
          <w:szCs w:val="24"/>
        </w:rPr>
        <w:t>Мир в капле воды</w:t>
      </w:r>
      <w:r w:rsidRPr="00F96EAD">
        <w:rPr>
          <w:rFonts w:ascii="Times New Roman" w:hAnsi="Times New Roman" w:cs="Times New Roman"/>
          <w:b/>
          <w:sz w:val="24"/>
          <w:szCs w:val="24"/>
        </w:rPr>
        <w:t>. Практическая работа</w:t>
      </w:r>
      <w:r w:rsidRPr="00F96EAD">
        <w:rPr>
          <w:rFonts w:ascii="Times New Roman" w:hAnsi="Times New Roman" w:cs="Times New Roman"/>
          <w:sz w:val="24"/>
          <w:szCs w:val="24"/>
        </w:rPr>
        <w:t>: Рассматривание и сравнение под микроскопом одноклеточных и многоклеточных организмов – клетки дрожжей, инфузории разных видов, солнечники, раковинные амебы, коловратки, планарии, олигохеты.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>Возвращают ли живые организмы вещества в окружающую среду?</w:t>
      </w:r>
      <w:r w:rsidRPr="00F96EAD">
        <w:rPr>
          <w:rFonts w:ascii="Times New Roman" w:hAnsi="Times New Roman" w:cs="Times New Roman"/>
          <w:sz w:val="24"/>
          <w:szCs w:val="24"/>
        </w:rPr>
        <w:t xml:space="preserve">: Польза бактерий для водного сообщества животных оз. Байкал. </w:t>
      </w:r>
      <w:r w:rsidRPr="00F96EA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F96EAD">
        <w:rPr>
          <w:rFonts w:ascii="Times New Roman" w:hAnsi="Times New Roman" w:cs="Times New Roman"/>
          <w:sz w:val="24"/>
          <w:szCs w:val="24"/>
        </w:rPr>
        <w:t>: Изучение живых препаратов бактерий под микроскопом. Рассматривание готовых препаратов различных обитателей оз. Байкал.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 xml:space="preserve">Горные породы: </w:t>
      </w:r>
      <w:r w:rsidRPr="00F96EAD">
        <w:rPr>
          <w:rFonts w:ascii="Times New Roman" w:hAnsi="Times New Roman" w:cs="Times New Roman"/>
          <w:sz w:val="24"/>
          <w:szCs w:val="24"/>
        </w:rPr>
        <w:t>Наиболее распространённые минералы на Байкале.</w:t>
      </w:r>
      <w:r w:rsidRPr="00F96EAD"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</w:t>
      </w:r>
      <w:r w:rsidRPr="00F96EAD">
        <w:rPr>
          <w:rFonts w:ascii="Times New Roman" w:hAnsi="Times New Roman" w:cs="Times New Roman"/>
          <w:sz w:val="24"/>
          <w:szCs w:val="24"/>
        </w:rPr>
        <w:t>: Изучение горного обрамления Байкала.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>Человек –</w:t>
      </w:r>
      <w:r w:rsidRPr="00F96EAD">
        <w:rPr>
          <w:rFonts w:ascii="Times New Roman" w:hAnsi="Times New Roman" w:cs="Times New Roman"/>
          <w:sz w:val="24"/>
          <w:szCs w:val="24"/>
        </w:rPr>
        <w:t xml:space="preserve"> </w:t>
      </w:r>
      <w:r w:rsidRPr="00F96EAD">
        <w:rPr>
          <w:rFonts w:ascii="Times New Roman" w:hAnsi="Times New Roman" w:cs="Times New Roman"/>
          <w:b/>
          <w:sz w:val="24"/>
          <w:szCs w:val="24"/>
        </w:rPr>
        <w:t>часть природы</w:t>
      </w:r>
      <w:r w:rsidRPr="00F96EAD">
        <w:rPr>
          <w:rFonts w:ascii="Times New Roman" w:hAnsi="Times New Roman" w:cs="Times New Roman"/>
          <w:sz w:val="24"/>
          <w:szCs w:val="24"/>
        </w:rPr>
        <w:t>: «Человек на Байкале» (</w:t>
      </w:r>
      <w:r w:rsidRPr="00F96EAD">
        <w:rPr>
          <w:rFonts w:ascii="Times New Roman" w:hAnsi="Times New Roman" w:cs="Times New Roman"/>
          <w:bCs/>
          <w:iCs/>
          <w:sz w:val="24"/>
          <w:szCs w:val="24"/>
        </w:rPr>
        <w:t>Где и как проявляется влияние человека на Байкале).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 xml:space="preserve">Подцарство многоклеточные: </w:t>
      </w:r>
      <w:r w:rsidRPr="00F96EAD">
        <w:rPr>
          <w:rFonts w:ascii="Times New Roman" w:hAnsi="Times New Roman" w:cs="Times New Roman"/>
          <w:sz w:val="24"/>
          <w:szCs w:val="24"/>
        </w:rPr>
        <w:t>Самые мелкие многоклеточные живые организмы – коловратки, а также другие беспозвоночные.</w:t>
      </w:r>
      <w:r w:rsidRPr="00F96EAD"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</w:t>
      </w:r>
      <w:r w:rsidRPr="00F96EAD">
        <w:rPr>
          <w:rFonts w:ascii="Times New Roman" w:hAnsi="Times New Roman" w:cs="Times New Roman"/>
          <w:sz w:val="24"/>
          <w:szCs w:val="24"/>
        </w:rPr>
        <w:t>: Изучение живых препаратов коловраток под микроскопом. Рассматривание готовых препаратов различных беспозвоночных обитателей оз. Байкал.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 xml:space="preserve">Тип Губки: </w:t>
      </w:r>
      <w:r w:rsidRPr="00F96EAD">
        <w:rPr>
          <w:rFonts w:ascii="Times New Roman" w:hAnsi="Times New Roman" w:cs="Times New Roman"/>
          <w:bCs/>
          <w:iCs/>
          <w:sz w:val="24"/>
          <w:szCs w:val="24"/>
        </w:rPr>
        <w:t>Байкальские губки</w:t>
      </w:r>
      <w:r w:rsidRPr="00F96E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</w:t>
      </w:r>
      <w:r w:rsidRPr="00F96EAD">
        <w:rPr>
          <w:rFonts w:ascii="Times New Roman" w:hAnsi="Times New Roman" w:cs="Times New Roman"/>
          <w:sz w:val="24"/>
          <w:szCs w:val="24"/>
        </w:rPr>
        <w:t xml:space="preserve"> многоклеточные примитивные водные животные, санитары оз.Байкал.  </w:t>
      </w:r>
      <w:r w:rsidRPr="00F96EA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F96EAD">
        <w:rPr>
          <w:rFonts w:ascii="Times New Roman" w:hAnsi="Times New Roman" w:cs="Times New Roman"/>
          <w:sz w:val="24"/>
          <w:szCs w:val="24"/>
        </w:rPr>
        <w:t>: Изучение готовых препаратов байкальской губки.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>Тип Плоские черви:</w:t>
      </w:r>
      <w:r w:rsidRPr="00F96EAD">
        <w:rPr>
          <w:rFonts w:ascii="Times New Roman" w:hAnsi="Times New Roman" w:cs="Times New Roman"/>
          <w:sz w:val="24"/>
          <w:szCs w:val="24"/>
        </w:rPr>
        <w:t xml:space="preserve"> Разнообразие и особенности плоских червей оз.Байкал. </w:t>
      </w:r>
      <w:r w:rsidRPr="00F96EA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F96EAD">
        <w:rPr>
          <w:rFonts w:ascii="Times New Roman" w:hAnsi="Times New Roman" w:cs="Times New Roman"/>
          <w:sz w:val="24"/>
          <w:szCs w:val="24"/>
        </w:rPr>
        <w:t xml:space="preserve">: Приготовление живых препаратов бурой планарии и рассматривание под микроскопом.  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>Класс Малощетинковые черви:</w:t>
      </w:r>
      <w:r w:rsidRPr="00F96EAD">
        <w:rPr>
          <w:rFonts w:ascii="Times New Roman" w:hAnsi="Times New Roman" w:cs="Times New Roman"/>
          <w:sz w:val="24"/>
          <w:szCs w:val="24"/>
        </w:rPr>
        <w:t xml:space="preserve"> Олигохеты – разнообразие. Внешний вид. Места обитания. </w:t>
      </w:r>
      <w:r w:rsidRPr="00F96EA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F96EAD">
        <w:rPr>
          <w:rFonts w:ascii="Times New Roman" w:hAnsi="Times New Roman" w:cs="Times New Roman"/>
          <w:sz w:val="24"/>
          <w:szCs w:val="24"/>
        </w:rPr>
        <w:t>: Приготовление живых препаратов малощетинковых червей (</w:t>
      </w:r>
      <w:r w:rsidRPr="00F96EAD">
        <w:rPr>
          <w:rFonts w:ascii="Times New Roman" w:eastAsia="Times New Roman" w:hAnsi="Times New Roman" w:cs="Times New Roman"/>
          <w:color w:val="212120"/>
          <w:sz w:val="24"/>
          <w:szCs w:val="24"/>
        </w:rPr>
        <w:t>Стилярии </w:t>
      </w:r>
      <w:r w:rsidRPr="00F96EAD">
        <w:rPr>
          <w:rFonts w:ascii="Times New Roman" w:eastAsia="Times New Roman" w:hAnsi="Times New Roman" w:cs="Times New Roman"/>
          <w:iCs/>
          <w:color w:val="212120"/>
          <w:sz w:val="24"/>
          <w:szCs w:val="24"/>
        </w:rPr>
        <w:t xml:space="preserve">(Stylaria lacustris) и </w:t>
      </w:r>
      <w:r w:rsidRPr="00F96EAD">
        <w:rPr>
          <w:rFonts w:ascii="Times New Roman" w:eastAsia="Times New Roman" w:hAnsi="Times New Roman" w:cs="Times New Roman"/>
          <w:bCs/>
          <w:sz w:val="24"/>
          <w:szCs w:val="24"/>
        </w:rPr>
        <w:t>Эолосомы</w:t>
      </w:r>
      <w:r w:rsidRPr="00F96EAD">
        <w:rPr>
          <w:rFonts w:ascii="Times New Roman" w:eastAsia="Times New Roman" w:hAnsi="Times New Roman" w:cs="Times New Roman"/>
          <w:sz w:val="24"/>
          <w:szCs w:val="24"/>
        </w:rPr>
        <w:t> (Aeolosomatidae)</w:t>
      </w:r>
      <w:r w:rsidRPr="00F96EAD">
        <w:rPr>
          <w:rFonts w:ascii="Times New Roman" w:hAnsi="Times New Roman" w:cs="Times New Roman"/>
          <w:sz w:val="24"/>
          <w:szCs w:val="24"/>
        </w:rPr>
        <w:t xml:space="preserve">. Рассматривание готовых препаратов байкальских олигохет. 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>Тип Моллюски:</w:t>
      </w:r>
      <w:r w:rsidRPr="00F96EAD">
        <w:rPr>
          <w:rFonts w:ascii="Times New Roman" w:hAnsi="Times New Roman" w:cs="Times New Roman"/>
          <w:sz w:val="24"/>
          <w:szCs w:val="24"/>
        </w:rPr>
        <w:t xml:space="preserve"> Разнообразие байкальских, морских и аквариумных моллюсков. </w:t>
      </w:r>
      <w:r w:rsidRPr="00F96EA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F96EAD">
        <w:rPr>
          <w:rFonts w:ascii="Times New Roman" w:hAnsi="Times New Roman" w:cs="Times New Roman"/>
          <w:sz w:val="24"/>
          <w:szCs w:val="24"/>
        </w:rPr>
        <w:t xml:space="preserve">: Изучение готовых препаратов байкальских и морских моллюсков, а также изучение аквариумных. 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 xml:space="preserve">Тип Членистоногие: </w:t>
      </w:r>
      <w:r w:rsidRPr="00F96EAD">
        <w:rPr>
          <w:rFonts w:ascii="Times New Roman" w:hAnsi="Times New Roman" w:cs="Times New Roman"/>
          <w:sz w:val="24"/>
          <w:szCs w:val="24"/>
        </w:rPr>
        <w:t xml:space="preserve">Микроскопические ракообразные – разнообразие, обитание и значение в природе (Эпишура – рачок фильтратор. Циклоп – промежуточный хозяин лентеца широкого. Дафния, как тест объект.). </w:t>
      </w:r>
      <w:r w:rsidRPr="00F96EA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F96EAD">
        <w:rPr>
          <w:rFonts w:ascii="Times New Roman" w:hAnsi="Times New Roman" w:cs="Times New Roman"/>
          <w:sz w:val="24"/>
          <w:szCs w:val="24"/>
        </w:rPr>
        <w:t>: Приготовление живых препаратов циклопа и водной блохи дафнии, рассматривание под микроскопом. Фото материалы эпишура.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 xml:space="preserve">Класс насекомые: </w:t>
      </w:r>
      <w:r w:rsidRPr="00F96EAD">
        <w:rPr>
          <w:rFonts w:ascii="Times New Roman" w:hAnsi="Times New Roman" w:cs="Times New Roman"/>
          <w:sz w:val="24"/>
          <w:szCs w:val="24"/>
        </w:rPr>
        <w:t xml:space="preserve">Ручейники – разнообразие, обитание и особенности жизненного цикла. </w:t>
      </w:r>
      <w:r w:rsidRPr="00F96EA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F96EAD">
        <w:rPr>
          <w:rFonts w:ascii="Times New Roman" w:hAnsi="Times New Roman" w:cs="Times New Roman"/>
          <w:sz w:val="24"/>
          <w:szCs w:val="24"/>
        </w:rPr>
        <w:t>: Изучение готовых препаратов озерных и байкальских личинок ручейников. Определение семейств по особенностям домиков личинок ручейников. Изучение готовых препаратов нимф ст</w:t>
      </w:r>
      <w:r w:rsidR="00521669">
        <w:rPr>
          <w:rFonts w:ascii="Times New Roman" w:hAnsi="Times New Roman" w:cs="Times New Roman"/>
          <w:sz w:val="24"/>
          <w:szCs w:val="24"/>
        </w:rPr>
        <w:t>р</w:t>
      </w:r>
      <w:r w:rsidRPr="00F96EAD">
        <w:rPr>
          <w:rFonts w:ascii="Times New Roman" w:hAnsi="Times New Roman" w:cs="Times New Roman"/>
          <w:sz w:val="24"/>
          <w:szCs w:val="24"/>
        </w:rPr>
        <w:t xml:space="preserve">екоз. 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Надкласс рыбы: </w:t>
      </w:r>
      <w:r w:rsidRPr="00F96EAD">
        <w:rPr>
          <w:rFonts w:ascii="Times New Roman" w:hAnsi="Times New Roman" w:cs="Times New Roman"/>
          <w:sz w:val="24"/>
          <w:szCs w:val="24"/>
        </w:rPr>
        <w:t xml:space="preserve">Сибирский и сибирско-байкальский комплекс. Осетр. Омуль. Голомянка. Желтокрылка. 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>Водные насекомые:</w:t>
      </w:r>
      <w:r w:rsidRPr="00F96EAD">
        <w:rPr>
          <w:rFonts w:ascii="Times New Roman" w:hAnsi="Times New Roman" w:cs="Times New Roman"/>
          <w:sz w:val="24"/>
          <w:szCs w:val="24"/>
        </w:rPr>
        <w:t xml:space="preserve"> Хирономиды и ручейники: разнообразие, развитие, места обитания. </w:t>
      </w:r>
      <w:r w:rsidRPr="00F96EA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F96EAD">
        <w:rPr>
          <w:rFonts w:ascii="Times New Roman" w:hAnsi="Times New Roman" w:cs="Times New Roman"/>
          <w:sz w:val="24"/>
          <w:szCs w:val="24"/>
        </w:rPr>
        <w:t xml:space="preserve">: Изучение образцов водных насекомых сибирского и байкальского комплекса. </w:t>
      </w:r>
    </w:p>
    <w:p w:rsidR="00F96EAD" w:rsidRPr="00F96EAD" w:rsidRDefault="00F96EAD" w:rsidP="00C14B10">
      <w:pPr>
        <w:pStyle w:val="af0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EAD">
        <w:rPr>
          <w:rFonts w:ascii="Times New Roman" w:hAnsi="Times New Roman" w:cs="Times New Roman"/>
          <w:b/>
          <w:sz w:val="24"/>
          <w:szCs w:val="24"/>
        </w:rPr>
        <w:t>Млекопитающие:</w:t>
      </w:r>
      <w:r w:rsidRPr="00F96EAD">
        <w:rPr>
          <w:rFonts w:ascii="Times New Roman" w:hAnsi="Times New Roman" w:cs="Times New Roman"/>
          <w:sz w:val="24"/>
          <w:szCs w:val="24"/>
        </w:rPr>
        <w:t xml:space="preserve"> Ластоногие:  Байкальская нерпа. Особенности, внешний вид. Поведение. </w:t>
      </w:r>
    </w:p>
    <w:p w:rsidR="00F96EAD" w:rsidRDefault="00F96EAD" w:rsidP="00C82501">
      <w:pPr>
        <w:pStyle w:val="af3"/>
        <w:ind w:firstLine="708"/>
      </w:pPr>
    </w:p>
    <w:p w:rsidR="00C14B10" w:rsidRDefault="00C14B10" w:rsidP="00C82501">
      <w:pPr>
        <w:pStyle w:val="af3"/>
        <w:ind w:firstLine="708"/>
      </w:pPr>
    </w:p>
    <w:p w:rsidR="00F96EAD" w:rsidRDefault="00C14B10" w:rsidP="00C14B10">
      <w:pPr>
        <w:pStyle w:val="af3"/>
        <w:ind w:left="720"/>
        <w:jc w:val="center"/>
        <w:rPr>
          <w:b/>
        </w:rPr>
      </w:pPr>
      <w:r>
        <w:rPr>
          <w:b/>
        </w:rPr>
        <w:t xml:space="preserve">2). </w:t>
      </w:r>
      <w:r w:rsidR="00F96EAD" w:rsidRPr="00F96EAD">
        <w:rPr>
          <w:b/>
        </w:rPr>
        <w:t>Кружок «Юный эколог», руково</w:t>
      </w:r>
      <w:r w:rsidR="00F530C9">
        <w:rPr>
          <w:b/>
        </w:rPr>
        <w:t>дитель Барихина Галина Ивановна – педагог дополнительного образования.</w:t>
      </w:r>
    </w:p>
    <w:p w:rsidR="00521669" w:rsidRDefault="00521669" w:rsidP="00521669">
      <w:pPr>
        <w:pStyle w:val="af3"/>
        <w:ind w:left="720"/>
        <w:jc w:val="center"/>
        <w:rPr>
          <w:b/>
        </w:rPr>
      </w:pPr>
    </w:p>
    <w:p w:rsidR="00521669" w:rsidRDefault="00521669" w:rsidP="00521669">
      <w:pPr>
        <w:pStyle w:val="af3"/>
        <w:ind w:firstLine="708"/>
        <w:jc w:val="center"/>
        <w:rPr>
          <w:u w:val="single"/>
        </w:rPr>
      </w:pPr>
      <w:r w:rsidRPr="00521669">
        <w:rPr>
          <w:u w:val="single"/>
        </w:rPr>
        <w:t>Составлено на основании:</w:t>
      </w:r>
    </w:p>
    <w:p w:rsidR="00C36376" w:rsidRDefault="00C36376" w:rsidP="00521669">
      <w:pPr>
        <w:pStyle w:val="af3"/>
        <w:ind w:firstLine="708"/>
        <w:jc w:val="center"/>
        <w:rPr>
          <w:u w:val="single"/>
        </w:rPr>
      </w:pPr>
    </w:p>
    <w:p w:rsidR="00C069D2" w:rsidRPr="00C069D2" w:rsidRDefault="00C069D2" w:rsidP="00C069D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C069D2">
        <w:rPr>
          <w:rFonts w:ascii="Times New Roman" w:hAnsi="Times New Roman" w:cs="Times New Roman"/>
          <w:b/>
        </w:rPr>
        <w:t>Программы «Юный эколог» 1-4 классы: программа кружка, разработки занятий, методические рекомендации/авт.-сост. Ю.Н.Александрова (и др.). – Волгоград: Учитель, 2012.-331с.</w:t>
      </w:r>
    </w:p>
    <w:p w:rsidR="00C36376" w:rsidRPr="00C069D2" w:rsidRDefault="00C36376" w:rsidP="00C069D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C069D2">
        <w:rPr>
          <w:rFonts w:ascii="Times New Roman" w:hAnsi="Times New Roman" w:cs="Times New Roman"/>
        </w:rPr>
        <w:t>Содержание программы отли</w:t>
      </w:r>
      <w:r w:rsidRPr="00C069D2">
        <w:rPr>
          <w:rFonts w:ascii="Times New Roman" w:hAnsi="Times New Roman" w:cs="Times New Roman"/>
        </w:rPr>
        <w:softHyphen/>
        <w:t>чается от имеющихся курсов с экологической направленностью раз</w:t>
      </w:r>
      <w:r w:rsidRPr="00C069D2">
        <w:rPr>
          <w:rFonts w:ascii="Times New Roman" w:hAnsi="Times New Roman" w:cs="Times New Roman"/>
          <w:w w:val="101"/>
        </w:rPr>
        <w:t>вернутостью (реализуется в течение двух лет), личностной ори</w:t>
      </w:r>
      <w:r w:rsidRPr="00C069D2">
        <w:rPr>
          <w:rFonts w:ascii="Times New Roman" w:hAnsi="Times New Roman" w:cs="Times New Roman"/>
          <w:w w:val="101"/>
        </w:rPr>
        <w:softHyphen/>
        <w:t>ентацией и эксцентрическим подходом в рассмотрении вопро</w:t>
      </w:r>
      <w:r w:rsidRPr="00C069D2">
        <w:rPr>
          <w:rFonts w:ascii="Times New Roman" w:hAnsi="Times New Roman" w:cs="Times New Roman"/>
          <w:w w:val="101"/>
        </w:rPr>
        <w:softHyphen/>
        <w:t>сов взаимоотношений человека и природы.</w:t>
      </w:r>
    </w:p>
    <w:p w:rsidR="00521669" w:rsidRPr="00C069D2" w:rsidRDefault="00C36376" w:rsidP="00C069D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C36376">
        <w:rPr>
          <w:rFonts w:ascii="Times New Roman" w:hAnsi="Times New Roman" w:cs="Times New Roman"/>
          <w:w w:val="101"/>
        </w:rPr>
        <w:t>Спецификой курса является подход к выбору педагогиче</w:t>
      </w:r>
      <w:r w:rsidRPr="00C36376">
        <w:rPr>
          <w:rFonts w:ascii="Times New Roman" w:hAnsi="Times New Roman" w:cs="Times New Roman"/>
          <w:w w:val="101"/>
        </w:rPr>
        <w:softHyphen/>
        <w:t>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</w:t>
      </w:r>
      <w:r w:rsidRPr="00C36376">
        <w:rPr>
          <w:rFonts w:ascii="Times New Roman" w:hAnsi="Times New Roman" w:cs="Times New Roman"/>
          <w:w w:val="101"/>
        </w:rPr>
        <w:softHyphen/>
        <w:t>пает в роли субъекта экологической деятельности и поведения. Педагог создает на занятиях эмоционально-положительную твор</w:t>
      </w:r>
      <w:r w:rsidRPr="00C36376">
        <w:rPr>
          <w:rFonts w:ascii="Times New Roman" w:hAnsi="Times New Roman" w:cs="Times New Roman"/>
          <w:w w:val="101"/>
        </w:rPr>
        <w:softHyphen/>
        <w:t>ческую атмосферу, организует диалогическое общение с детьми о взаимодействии с природой.</w:t>
      </w:r>
    </w:p>
    <w:p w:rsidR="00521669" w:rsidRDefault="00521669" w:rsidP="00521669">
      <w:pPr>
        <w:pStyle w:val="af3"/>
        <w:ind w:firstLine="708"/>
        <w:jc w:val="center"/>
        <w:rPr>
          <w:u w:val="single"/>
        </w:rPr>
      </w:pPr>
      <w:r>
        <w:rPr>
          <w:u w:val="single"/>
        </w:rPr>
        <w:t>Темы занятий:</w:t>
      </w:r>
    </w:p>
    <w:p w:rsidR="00521669" w:rsidRPr="00147F7C" w:rsidRDefault="00521669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Вода в моем доме и в природе.</w:t>
      </w:r>
    </w:p>
    <w:p w:rsidR="00521669" w:rsidRPr="00147F7C" w:rsidRDefault="00521669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Вода</w:t>
      </w:r>
      <w:r w:rsidR="00147F7C" w:rsidRPr="00147F7C">
        <w:t xml:space="preserve"> и здоровье человека.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Солнце, Луна, звезды – источник света.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Воздух и здоровье человека.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Растительный мир Иркутской области.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Животный мир Иркутской области.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Что такое экология?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Экология и мы.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Что такое окружающая среда и окружающая природа?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Место человека в мире природы.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Невидимые нити.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Времена года в неживой природе.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Экологические связи неживой и живой природы.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Мы – за экологические поступки.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Парниковый эффект.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Хвойные и лиственные растения.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Лекарственные растения и их применение.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Царство грибов.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Красная книга – способ защиты редких животных и растений.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Круговорот воды в природе.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Моря и океаны.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Путешествие в Антарктиду.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lastRenderedPageBreak/>
        <w:t>Горы. Жизнь в горном климате.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Человек и его деятельность – причина загрязнения водоемов.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Собаки – наши друзья.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Защита животных.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Брейн-ринг: «В мире животных».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>«Это все кошки»</w:t>
      </w:r>
    </w:p>
    <w:p w:rsidR="00147F7C" w:rsidRPr="00147F7C" w:rsidRDefault="00147F7C" w:rsidP="00C14B10">
      <w:pPr>
        <w:pStyle w:val="af3"/>
        <w:numPr>
          <w:ilvl w:val="0"/>
          <w:numId w:val="24"/>
        </w:numPr>
        <w:ind w:left="284" w:firstLine="0"/>
        <w:jc w:val="both"/>
      </w:pPr>
      <w:r w:rsidRPr="00147F7C">
        <w:t xml:space="preserve">Домашние животные и особенности их содержания. </w:t>
      </w:r>
    </w:p>
    <w:p w:rsidR="00521669" w:rsidRDefault="00521669" w:rsidP="00521669">
      <w:pPr>
        <w:pStyle w:val="af3"/>
      </w:pPr>
    </w:p>
    <w:p w:rsidR="00C069D2" w:rsidRPr="00521669" w:rsidRDefault="00C069D2" w:rsidP="00521669">
      <w:pPr>
        <w:pStyle w:val="af3"/>
      </w:pPr>
    </w:p>
    <w:p w:rsidR="00F530C9" w:rsidRPr="00F96EAD" w:rsidRDefault="00C14B10" w:rsidP="00BB7D22">
      <w:pPr>
        <w:pStyle w:val="af3"/>
        <w:ind w:left="1425" w:hanging="999"/>
        <w:jc w:val="center"/>
        <w:rPr>
          <w:b/>
        </w:rPr>
      </w:pPr>
      <w:r>
        <w:rPr>
          <w:b/>
        </w:rPr>
        <w:t>3).</w:t>
      </w:r>
      <w:r w:rsidR="00BB7D22">
        <w:rPr>
          <w:b/>
        </w:rPr>
        <w:t xml:space="preserve"> </w:t>
      </w:r>
      <w:r w:rsidR="00F530C9">
        <w:rPr>
          <w:b/>
        </w:rPr>
        <w:t>Кружок «Юный зоолог», руководитель Мишкинис Светлана Васильевна – педа</w:t>
      </w:r>
      <w:r w:rsidR="00BB7D22">
        <w:rPr>
          <w:b/>
        </w:rPr>
        <w:t>гог дополнительного образования</w:t>
      </w:r>
    </w:p>
    <w:p w:rsidR="00BB7D22" w:rsidRPr="00521669" w:rsidRDefault="00BB7D22" w:rsidP="00BB7D22">
      <w:pPr>
        <w:pStyle w:val="af3"/>
        <w:jc w:val="center"/>
      </w:pPr>
    </w:p>
    <w:p w:rsidR="00F96EAD" w:rsidRPr="007F44F1" w:rsidRDefault="00F530C9" w:rsidP="00521669">
      <w:pPr>
        <w:pStyle w:val="af3"/>
        <w:ind w:left="426"/>
        <w:jc w:val="center"/>
        <w:rPr>
          <w:u w:val="single"/>
        </w:rPr>
      </w:pPr>
      <w:r w:rsidRPr="007F44F1">
        <w:rPr>
          <w:u w:val="single"/>
        </w:rPr>
        <w:t>Составлено на основании:</w:t>
      </w:r>
    </w:p>
    <w:p w:rsidR="00F530C9" w:rsidRPr="007F44F1" w:rsidRDefault="00F530C9" w:rsidP="00C14B10">
      <w:pPr>
        <w:pStyle w:val="af3"/>
        <w:numPr>
          <w:ilvl w:val="0"/>
          <w:numId w:val="22"/>
        </w:numPr>
      </w:pPr>
      <w:r w:rsidRPr="007F44F1">
        <w:rPr>
          <w:b/>
        </w:rPr>
        <w:t>Ловягин С.Н., Вахрушева А.А., Раутина А.С.Био</w:t>
      </w:r>
      <w:r w:rsidR="007F44F1" w:rsidRPr="007F44F1">
        <w:rPr>
          <w:b/>
        </w:rPr>
        <w:t>логия («Обо всем живом»). 5 кл.: учеб для общеобразоват. Учреждений. – М.: Баласс, 2012. – 176 с.,ил. (Образовательная система «Школа 2100»</w:t>
      </w:r>
      <w:r w:rsidR="007F44F1">
        <w:rPr>
          <w:b/>
        </w:rPr>
        <w:t xml:space="preserve">) и </w:t>
      </w:r>
      <w:r w:rsidR="007F44F1" w:rsidRPr="007F44F1">
        <w:t>других учебных</w:t>
      </w:r>
      <w:r w:rsidR="00BB7D22">
        <w:t>, методических</w:t>
      </w:r>
      <w:r w:rsidR="007F44F1" w:rsidRPr="007F44F1">
        <w:t xml:space="preserve"> материалов.</w:t>
      </w:r>
    </w:p>
    <w:p w:rsidR="007F44F1" w:rsidRDefault="007F44F1" w:rsidP="007F44F1">
      <w:pPr>
        <w:pStyle w:val="af3"/>
        <w:ind w:left="426"/>
      </w:pPr>
      <w:r>
        <w:t xml:space="preserve">Учебник предназначен для учащихся 5-го класса общеобразовательных учреждений. Соответствует Федеральному государственному стандарту основного общего образования, является продолжением непрерывного курса окружающего мира и составной частью комплекта учебников развивающей Образовательной системы «Школа 2100». Посвящен знакомству с живыми организмами и их свойствами, наукой биологией, царствами бактерий, грибов и растений. Материал по сравнительной характеристике основных групп живых организмов позволяет школьникам изучать биологические объекты, понимая их место в общей системе живых организмов. </w:t>
      </w:r>
    </w:p>
    <w:p w:rsidR="00B737C4" w:rsidRDefault="007F44F1" w:rsidP="007F44F1">
      <w:pPr>
        <w:jc w:val="center"/>
        <w:rPr>
          <w:rFonts w:ascii="Times New Roman" w:hAnsi="Times New Roman" w:cs="Times New Roman"/>
          <w:u w:val="single"/>
        </w:rPr>
      </w:pPr>
      <w:r w:rsidRPr="007F44F1">
        <w:rPr>
          <w:rFonts w:ascii="Times New Roman" w:hAnsi="Times New Roman" w:cs="Times New Roman"/>
          <w:u w:val="single"/>
        </w:rPr>
        <w:t>Темы занятий: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>Многообразие земноводных, их значение, охрана на примере лягушки.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>Многообразие пресмыкающихся на примере ящерицы живородящей, азиатской сухопутной черепахи, водной красноухой черепахи.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>Красноухая черепаха: биологические особенности, содержание в неволе, мифы о черепахах.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>Красноухая черепаха: определение пола и возраста. (Практическая работа)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>Приспособленность птиц к сезонным явлениям природы (осёдлые, кочующие, перелётные птицы Бодайбинского района)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>Зимующие птицы Бодайбинского района. Обитатели кормушек.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>Хищные птицы Бодайбинского района.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>Водоплавающие птицы Бодайбинского района.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>Птицы открытых пространств суши Бодайбинского района.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Птицы культурных ландшафтов Бодайбинского района.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Всемирные Дни наблюдений птиц. СОПР (Союз охраны птиц России). Цели и задачи акции. Каких птиц наиболее вероятно встретить в Бодайбинском районе во время проведения подсчёта птиц.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Редкие птицы Бодайбинского района (Виды, занесённые в Красную книгу России, Иркутской области)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>«Птичьи истории» - экологический турнир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Уроки тётушки Совы: «Загадки о таёжных обитателях» (млекопитающие Бодайбинского района).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Знакомство с млекопитающими Бодайбинского района.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ЁЖ обыкновенный: представитель насекомоядных млекопитающих, содержание его в неволе. 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lastRenderedPageBreak/>
        <w:t xml:space="preserve"> Летучие мыши – правда и вымысел.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Многообразие грызунов на примере лабораторных крыс, хомячков, песчанок, кроликов. Содержание их в неволе.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Хищные млекопитающие Бодайбинского района.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Многообразие морских млекопитающих. Байкальская нерпа – единственный вид пресноводных тюленей.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Копытные млекопитающие Бодайбинского района.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По страницам Красной книги. Млекопитающие.  (Знакомство с редкими животными Бодайбинского района, Иркутской области)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«Эти забавные животные». Знакомство с обитателями живого уголка СЮН. Правила поведения в живом уголке.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«Там на заснеженных тропинках…» Путешествие по зимнему лесу: приспособление млекопитающих к зимовке, изучение следов некоторых млекопитающих.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Особо охраняемые природные территории. (ООПТ). Их виды. Для чего они нужны.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«Заповедные места нашей Родины». Интересные ООПТ России.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«Витимский заповедник. Как всё начиналось?» (История образования, объекты охраны).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«В царстве Амалыкской светлохвойной тайги» (Путешествие по одному из эколого-туристических маршрутов Витимского заповедника).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Охрана природы. (Красные книги МСОП, России, Иркутской области. Животные, вымершие по вине человека).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«Зимняя река и география безопасности» (правила поведения не льду)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«В защиту зелёной красавицы» (о новогодней ели)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«Новогодние смешинки» - экологическое домино.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>«Раз хвоинка, два хвоинка – будет… ёлочка?» (о хвойных деревьях Бодайбинского района)</w:t>
      </w:r>
    </w:p>
    <w:p w:rsidR="007F44F1" w:rsidRPr="007F44F1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«Берегите Землю!» - экологическое домино.</w:t>
      </w:r>
    </w:p>
    <w:p w:rsidR="00A55478" w:rsidRDefault="007F44F1" w:rsidP="00C14B10">
      <w:pPr>
        <w:pStyle w:val="af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4F1">
        <w:rPr>
          <w:rFonts w:ascii="Times New Roman" w:hAnsi="Times New Roman" w:cs="Times New Roman"/>
          <w:sz w:val="24"/>
          <w:szCs w:val="24"/>
        </w:rPr>
        <w:t xml:space="preserve"> Энергосбережение в быту.</w:t>
      </w:r>
    </w:p>
    <w:p w:rsidR="002B69CF" w:rsidRDefault="002B69CF" w:rsidP="002B69CF">
      <w:pPr>
        <w:pStyle w:val="af3"/>
        <w:ind w:left="720"/>
        <w:jc w:val="center"/>
        <w:rPr>
          <w:rFonts w:eastAsia="Arial Unicode MS"/>
        </w:rPr>
      </w:pPr>
    </w:p>
    <w:p w:rsidR="002B69CF" w:rsidRDefault="002B69CF" w:rsidP="002B69CF">
      <w:pPr>
        <w:pStyle w:val="af3"/>
        <w:ind w:left="720"/>
        <w:jc w:val="center"/>
        <w:rPr>
          <w:rFonts w:eastAsia="Arial Unicode MS"/>
        </w:rPr>
      </w:pPr>
    </w:p>
    <w:p w:rsidR="002B69CF" w:rsidRPr="00F96EAD" w:rsidRDefault="00C14B10" w:rsidP="002B69CF">
      <w:pPr>
        <w:pStyle w:val="af3"/>
        <w:ind w:left="720"/>
        <w:jc w:val="center"/>
        <w:rPr>
          <w:b/>
        </w:rPr>
      </w:pPr>
      <w:r>
        <w:rPr>
          <w:rFonts w:eastAsia="Arial Unicode MS"/>
          <w:b/>
        </w:rPr>
        <w:t xml:space="preserve">4). </w:t>
      </w:r>
      <w:r w:rsidR="002B69CF">
        <w:rPr>
          <w:b/>
        </w:rPr>
        <w:t>Кружок «Здоровье человека», руководитель Юдова Людмила Всеволодовна, врач, педагог дополнительного образования</w:t>
      </w:r>
    </w:p>
    <w:p w:rsidR="002B69CF" w:rsidRPr="00521669" w:rsidRDefault="002B69CF" w:rsidP="002B69CF">
      <w:pPr>
        <w:pStyle w:val="af3"/>
        <w:jc w:val="center"/>
      </w:pPr>
    </w:p>
    <w:p w:rsidR="002B69CF" w:rsidRPr="007F44F1" w:rsidRDefault="002B69CF" w:rsidP="002B69CF">
      <w:pPr>
        <w:pStyle w:val="af3"/>
        <w:ind w:left="426"/>
        <w:jc w:val="center"/>
        <w:rPr>
          <w:u w:val="single"/>
        </w:rPr>
      </w:pPr>
      <w:r w:rsidRPr="007F44F1">
        <w:rPr>
          <w:u w:val="single"/>
        </w:rPr>
        <w:t>Составлено на основании:</w:t>
      </w:r>
    </w:p>
    <w:p w:rsidR="002B69CF" w:rsidRPr="007F44F1" w:rsidRDefault="008849E4" w:rsidP="008849E4">
      <w:pPr>
        <w:pStyle w:val="af3"/>
        <w:ind w:left="720"/>
      </w:pPr>
      <w:r>
        <w:rPr>
          <w:b/>
        </w:rPr>
        <w:t>Драгомилов А.Г. Биология: 8 класс: учебник для учащихся общеобразовательных учреждений/А.Г.Драгомилов, Р.Д. Маш.- Изд.3-е, перераб.- М.: Вентана-Граф, 2012.- 272 с.: ил.  и</w:t>
      </w:r>
      <w:r w:rsidR="002B69CF">
        <w:rPr>
          <w:b/>
        </w:rPr>
        <w:t xml:space="preserve"> </w:t>
      </w:r>
      <w:r w:rsidR="002B69CF" w:rsidRPr="007F44F1">
        <w:t>других учебных</w:t>
      </w:r>
      <w:r w:rsidR="002B69CF">
        <w:t>, методических</w:t>
      </w:r>
      <w:r w:rsidR="002B69CF" w:rsidRPr="007F44F1">
        <w:t xml:space="preserve"> материалов.</w:t>
      </w:r>
    </w:p>
    <w:p w:rsidR="002B69CF" w:rsidRDefault="002B69CF" w:rsidP="002B69CF">
      <w:pPr>
        <w:pStyle w:val="af3"/>
        <w:ind w:left="426"/>
      </w:pPr>
      <w:r>
        <w:t>Учеб</w:t>
      </w:r>
      <w:r w:rsidR="008849E4">
        <w:t>ник рассчитан на изучение в 8 классе раздела Человек и его здоровье по 2 ч в неделю. Содержит систему лабораторных и практических работ по основным темам курса. Соответствует федеральному компоненту государственных образовательных стандартов основного общего образования (2004 г.).</w:t>
      </w:r>
    </w:p>
    <w:p w:rsidR="008849E4" w:rsidRDefault="008849E4" w:rsidP="002B69CF">
      <w:pPr>
        <w:pStyle w:val="af3"/>
        <w:ind w:left="426"/>
      </w:pPr>
    </w:p>
    <w:p w:rsidR="002B69CF" w:rsidRDefault="002B69CF" w:rsidP="002B69CF">
      <w:pPr>
        <w:jc w:val="center"/>
        <w:rPr>
          <w:rFonts w:ascii="Times New Roman" w:hAnsi="Times New Roman" w:cs="Times New Roman"/>
          <w:u w:val="single"/>
        </w:rPr>
      </w:pPr>
      <w:r w:rsidRPr="007F44F1">
        <w:rPr>
          <w:rFonts w:ascii="Times New Roman" w:hAnsi="Times New Roman" w:cs="Times New Roman"/>
          <w:u w:val="single"/>
        </w:rPr>
        <w:t>Темы занятий:</w:t>
      </w:r>
    </w:p>
    <w:p w:rsidR="002B69CF" w:rsidRDefault="002B69CF" w:rsidP="00C14B10">
      <w:pPr>
        <w:pStyle w:val="af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Опорно-двигательная система человека. Травматические повреждения костей.</w:t>
      </w:r>
    </w:p>
    <w:p w:rsidR="002B69CF" w:rsidRDefault="002B69CF" w:rsidP="00C14B10">
      <w:pPr>
        <w:pStyle w:val="af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травмах: растяжении связок, вывихах суставов, переломах костей.</w:t>
      </w:r>
    </w:p>
    <w:p w:rsidR="002B69CF" w:rsidRDefault="002B69CF" w:rsidP="00C14B10">
      <w:pPr>
        <w:pStyle w:val="af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Артериальное давление. Пульс. Техника измерения артериального давления и пульса.</w:t>
      </w:r>
    </w:p>
    <w:p w:rsidR="002B69CF" w:rsidRDefault="002B69CF" w:rsidP="00C14B10">
      <w:pPr>
        <w:pStyle w:val="af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заболеваний сердца и сосудов. Первая помощь при кровотечениях.</w:t>
      </w:r>
    </w:p>
    <w:p w:rsidR="002B69CF" w:rsidRDefault="002B69CF" w:rsidP="00C14B10">
      <w:pPr>
        <w:pStyle w:val="af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органов дыхания и их предупреждение. Гигиена дыхания. Туберкулез и его профилактика.</w:t>
      </w:r>
    </w:p>
    <w:p w:rsidR="002B69CF" w:rsidRDefault="002B69CF" w:rsidP="00C14B10">
      <w:pPr>
        <w:pStyle w:val="af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поражении органов дыхания. Сердечно-легочная реанимация.</w:t>
      </w:r>
    </w:p>
    <w:p w:rsidR="002B69CF" w:rsidRDefault="002B69CF" w:rsidP="00C14B10">
      <w:pPr>
        <w:pStyle w:val="af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Кожа. Первая помощь при нарушении кожных покровов.</w:t>
      </w:r>
    </w:p>
    <w:p w:rsidR="002B69CF" w:rsidRPr="008849E4" w:rsidRDefault="002B69CF" w:rsidP="00C14B10">
      <w:pPr>
        <w:pStyle w:val="af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зрения. Заболевания и повреждения глаз. Первая помощь.</w:t>
      </w:r>
    </w:p>
    <w:p w:rsidR="002B69CF" w:rsidRDefault="002B69CF" w:rsidP="00C14B10">
      <w:pPr>
        <w:pStyle w:val="af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Инфекционные заболевания. Пути передачи и профилактика.</w:t>
      </w:r>
    </w:p>
    <w:p w:rsidR="002B69CF" w:rsidRPr="002B69CF" w:rsidRDefault="002B69CF" w:rsidP="00C14B10">
      <w:pPr>
        <w:pStyle w:val="af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личной гигиены.</w:t>
      </w:r>
    </w:p>
    <w:p w:rsidR="008849E4" w:rsidRDefault="008849E4" w:rsidP="00A55478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F31" w:rsidRPr="00A55478" w:rsidRDefault="006D1F31" w:rsidP="00A55478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7C4" w:rsidRPr="00FE4DAB" w:rsidRDefault="00B74449" w:rsidP="00B74449">
      <w:pPr>
        <w:pStyle w:val="af3"/>
        <w:spacing w:after="200"/>
        <w:ind w:left="720"/>
        <w:jc w:val="center"/>
        <w:rPr>
          <w:b/>
        </w:rPr>
      </w:pPr>
      <w:r>
        <w:rPr>
          <w:rFonts w:eastAsia="Arial Unicode MS"/>
          <w:b/>
          <w:color w:val="000000"/>
        </w:rPr>
        <w:t xml:space="preserve">3. </w:t>
      </w:r>
      <w:r w:rsidR="00147F7C" w:rsidRPr="00147F7C">
        <w:rPr>
          <w:rFonts w:eastAsia="Arial Unicode MS"/>
          <w:b/>
          <w:color w:val="000000"/>
        </w:rPr>
        <w:t>Р</w:t>
      </w:r>
      <w:r w:rsidR="00147F7C">
        <w:rPr>
          <w:b/>
        </w:rPr>
        <w:t>айонные мероприятия, проводимые МОУ ДОД СЮН</w:t>
      </w:r>
    </w:p>
    <w:tbl>
      <w:tblPr>
        <w:tblStyle w:val="af8"/>
        <w:tblW w:w="0" w:type="auto"/>
        <w:tblInd w:w="392" w:type="dxa"/>
        <w:tblLook w:val="04A0"/>
      </w:tblPr>
      <w:tblGrid>
        <w:gridCol w:w="850"/>
        <w:gridCol w:w="6096"/>
        <w:gridCol w:w="2621"/>
      </w:tblGrid>
      <w:tr w:rsidR="00004DF3" w:rsidTr="00C14B10">
        <w:trPr>
          <w:trHeight w:val="272"/>
        </w:trPr>
        <w:tc>
          <w:tcPr>
            <w:tcW w:w="850" w:type="dxa"/>
          </w:tcPr>
          <w:p w:rsidR="00004DF3" w:rsidRPr="00A42EE5" w:rsidRDefault="00004DF3" w:rsidP="00A42EE5">
            <w:pPr>
              <w:jc w:val="center"/>
              <w:rPr>
                <w:rFonts w:ascii="Times New Roman" w:hAnsi="Times New Roman" w:cs="Times New Roman"/>
              </w:rPr>
            </w:pPr>
            <w:r w:rsidRPr="00A42E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6" w:type="dxa"/>
          </w:tcPr>
          <w:p w:rsidR="00004DF3" w:rsidRPr="00A42EE5" w:rsidRDefault="00004DF3" w:rsidP="00A42EE5">
            <w:pPr>
              <w:jc w:val="center"/>
              <w:rPr>
                <w:rFonts w:ascii="Times New Roman" w:hAnsi="Times New Roman" w:cs="Times New Roman"/>
              </w:rPr>
            </w:pPr>
            <w:r w:rsidRPr="00A42EE5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621" w:type="dxa"/>
          </w:tcPr>
          <w:p w:rsidR="00004DF3" w:rsidRPr="00A42EE5" w:rsidRDefault="00004DF3" w:rsidP="00A42EE5">
            <w:pPr>
              <w:jc w:val="center"/>
              <w:rPr>
                <w:rFonts w:ascii="Times New Roman" w:hAnsi="Times New Roman" w:cs="Times New Roman"/>
              </w:rPr>
            </w:pPr>
            <w:r w:rsidRPr="00A42EE5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004DF3" w:rsidTr="00C14B10">
        <w:trPr>
          <w:trHeight w:val="560"/>
        </w:trPr>
        <w:tc>
          <w:tcPr>
            <w:tcW w:w="850" w:type="dxa"/>
          </w:tcPr>
          <w:p w:rsidR="00004DF3" w:rsidRPr="00A42EE5" w:rsidRDefault="00004DF3" w:rsidP="00004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004DF3" w:rsidRPr="00A42EE5" w:rsidRDefault="00004DF3" w:rsidP="0065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«Фруктово-овощная сказка»</w:t>
            </w:r>
          </w:p>
        </w:tc>
        <w:tc>
          <w:tcPr>
            <w:tcW w:w="2621" w:type="dxa"/>
          </w:tcPr>
          <w:p w:rsidR="00004DF3" w:rsidRPr="00A42EE5" w:rsidRDefault="00004DF3" w:rsidP="0065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004DF3" w:rsidTr="00C14B10">
        <w:trPr>
          <w:trHeight w:val="288"/>
        </w:trPr>
        <w:tc>
          <w:tcPr>
            <w:tcW w:w="850" w:type="dxa"/>
          </w:tcPr>
          <w:p w:rsidR="00004DF3" w:rsidRPr="00A42EE5" w:rsidRDefault="00004DF3" w:rsidP="0065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004DF3" w:rsidRPr="00A42EE5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дни наблюдений птиц</w:t>
            </w:r>
          </w:p>
        </w:tc>
        <w:tc>
          <w:tcPr>
            <w:tcW w:w="2621" w:type="dxa"/>
          </w:tcPr>
          <w:p w:rsidR="00004DF3" w:rsidRPr="00A42EE5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выходные октября</w:t>
            </w:r>
          </w:p>
        </w:tc>
      </w:tr>
      <w:tr w:rsidR="00004DF3" w:rsidTr="00C14B10">
        <w:trPr>
          <w:trHeight w:val="545"/>
        </w:trPr>
        <w:tc>
          <w:tcPr>
            <w:tcW w:w="850" w:type="dxa"/>
          </w:tcPr>
          <w:p w:rsidR="00004DF3" w:rsidRDefault="00004DF3" w:rsidP="0065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004DF3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для младших школьников «Покормите птиц!»</w:t>
            </w:r>
          </w:p>
        </w:tc>
        <w:tc>
          <w:tcPr>
            <w:tcW w:w="2621" w:type="dxa"/>
          </w:tcPr>
          <w:p w:rsidR="00004DF3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Ноябрь-март</w:t>
            </w:r>
          </w:p>
        </w:tc>
      </w:tr>
      <w:tr w:rsidR="00004DF3" w:rsidTr="00C14B10">
        <w:trPr>
          <w:trHeight w:val="560"/>
        </w:trPr>
        <w:tc>
          <w:tcPr>
            <w:tcW w:w="850" w:type="dxa"/>
          </w:tcPr>
          <w:p w:rsidR="00004DF3" w:rsidRDefault="00004DF3" w:rsidP="0065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004DF3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акция «Ель»: конкурс зимний букет, конкурс фотографий.</w:t>
            </w:r>
          </w:p>
        </w:tc>
        <w:tc>
          <w:tcPr>
            <w:tcW w:w="2621" w:type="dxa"/>
          </w:tcPr>
          <w:p w:rsidR="00004DF3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04DF3" w:rsidTr="00C14B10">
        <w:trPr>
          <w:trHeight w:val="560"/>
        </w:trPr>
        <w:tc>
          <w:tcPr>
            <w:tcW w:w="850" w:type="dxa"/>
          </w:tcPr>
          <w:p w:rsidR="00004DF3" w:rsidRDefault="00004DF3" w:rsidP="0065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004DF3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 «Берегите лесную красавицу»</w:t>
            </w:r>
          </w:p>
        </w:tc>
        <w:tc>
          <w:tcPr>
            <w:tcW w:w="2621" w:type="dxa"/>
          </w:tcPr>
          <w:p w:rsidR="00004DF3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004DF3" w:rsidTr="00C14B10">
        <w:trPr>
          <w:trHeight w:val="560"/>
        </w:trPr>
        <w:tc>
          <w:tcPr>
            <w:tcW w:w="850" w:type="dxa"/>
          </w:tcPr>
          <w:p w:rsidR="00004DF3" w:rsidRDefault="00004DF3" w:rsidP="0065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004DF3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презентаций и видеороликов «Усы, лапы и хвост»</w:t>
            </w:r>
          </w:p>
        </w:tc>
        <w:tc>
          <w:tcPr>
            <w:tcW w:w="2621" w:type="dxa"/>
          </w:tcPr>
          <w:p w:rsidR="00004DF3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6D1F31">
              <w:rPr>
                <w:rFonts w:ascii="Times New Roman" w:hAnsi="Times New Roman" w:cs="Times New Roman"/>
              </w:rPr>
              <w:t>-март</w:t>
            </w:r>
          </w:p>
        </w:tc>
      </w:tr>
      <w:tr w:rsidR="00004DF3" w:rsidTr="00C14B10">
        <w:trPr>
          <w:trHeight w:val="560"/>
        </w:trPr>
        <w:tc>
          <w:tcPr>
            <w:tcW w:w="850" w:type="dxa"/>
          </w:tcPr>
          <w:p w:rsidR="00004DF3" w:rsidRDefault="00004DF3" w:rsidP="0065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004DF3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экологический конкурс творческих работ «Дети о лесе»</w:t>
            </w:r>
          </w:p>
        </w:tc>
        <w:tc>
          <w:tcPr>
            <w:tcW w:w="2621" w:type="dxa"/>
          </w:tcPr>
          <w:p w:rsidR="00004DF3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004DF3" w:rsidTr="00C14B10">
        <w:trPr>
          <w:trHeight w:val="560"/>
        </w:trPr>
        <w:tc>
          <w:tcPr>
            <w:tcW w:w="850" w:type="dxa"/>
          </w:tcPr>
          <w:p w:rsidR="00004DF3" w:rsidRDefault="00004DF3" w:rsidP="0065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004DF3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юных исследователей окружающей природы «Первый шаг»</w:t>
            </w:r>
          </w:p>
        </w:tc>
        <w:tc>
          <w:tcPr>
            <w:tcW w:w="2621" w:type="dxa"/>
          </w:tcPr>
          <w:p w:rsidR="00004DF3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004DF3" w:rsidTr="00C14B10">
        <w:trPr>
          <w:trHeight w:val="560"/>
        </w:trPr>
        <w:tc>
          <w:tcPr>
            <w:tcW w:w="850" w:type="dxa"/>
          </w:tcPr>
          <w:p w:rsidR="00004DF3" w:rsidRDefault="00004DF3" w:rsidP="0065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004DF3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листовок «Сохраним лес живым»</w:t>
            </w:r>
          </w:p>
        </w:tc>
        <w:tc>
          <w:tcPr>
            <w:tcW w:w="2621" w:type="dxa"/>
          </w:tcPr>
          <w:p w:rsidR="00004DF3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004DF3" w:rsidTr="00C14B10">
        <w:trPr>
          <w:trHeight w:val="288"/>
        </w:trPr>
        <w:tc>
          <w:tcPr>
            <w:tcW w:w="850" w:type="dxa"/>
          </w:tcPr>
          <w:p w:rsidR="00004DF3" w:rsidRDefault="00004DF3" w:rsidP="00650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004DF3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олимпиада «Мир Байкала»</w:t>
            </w:r>
          </w:p>
        </w:tc>
        <w:tc>
          <w:tcPr>
            <w:tcW w:w="2621" w:type="dxa"/>
          </w:tcPr>
          <w:p w:rsidR="00004DF3" w:rsidRDefault="00004DF3" w:rsidP="00A4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</w:tbl>
    <w:p w:rsidR="00B737C4" w:rsidRPr="00FE4DAB" w:rsidRDefault="00B737C4" w:rsidP="00B737C4">
      <w:pPr>
        <w:jc w:val="both"/>
        <w:rPr>
          <w:rFonts w:ascii="Times New Roman" w:hAnsi="Times New Roman" w:cs="Times New Roman"/>
          <w:b/>
        </w:rPr>
      </w:pPr>
    </w:p>
    <w:p w:rsidR="00B737C4" w:rsidRPr="00FE4DAB" w:rsidRDefault="00B74449" w:rsidP="00B74449">
      <w:pPr>
        <w:pStyle w:val="af3"/>
        <w:spacing w:after="200"/>
        <w:ind w:left="720"/>
        <w:jc w:val="center"/>
        <w:rPr>
          <w:b/>
        </w:rPr>
      </w:pPr>
      <w:r>
        <w:rPr>
          <w:b/>
        </w:rPr>
        <w:t xml:space="preserve">4. </w:t>
      </w:r>
      <w:r w:rsidR="00B737C4" w:rsidRPr="00FE4DAB">
        <w:rPr>
          <w:b/>
        </w:rPr>
        <w:t>Работа с одарёнными, талантливыми детьми</w:t>
      </w:r>
    </w:p>
    <w:p w:rsidR="00AA6B2E" w:rsidRPr="00AA6B2E" w:rsidRDefault="00AA6B2E" w:rsidP="00AA6B2E">
      <w:pPr>
        <w:ind w:firstLine="720"/>
        <w:jc w:val="both"/>
        <w:rPr>
          <w:rStyle w:val="afb"/>
          <w:rFonts w:ascii="Times New Roman" w:hAnsi="Times New Roman" w:cs="Times New Roman"/>
          <w:b w:val="0"/>
        </w:rPr>
      </w:pPr>
      <w:r w:rsidRPr="00AA6B2E">
        <w:rPr>
          <w:rStyle w:val="afb"/>
          <w:rFonts w:ascii="Times New Roman" w:hAnsi="Times New Roman" w:cs="Times New Roman"/>
          <w:b w:val="0"/>
        </w:rPr>
        <w:t xml:space="preserve">Согласно национальной образовательной инициативе «Наша новая школа» в ближайшие годы в России необходимо выстроить разветвленную систему поиска, поддержки и сопровождения талантливых детей. Выявление    одаренных  и талантливых  детей может происходить при развитой системе проведения  предметных  олимпиад и конкурсов,  интеллектуальных игр,  посещение  детьми  различных  кружков в учреждениях дополнительного образования и др. Дополнительное образование должно не только предоставить возможность активно участвовать в различных областях деятельности: олимпиады, конкурсы, научно - практические или исследовательские конференции, но и развить систему поддержки талантливых детей в области обучения в заочных, очно-заочных и дистанционных школах, что позволило бы ребятам, независимо от места их проживания, осваивать программы профильной подготовки. Такая система поддержки талантливых детей позволит одаренным ребятам участвовать в различного уровня конференциях, слетах, летних и зимних школах и других мероприятиях позволяющих проявить свои способности в различных областях деятельности. </w:t>
      </w:r>
    </w:p>
    <w:p w:rsidR="00A55478" w:rsidRPr="008849E4" w:rsidRDefault="00AA6B2E" w:rsidP="008849E4">
      <w:pPr>
        <w:widowControl w:val="0"/>
        <w:autoSpaceDE w:val="0"/>
        <w:autoSpaceDN w:val="0"/>
        <w:adjustRightInd w:val="0"/>
        <w:jc w:val="both"/>
        <w:rPr>
          <w:rStyle w:val="afb"/>
          <w:rFonts w:ascii="Times New Roman" w:hAnsi="Times New Roman" w:cs="Times New Roman"/>
          <w:b w:val="0"/>
          <w:i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Pr="00AA6B2E">
        <w:rPr>
          <w:rFonts w:ascii="Times New Roman" w:hAnsi="Times New Roman" w:cs="Times New Roman"/>
        </w:rPr>
        <w:t xml:space="preserve">Педагогический коллектив МОУ ДОД СЮН, реализуя программы дополнительного образования, огромное внимание уделяет развитию индивидуальных особенностей детей через участие в различных конкурсах, конференциях, эколого-биологических школах. Причем к участию в конкурсах и других мероприятиях педагогический коллектив МОУ ДОД СЮН привлекает не </w:t>
      </w:r>
      <w:r w:rsidRPr="00AA6B2E">
        <w:rPr>
          <w:rFonts w:ascii="Times New Roman" w:hAnsi="Times New Roman" w:cs="Times New Roman"/>
        </w:rPr>
        <w:lastRenderedPageBreak/>
        <w:t>только «кружковцев», но и детей, не посещающих кружки МОУ ДОД СЮН, проживающих в г. Бодайбо и поселках Бодайбинского района.</w:t>
      </w:r>
      <w:r w:rsidRPr="00AA6B2E">
        <w:rPr>
          <w:rStyle w:val="11"/>
          <w:b w:val="0"/>
          <w:i/>
          <w:sz w:val="24"/>
          <w:szCs w:val="24"/>
        </w:rPr>
        <w:t xml:space="preserve"> </w:t>
      </w:r>
    </w:p>
    <w:p w:rsidR="00AA6B2E" w:rsidRPr="00A55478" w:rsidRDefault="00AA6B2E" w:rsidP="00A55478">
      <w:pPr>
        <w:ind w:firstLine="601"/>
        <w:jc w:val="both"/>
        <w:rPr>
          <w:rFonts w:ascii="Times New Roman" w:hAnsi="Times New Roman" w:cs="Times New Roman"/>
        </w:rPr>
      </w:pPr>
      <w:r w:rsidRPr="00F37822">
        <w:rPr>
          <w:rFonts w:ascii="Times New Roman" w:hAnsi="Times New Roman" w:cs="Times New Roman"/>
          <w:iCs/>
          <w:spacing w:val="-4"/>
        </w:rPr>
        <w:t>В настоящее время МОУ ДОД СЮН  уже активно сотрудничает с учреждениями науки, дополнительного образования, здравоохранения, общественными организациями, СМИ и т.д</w:t>
      </w:r>
      <w:r w:rsidR="00FE6A7C">
        <w:rPr>
          <w:rFonts w:ascii="Times New Roman" w:hAnsi="Times New Roman" w:cs="Times New Roman"/>
          <w:iCs/>
          <w:spacing w:val="-4"/>
        </w:rPr>
        <w:t xml:space="preserve">. </w:t>
      </w:r>
      <w:r w:rsidRPr="00F37822">
        <w:rPr>
          <w:rFonts w:ascii="Times New Roman" w:eastAsia="Times New Roman" w:hAnsi="Times New Roman" w:cs="Times New Roman"/>
        </w:rPr>
        <w:t>Созданная образовательная среда  способствует выявлению и развитию одаренных де</w:t>
      </w:r>
      <w:r w:rsidR="003F466D">
        <w:rPr>
          <w:rFonts w:ascii="Times New Roman" w:eastAsia="Times New Roman" w:hAnsi="Times New Roman" w:cs="Times New Roman"/>
        </w:rPr>
        <w:t>тей:</w:t>
      </w:r>
    </w:p>
    <w:p w:rsidR="00251F8E" w:rsidRDefault="00251F8E" w:rsidP="00A55478">
      <w:pPr>
        <w:jc w:val="center"/>
        <w:rPr>
          <w:rFonts w:ascii="Times New Roman" w:hAnsi="Times New Roman" w:cs="Times New Roman"/>
          <w:b/>
        </w:rPr>
      </w:pPr>
    </w:p>
    <w:p w:rsidR="00DE6C24" w:rsidRDefault="00DE6C24" w:rsidP="00A55478">
      <w:pPr>
        <w:jc w:val="center"/>
        <w:rPr>
          <w:rFonts w:ascii="Times New Roman" w:hAnsi="Times New Roman" w:cs="Times New Roman"/>
          <w:b/>
        </w:rPr>
      </w:pPr>
    </w:p>
    <w:p w:rsidR="005C3943" w:rsidRDefault="00B74449" w:rsidP="00B74449">
      <w:pPr>
        <w:pStyle w:val="af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55478" w:rsidRPr="00C14B10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C14B10" w:rsidRPr="00C14B10" w:rsidRDefault="00C14B10" w:rsidP="00B74449">
      <w:pPr>
        <w:pStyle w:val="af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F8E" w:rsidRPr="00251F8E" w:rsidRDefault="00251F8E" w:rsidP="00251F8E">
      <w:pPr>
        <w:pStyle w:val="af3"/>
        <w:jc w:val="both"/>
      </w:pPr>
      <w:r>
        <w:tab/>
      </w:r>
      <w:r w:rsidRPr="00251F8E">
        <w:t>Дистанционное форма обучения в Бодайбинском районе  открывает новые возможности, значительно расширяя и информационное пространство, и информационную сферу обучения. Дистанционное образование создает условия для развития интеллектуальных, творческих способностей, социальной активности обучающихся на базе учреждения дополнительного образования не только для обучающихся очно в г.</w:t>
      </w:r>
      <w:r>
        <w:t xml:space="preserve"> </w:t>
      </w:r>
      <w:r w:rsidRPr="00251F8E">
        <w:t xml:space="preserve">Бодайбо, но и для учеников из отдаленных поселков района. </w:t>
      </w:r>
    </w:p>
    <w:p w:rsidR="00251F8E" w:rsidRPr="00251F8E" w:rsidRDefault="00251F8E" w:rsidP="00251F8E">
      <w:pPr>
        <w:pStyle w:val="af3"/>
        <w:jc w:val="both"/>
      </w:pPr>
      <w:r>
        <w:tab/>
      </w:r>
      <w:r w:rsidRPr="00251F8E">
        <w:t xml:space="preserve">В октябре 2013 года методистом МОУ ДОД СЮН – Стом А.Д. запущен дистанционный курс «Мир Байкала». Курс «Мир Байкала» находиться на сайте дистанционной школы "Школа без границ", созданного для обучения детей в Иркутской области Региональным центром дистанционного образования Института развития образования Иркутской области - </w:t>
      </w:r>
      <w:hyperlink r:id="rId8" w:history="1">
        <w:r w:rsidRPr="00251F8E">
          <w:rPr>
            <w:rStyle w:val="a3"/>
          </w:rPr>
          <w:t>http://school.iro38.ru/</w:t>
        </w:r>
      </w:hyperlink>
      <w:r w:rsidRPr="00251F8E">
        <w:t xml:space="preserve"> </w:t>
      </w:r>
    </w:p>
    <w:p w:rsidR="00251F8E" w:rsidRPr="00251F8E" w:rsidRDefault="00251F8E" w:rsidP="00251F8E">
      <w:pPr>
        <w:pStyle w:val="af3"/>
        <w:jc w:val="both"/>
      </w:pPr>
      <w:r>
        <w:tab/>
      </w:r>
      <w:r w:rsidRPr="00251F8E">
        <w:t>Дистанционный курс «Мир Байкала» построен в соответствии с уровнем знаний, преподаваемых по предметам «Природоведение», «Естествознание», «Биология», «География» с 1 по 6 класс. Одна из важнейших целей дистанционного курса «Мир Байкала» - формирование у обучающихся научного мировоззрения, базирующегося на целостности и единстве природы, данный курс ориентирован на формирование знаний о структуре и функционировании биологических систем в оз. Байкал.</w:t>
      </w:r>
    </w:p>
    <w:p w:rsidR="00251F8E" w:rsidRDefault="00251F8E" w:rsidP="00251F8E">
      <w:pPr>
        <w:pStyle w:val="af3"/>
        <w:jc w:val="both"/>
      </w:pPr>
      <w:r>
        <w:tab/>
      </w:r>
      <w:r w:rsidRPr="00251F8E">
        <w:t>Программа курса предусматривает индивидуальные занятия – 1 раз в неделю – 36 часов в год. Каждая тема рассчитана на два занятия и включает в себя: лекционный материал</w:t>
      </w:r>
      <w:r w:rsidR="00EA69B4">
        <w:t xml:space="preserve"> и </w:t>
      </w:r>
      <w:r w:rsidRPr="00251F8E">
        <w:t>демонстрационный</w:t>
      </w:r>
      <w:r w:rsidR="00EA69B4">
        <w:t xml:space="preserve"> материал, </w:t>
      </w:r>
      <w:r w:rsidRPr="00251F8E">
        <w:t xml:space="preserve">определенные задания в зависимости от темы. </w:t>
      </w:r>
      <w:r w:rsidR="00EA69B4">
        <w:t xml:space="preserve">Пройдя полный курс дистанционного обучения, учащийся может применить полученные теоретические знания в областной полевой школе по байкаловедению в п. Листвянка. </w:t>
      </w:r>
    </w:p>
    <w:p w:rsidR="00DE6C24" w:rsidRDefault="00DE6C24" w:rsidP="00251F8E">
      <w:pPr>
        <w:pStyle w:val="af3"/>
        <w:jc w:val="both"/>
      </w:pPr>
    </w:p>
    <w:p w:rsidR="00DE6C24" w:rsidRDefault="00DE6C24" w:rsidP="00251F8E">
      <w:pPr>
        <w:pStyle w:val="af3"/>
        <w:jc w:val="both"/>
      </w:pPr>
    </w:p>
    <w:p w:rsidR="00DE6C24" w:rsidRDefault="00DE6C24" w:rsidP="00251F8E">
      <w:pPr>
        <w:pStyle w:val="af3"/>
        <w:jc w:val="both"/>
      </w:pPr>
    </w:p>
    <w:p w:rsidR="00DE6C24" w:rsidRPr="00251F8E" w:rsidRDefault="00DE6C24" w:rsidP="00251F8E">
      <w:pPr>
        <w:pStyle w:val="af3"/>
        <w:jc w:val="both"/>
      </w:pPr>
    </w:p>
    <w:p w:rsidR="005C3943" w:rsidRPr="00DE6C24" w:rsidRDefault="005C3943" w:rsidP="00DE6C24">
      <w:pPr>
        <w:jc w:val="center"/>
        <w:rPr>
          <w:rFonts w:ascii="Times New Roman" w:hAnsi="Times New Roman" w:cs="Times New Roman"/>
          <w:b/>
        </w:rPr>
      </w:pPr>
    </w:p>
    <w:p w:rsidR="005C3943" w:rsidRDefault="005C3943" w:rsidP="00FE4DAB">
      <w:pPr>
        <w:jc w:val="center"/>
        <w:rPr>
          <w:rFonts w:ascii="Times New Roman" w:hAnsi="Times New Roman" w:cs="Times New Roman"/>
        </w:rPr>
      </w:pPr>
    </w:p>
    <w:p w:rsidR="005C3943" w:rsidRDefault="005C3943" w:rsidP="00FE4DAB">
      <w:pPr>
        <w:jc w:val="center"/>
        <w:rPr>
          <w:rFonts w:ascii="Times New Roman" w:hAnsi="Times New Roman" w:cs="Times New Roman"/>
        </w:rPr>
      </w:pPr>
    </w:p>
    <w:p w:rsidR="005C3943" w:rsidRDefault="005C3943" w:rsidP="00FE4DAB">
      <w:pPr>
        <w:jc w:val="center"/>
        <w:rPr>
          <w:rFonts w:ascii="Times New Roman" w:hAnsi="Times New Roman" w:cs="Times New Roman"/>
        </w:rPr>
      </w:pPr>
    </w:p>
    <w:p w:rsidR="005C3943" w:rsidRDefault="005C3943" w:rsidP="00FE4DAB">
      <w:pPr>
        <w:jc w:val="center"/>
        <w:rPr>
          <w:rFonts w:ascii="Times New Roman" w:hAnsi="Times New Roman" w:cs="Times New Roman"/>
        </w:rPr>
      </w:pPr>
    </w:p>
    <w:p w:rsidR="005C3943" w:rsidRDefault="005C3943" w:rsidP="00FE4DAB">
      <w:pPr>
        <w:jc w:val="center"/>
        <w:rPr>
          <w:rFonts w:ascii="Times New Roman" w:hAnsi="Times New Roman" w:cs="Times New Roman"/>
        </w:rPr>
      </w:pPr>
    </w:p>
    <w:p w:rsidR="005C3943" w:rsidRDefault="005C3943" w:rsidP="00FE4DAB">
      <w:pPr>
        <w:jc w:val="center"/>
        <w:rPr>
          <w:rFonts w:ascii="Times New Roman" w:hAnsi="Times New Roman" w:cs="Times New Roman"/>
        </w:rPr>
      </w:pPr>
    </w:p>
    <w:p w:rsidR="005C3943" w:rsidRDefault="005C3943" w:rsidP="00FE4DAB">
      <w:pPr>
        <w:jc w:val="center"/>
        <w:rPr>
          <w:rFonts w:ascii="Times New Roman" w:hAnsi="Times New Roman" w:cs="Times New Roman"/>
        </w:rPr>
      </w:pPr>
    </w:p>
    <w:p w:rsidR="005C3943" w:rsidRDefault="005C3943" w:rsidP="00FE4DAB">
      <w:pPr>
        <w:jc w:val="center"/>
        <w:rPr>
          <w:rFonts w:ascii="Times New Roman" w:hAnsi="Times New Roman" w:cs="Times New Roman"/>
        </w:rPr>
      </w:pPr>
    </w:p>
    <w:p w:rsidR="005C3943" w:rsidRDefault="005C3943" w:rsidP="00FE4DAB">
      <w:pPr>
        <w:jc w:val="center"/>
        <w:rPr>
          <w:rFonts w:ascii="Times New Roman" w:hAnsi="Times New Roman" w:cs="Times New Roman"/>
        </w:rPr>
      </w:pPr>
    </w:p>
    <w:p w:rsidR="005C3943" w:rsidRDefault="005C3943" w:rsidP="00FE4DAB">
      <w:pPr>
        <w:jc w:val="center"/>
        <w:rPr>
          <w:rFonts w:ascii="Times New Roman" w:hAnsi="Times New Roman" w:cs="Times New Roman"/>
        </w:rPr>
      </w:pPr>
    </w:p>
    <w:p w:rsidR="005C3943" w:rsidRDefault="005C3943" w:rsidP="00FE4DAB">
      <w:pPr>
        <w:jc w:val="center"/>
        <w:rPr>
          <w:rFonts w:ascii="Times New Roman" w:hAnsi="Times New Roman" w:cs="Times New Roman"/>
        </w:rPr>
      </w:pPr>
    </w:p>
    <w:p w:rsidR="003D5A89" w:rsidRDefault="003D5A89" w:rsidP="00FE4DAB">
      <w:pPr>
        <w:jc w:val="center"/>
        <w:rPr>
          <w:rFonts w:ascii="Times New Roman" w:hAnsi="Times New Roman" w:cs="Times New Roman"/>
        </w:rPr>
      </w:pPr>
    </w:p>
    <w:p w:rsidR="005C3943" w:rsidRDefault="000368E8" w:rsidP="005C3943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Приложение 2</w:t>
      </w:r>
      <w:r w:rsidR="005C3943" w:rsidRPr="008A3B1E">
        <w:rPr>
          <w:rFonts w:ascii="Times New Roman" w:hAnsi="Times New Roman" w:cs="Times New Roman"/>
          <w:b/>
          <w:i/>
        </w:rPr>
        <w:t xml:space="preserve">. </w:t>
      </w:r>
    </w:p>
    <w:p w:rsidR="005C3943" w:rsidRPr="008A3B1E" w:rsidRDefault="005C3943" w:rsidP="005C3943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5C3943" w:rsidRPr="008A3B1E" w:rsidRDefault="005C3943" w:rsidP="005C394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направление «ДОРОГОЙ ТВОРЧЕСТВА</w:t>
      </w:r>
      <w:r w:rsidRPr="008A3B1E">
        <w:rPr>
          <w:rFonts w:ascii="Times New Roman" w:hAnsi="Times New Roman" w:cs="Times New Roman"/>
          <w:b/>
          <w:sz w:val="28"/>
          <w:szCs w:val="28"/>
        </w:rPr>
        <w:t>»</w:t>
      </w:r>
    </w:p>
    <w:p w:rsidR="005C3943" w:rsidRPr="008158FE" w:rsidRDefault="005C3943" w:rsidP="005C3943">
      <w:pPr>
        <w:ind w:firstLine="708"/>
        <w:jc w:val="center"/>
        <w:rPr>
          <w:rFonts w:ascii="Times New Roman" w:hAnsi="Times New Roman" w:cs="Times New Roman"/>
          <w:i/>
        </w:rPr>
      </w:pPr>
      <w:r w:rsidRPr="008158FE">
        <w:rPr>
          <w:rFonts w:ascii="Times New Roman" w:hAnsi="Times New Roman" w:cs="Times New Roman"/>
          <w:i/>
        </w:rPr>
        <w:t xml:space="preserve">(разработано на основе Программы сетевого взаимодействия </w:t>
      </w:r>
      <w:r>
        <w:rPr>
          <w:rFonts w:ascii="Times New Roman" w:hAnsi="Times New Roman" w:cs="Times New Roman"/>
          <w:i/>
        </w:rPr>
        <w:t>МКОУ ДОД Дом детского творчества</w:t>
      </w:r>
      <w:r w:rsidRPr="008158FE">
        <w:rPr>
          <w:rFonts w:ascii="Times New Roman" w:hAnsi="Times New Roman" w:cs="Times New Roman"/>
          <w:i/>
        </w:rPr>
        <w:t xml:space="preserve"> с образовательными организациями г. Бодайбо и района</w:t>
      </w:r>
      <w:r>
        <w:rPr>
          <w:rFonts w:ascii="Times New Roman" w:hAnsi="Times New Roman" w:cs="Times New Roman"/>
          <w:i/>
        </w:rPr>
        <w:t xml:space="preserve"> «Дорогой творчества»</w:t>
      </w:r>
      <w:r w:rsidRPr="008158FE">
        <w:rPr>
          <w:rFonts w:ascii="Times New Roman" w:hAnsi="Times New Roman" w:cs="Times New Roman"/>
          <w:i/>
        </w:rPr>
        <w:t>)</w:t>
      </w:r>
    </w:p>
    <w:p w:rsidR="005C3943" w:rsidRDefault="005C3943" w:rsidP="00FE4DAB">
      <w:pPr>
        <w:jc w:val="center"/>
        <w:rPr>
          <w:rFonts w:ascii="Times New Roman" w:hAnsi="Times New Roman" w:cs="Times New Roman"/>
        </w:rPr>
      </w:pPr>
    </w:p>
    <w:p w:rsidR="006D1F31" w:rsidRDefault="006D1F31" w:rsidP="006D1F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проекта «Школа без границ» МКОУ ДОД ДДТ реализует следующие формы сетевого взаимодействия: </w:t>
      </w:r>
    </w:p>
    <w:p w:rsidR="006D1F31" w:rsidRDefault="00DE6C24" w:rsidP="00C14B10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детей.</w:t>
      </w:r>
      <w:r w:rsidR="006D1F31" w:rsidRPr="006D1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C24" w:rsidRDefault="00DE6C24" w:rsidP="00C14B10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Урочная деятельность на базе МКОУ ДОД ДДТ.</w:t>
      </w:r>
    </w:p>
    <w:p w:rsidR="006D1F31" w:rsidRPr="00DE6C24" w:rsidRDefault="00DE6C24" w:rsidP="00C14B10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24">
        <w:rPr>
          <w:rFonts w:ascii="Times New Roman" w:hAnsi="Times New Roman" w:cs="Times New Roman"/>
          <w:sz w:val="24"/>
          <w:szCs w:val="24"/>
        </w:rPr>
        <w:t>Городские, районные мероприятия конкурсы, фестивали, соревнования и др</w:t>
      </w:r>
      <w:r w:rsidRPr="00DE6C24">
        <w:rPr>
          <w:rFonts w:ascii="Times New Roman" w:hAnsi="Times New Roman" w:cs="Times New Roman"/>
        </w:rPr>
        <w:t>.</w:t>
      </w:r>
    </w:p>
    <w:p w:rsidR="006D1F31" w:rsidRDefault="006D1F31" w:rsidP="00C14B10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одаренными и талантливыми детьми.</w:t>
      </w:r>
    </w:p>
    <w:p w:rsidR="005C3943" w:rsidRDefault="005C3943" w:rsidP="00FE4DAB">
      <w:pPr>
        <w:jc w:val="center"/>
        <w:rPr>
          <w:rFonts w:ascii="Times New Roman" w:hAnsi="Times New Roman" w:cs="Times New Roman"/>
        </w:rPr>
      </w:pPr>
    </w:p>
    <w:p w:rsidR="00DE6C24" w:rsidRDefault="00DE6C24" w:rsidP="00FE4DAB">
      <w:pPr>
        <w:jc w:val="center"/>
        <w:rPr>
          <w:rFonts w:ascii="Times New Roman" w:hAnsi="Times New Roman" w:cs="Times New Roman"/>
        </w:rPr>
      </w:pPr>
    </w:p>
    <w:p w:rsidR="00FE4DAB" w:rsidRDefault="00FE4DAB" w:rsidP="00C14B10">
      <w:pPr>
        <w:pStyle w:val="af0"/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DAB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Дополнительное образование детей</w:t>
      </w:r>
    </w:p>
    <w:p w:rsidR="00FE4DAB" w:rsidRPr="00FE4DAB" w:rsidRDefault="00FE4DAB" w:rsidP="00FE4DAB">
      <w:pPr>
        <w:pStyle w:val="af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4DAB" w:rsidRPr="00FE4DAB" w:rsidRDefault="00FE4DAB" w:rsidP="00FE4DAB">
      <w:pPr>
        <w:jc w:val="both"/>
        <w:rPr>
          <w:rFonts w:ascii="Times New Roman" w:hAnsi="Times New Roman" w:cs="Times New Roman"/>
          <w:b/>
        </w:rPr>
      </w:pPr>
      <w:r w:rsidRPr="00FE4DAB">
        <w:rPr>
          <w:rFonts w:ascii="Times New Roman" w:hAnsi="Times New Roman" w:cs="Times New Roman"/>
        </w:rPr>
        <w:t xml:space="preserve">     Решая задачу обеспечения доступности дополнительного образования,</w:t>
      </w:r>
      <w:r w:rsidRPr="00FE4DAB">
        <w:rPr>
          <w:rFonts w:ascii="Times New Roman" w:hAnsi="Times New Roman" w:cs="Times New Roman"/>
          <w:b/>
        </w:rPr>
        <w:t xml:space="preserve">  </w:t>
      </w:r>
      <w:r w:rsidRPr="00FE4DAB">
        <w:rPr>
          <w:rFonts w:ascii="Times New Roman" w:hAnsi="Times New Roman" w:cs="Times New Roman"/>
        </w:rPr>
        <w:t xml:space="preserve">предлагается работа детских объединений МКОУ ДОД ДДТ по   взаимодействию с образовательными учреждениями города, в том числе по внедрению программ, отвечающих образовательным стандартам нового поколения.  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</w:rPr>
      </w:pPr>
      <w:r w:rsidRPr="00FE4DAB">
        <w:rPr>
          <w:rFonts w:ascii="Times New Roman" w:hAnsi="Times New Roman" w:cs="Times New Roman"/>
        </w:rPr>
        <w:t>В настоящий момент  работает 37  детских объединений по 39  образовательным программам,  по шести направлениям,</w:t>
      </w:r>
      <w:r w:rsidRPr="00FE4DAB">
        <w:rPr>
          <w:rFonts w:ascii="Times New Roman" w:hAnsi="Times New Roman" w:cs="Times New Roman"/>
          <w:b/>
        </w:rPr>
        <w:t xml:space="preserve"> </w:t>
      </w:r>
      <w:r w:rsidRPr="00FE4DAB">
        <w:rPr>
          <w:rFonts w:ascii="Times New Roman" w:hAnsi="Times New Roman" w:cs="Times New Roman"/>
        </w:rPr>
        <w:t>включая  детские объединения на базе МОУ СОШ №3, №4,  г. Бодайбо, МОУ  Балахнинская СОШ, МОУ  Мамаканская СОШ, МОУ ДОУ Детский сад-школа «Радуга», МОУ ДОУ «Берёзка», «Теремок».</w:t>
      </w:r>
    </w:p>
    <w:p w:rsidR="00FE4DAB" w:rsidRPr="00FE4DAB" w:rsidRDefault="00FE4DAB" w:rsidP="00C14B10">
      <w:pPr>
        <w:pStyle w:val="af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4DAB">
        <w:rPr>
          <w:rFonts w:ascii="Times New Roman" w:hAnsi="Times New Roman" w:cs="Times New Roman"/>
          <w:b/>
          <w:color w:val="000000"/>
          <w:sz w:val="24"/>
          <w:szCs w:val="24"/>
        </w:rPr>
        <w:t>Естественнонаучное.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</w:rPr>
      </w:pPr>
      <w:r w:rsidRPr="00FE4DAB">
        <w:rPr>
          <w:rFonts w:ascii="Times New Roman" w:hAnsi="Times New Roman" w:cs="Times New Roman"/>
        </w:rPr>
        <w:t>Программы направлены на развитие  обучающихся, их познавательной активности, самостоятельности, любознательности. Программы по естественнонаучным дисциплинам составляются на основе рекомендованных Министерством образования РФ и основываются на профильном уровне государственного образовательного стандарта, корректируя или превышая его. В основном программы направлены на дополнение или углубление школьных программ.</w:t>
      </w:r>
    </w:p>
    <w:p w:rsidR="00FE4DAB" w:rsidRPr="00FE4DAB" w:rsidRDefault="00FE4DAB" w:rsidP="00C14B10">
      <w:pPr>
        <w:pStyle w:val="af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AB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Художественно-эстетическое</w:t>
      </w:r>
      <w:r w:rsidRPr="00FE4D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</w:rPr>
      </w:pPr>
      <w:r w:rsidRPr="00FE4DAB">
        <w:rPr>
          <w:rFonts w:ascii="Times New Roman" w:hAnsi="Times New Roman" w:cs="Times New Roman"/>
        </w:rPr>
        <w:t xml:space="preserve">Программы ориентированы на развитие общей и эстетической культуры обучающихся, развития элементов культуры речи и движения, навыков эстетической оценки произведений театрального искусства, развитие художественных способностей и склонностей в изобразительных видах искусства, народных промыслов. Важное место отводится развитию художественного вкуса, музыкального слуха, навыкам исполнительства.                                    </w:t>
      </w:r>
    </w:p>
    <w:p w:rsidR="00FE4DAB" w:rsidRPr="00FE4DAB" w:rsidRDefault="00FE4DAB" w:rsidP="00C14B10">
      <w:pPr>
        <w:pStyle w:val="af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AB">
        <w:rPr>
          <w:rFonts w:ascii="Times New Roman" w:hAnsi="Times New Roman" w:cs="Times New Roman"/>
          <w:b/>
          <w:color w:val="000000"/>
          <w:sz w:val="24"/>
          <w:szCs w:val="24"/>
        </w:rPr>
        <w:t>Социально-педагогическое</w:t>
      </w:r>
      <w:r w:rsidRPr="00FE4D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</w:rPr>
      </w:pPr>
      <w:r w:rsidRPr="00FE4DAB">
        <w:rPr>
          <w:rFonts w:ascii="Times New Roman" w:hAnsi="Times New Roman" w:cs="Times New Roman"/>
        </w:rPr>
        <w:t>Направлено на повышение уровня готовности обучающихся среднего и старшего школьного возраста к освоению программы  до профессионального образования, создание условий для расширения знаний в областях профессиональной деятельности.</w:t>
      </w:r>
    </w:p>
    <w:p w:rsidR="00FE4DAB" w:rsidRPr="00FE4DAB" w:rsidRDefault="00FE4DAB" w:rsidP="00C14B10">
      <w:pPr>
        <w:pStyle w:val="af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AB">
        <w:rPr>
          <w:rFonts w:ascii="Times New Roman" w:hAnsi="Times New Roman" w:cs="Times New Roman"/>
          <w:b/>
          <w:color w:val="000000"/>
          <w:sz w:val="24"/>
          <w:szCs w:val="24"/>
        </w:rPr>
        <w:t>Культурологическое</w:t>
      </w:r>
      <w:r w:rsidRPr="00FE4D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</w:rPr>
      </w:pPr>
      <w:r w:rsidRPr="00FE4DAB">
        <w:rPr>
          <w:rFonts w:ascii="Times New Roman" w:hAnsi="Times New Roman" w:cs="Times New Roman"/>
        </w:rPr>
        <w:t xml:space="preserve">Программы ориентированы на расширение уровня грамотности обучающихся в области художественного, декоративно-прикладного творчества, развитие эстетического вкуса, создание оригинальных произведений, отражающих творческую индивидуальность, духовный мир детей и подростков. </w:t>
      </w:r>
    </w:p>
    <w:p w:rsidR="00FE4DAB" w:rsidRPr="00FE4DAB" w:rsidRDefault="00FE4DAB" w:rsidP="00C14B10">
      <w:pPr>
        <w:pStyle w:val="af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AB">
        <w:rPr>
          <w:rFonts w:ascii="Times New Roman" w:hAnsi="Times New Roman" w:cs="Times New Roman"/>
          <w:b/>
          <w:color w:val="000000"/>
          <w:sz w:val="24"/>
          <w:szCs w:val="24"/>
        </w:rPr>
        <w:t>Спортивное.</w:t>
      </w:r>
      <w:r w:rsidRPr="00FE4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</w:rPr>
      </w:pPr>
      <w:r w:rsidRPr="00FE4DAB">
        <w:rPr>
          <w:rFonts w:ascii="Times New Roman" w:hAnsi="Times New Roman" w:cs="Times New Roman"/>
        </w:rPr>
        <w:t>Программы призваны решать следующие задачи: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</w:rPr>
      </w:pPr>
      <w:r w:rsidRPr="00FE4DAB">
        <w:rPr>
          <w:rFonts w:ascii="Times New Roman" w:hAnsi="Times New Roman" w:cs="Times New Roman"/>
        </w:rPr>
        <w:t>- формировать  потребность в здоровом образе жизни;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</w:rPr>
      </w:pPr>
      <w:r w:rsidRPr="00FE4DAB">
        <w:rPr>
          <w:rFonts w:ascii="Times New Roman" w:hAnsi="Times New Roman" w:cs="Times New Roman"/>
        </w:rPr>
        <w:lastRenderedPageBreak/>
        <w:t xml:space="preserve">- способствовать развитию физических, интеллектуальных и нравственных способностей обучающихся, достижению ими уровня спортивных успехов, соответствующих их способностям. </w:t>
      </w:r>
    </w:p>
    <w:p w:rsidR="00FE4DAB" w:rsidRPr="00FE4DAB" w:rsidRDefault="00FE4DAB" w:rsidP="00C14B10">
      <w:pPr>
        <w:pStyle w:val="af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DAB">
        <w:rPr>
          <w:rFonts w:ascii="Times New Roman" w:hAnsi="Times New Roman" w:cs="Times New Roman"/>
          <w:b/>
          <w:color w:val="000000"/>
          <w:sz w:val="24"/>
          <w:szCs w:val="24"/>
        </w:rPr>
        <w:t>Туристско-краеведческое направление</w:t>
      </w:r>
      <w:r w:rsidRPr="00FE4DA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</w:rPr>
      </w:pPr>
      <w:r w:rsidRPr="00FE4DAB">
        <w:rPr>
          <w:rFonts w:ascii="Times New Roman" w:hAnsi="Times New Roman" w:cs="Times New Roman"/>
        </w:rPr>
        <w:t>Обеспечивает создание условий для удовлетворения различных потребностей как в практически-прикладном, так и в научно исследовательском способах освоения среды обитания.</w:t>
      </w:r>
    </w:p>
    <w:p w:rsidR="00FE4DAB" w:rsidRPr="00FE4DAB" w:rsidRDefault="00FE4DAB" w:rsidP="00FE4DAB">
      <w:pPr>
        <w:jc w:val="center"/>
        <w:rPr>
          <w:rFonts w:ascii="Times New Roman" w:hAnsi="Times New Roman" w:cs="Times New Roman"/>
          <w:b/>
        </w:rPr>
      </w:pPr>
    </w:p>
    <w:p w:rsidR="00FE4DAB" w:rsidRPr="00FE4DAB" w:rsidRDefault="00FE4DAB" w:rsidP="00FE4DAB">
      <w:pPr>
        <w:jc w:val="center"/>
        <w:rPr>
          <w:rFonts w:ascii="Times New Roman" w:hAnsi="Times New Roman" w:cs="Times New Roman"/>
          <w:b/>
        </w:rPr>
      </w:pPr>
    </w:p>
    <w:p w:rsidR="00FE4DAB" w:rsidRPr="00FE4DAB" w:rsidRDefault="00FE4DAB" w:rsidP="00FE4DAB">
      <w:pPr>
        <w:jc w:val="center"/>
        <w:rPr>
          <w:rFonts w:ascii="Times New Roman" w:hAnsi="Times New Roman" w:cs="Times New Roman"/>
          <w:b/>
        </w:rPr>
      </w:pPr>
      <w:r w:rsidRPr="00FE4DAB">
        <w:rPr>
          <w:rFonts w:ascii="Times New Roman" w:hAnsi="Times New Roman" w:cs="Times New Roman"/>
          <w:b/>
        </w:rPr>
        <w:t>Дополнительное образование на базе МКОУ ДОД ДДТ</w:t>
      </w:r>
    </w:p>
    <w:p w:rsidR="00FE4DAB" w:rsidRPr="00FE4DAB" w:rsidRDefault="00FE4DAB" w:rsidP="00FE4DAB">
      <w:pPr>
        <w:jc w:val="right"/>
        <w:rPr>
          <w:rFonts w:ascii="Times New Roman" w:hAnsi="Times New Roman" w:cs="Times New Roman"/>
        </w:rPr>
      </w:pPr>
    </w:p>
    <w:tbl>
      <w:tblPr>
        <w:tblStyle w:val="af8"/>
        <w:tblW w:w="10363" w:type="dxa"/>
        <w:tblInd w:w="108" w:type="dxa"/>
        <w:tblLook w:val="04A0"/>
      </w:tblPr>
      <w:tblGrid>
        <w:gridCol w:w="560"/>
        <w:gridCol w:w="1921"/>
        <w:gridCol w:w="2422"/>
        <w:gridCol w:w="1476"/>
        <w:gridCol w:w="1134"/>
        <w:gridCol w:w="284"/>
        <w:gridCol w:w="2566"/>
      </w:tblGrid>
      <w:tr w:rsidR="00AF789B" w:rsidRPr="00FE4DAB" w:rsidTr="00C53B6C">
        <w:tc>
          <w:tcPr>
            <w:tcW w:w="560" w:type="dxa"/>
          </w:tcPr>
          <w:p w:rsidR="00AF789B" w:rsidRPr="000852AC" w:rsidRDefault="00AF789B" w:rsidP="00FE4DAB">
            <w:pPr>
              <w:pStyle w:val="af3"/>
              <w:rPr>
                <w:b/>
              </w:rPr>
            </w:pPr>
            <w:r w:rsidRPr="000852AC">
              <w:rPr>
                <w:b/>
              </w:rPr>
              <w:t>№ п/п</w:t>
            </w:r>
          </w:p>
        </w:tc>
        <w:tc>
          <w:tcPr>
            <w:tcW w:w="1921" w:type="dxa"/>
          </w:tcPr>
          <w:p w:rsidR="00AF789B" w:rsidRPr="000852AC" w:rsidRDefault="00AF789B" w:rsidP="00FE4DAB">
            <w:pPr>
              <w:pStyle w:val="af3"/>
              <w:rPr>
                <w:b/>
              </w:rPr>
            </w:pPr>
            <w:r w:rsidRPr="000852AC">
              <w:rPr>
                <w:b/>
              </w:rPr>
              <w:t xml:space="preserve">Педагог </w:t>
            </w:r>
          </w:p>
        </w:tc>
        <w:tc>
          <w:tcPr>
            <w:tcW w:w="2422" w:type="dxa"/>
          </w:tcPr>
          <w:p w:rsidR="00AF789B" w:rsidRPr="000852AC" w:rsidRDefault="00AF789B" w:rsidP="00FE4DAB">
            <w:pPr>
              <w:pStyle w:val="af3"/>
              <w:rPr>
                <w:b/>
              </w:rPr>
            </w:pPr>
            <w:r w:rsidRPr="000852AC">
              <w:rPr>
                <w:b/>
              </w:rPr>
              <w:t>Название программы/ДО</w:t>
            </w:r>
          </w:p>
        </w:tc>
        <w:tc>
          <w:tcPr>
            <w:tcW w:w="1476" w:type="dxa"/>
          </w:tcPr>
          <w:p w:rsidR="00AF789B" w:rsidRPr="000852AC" w:rsidRDefault="00AF789B" w:rsidP="00FE4DAB">
            <w:pPr>
              <w:pStyle w:val="af3"/>
              <w:rPr>
                <w:b/>
              </w:rPr>
            </w:pPr>
            <w:r w:rsidRPr="000852AC">
              <w:rPr>
                <w:b/>
              </w:rPr>
              <w:t>Кол-во часов в не</w:t>
            </w:r>
            <w:r>
              <w:rPr>
                <w:b/>
              </w:rPr>
              <w:t>д</w:t>
            </w:r>
            <w:r w:rsidRPr="000852AC">
              <w:rPr>
                <w:b/>
              </w:rPr>
              <w:t>елю</w:t>
            </w:r>
          </w:p>
        </w:tc>
        <w:tc>
          <w:tcPr>
            <w:tcW w:w="1418" w:type="dxa"/>
            <w:gridSpan w:val="2"/>
          </w:tcPr>
          <w:p w:rsidR="00AF789B" w:rsidRPr="000852AC" w:rsidRDefault="00BC2A28" w:rsidP="00FE4DAB">
            <w:pPr>
              <w:pStyle w:val="af3"/>
              <w:rPr>
                <w:b/>
              </w:rPr>
            </w:pPr>
            <w:r>
              <w:rPr>
                <w:b/>
              </w:rPr>
              <w:t>Кол-во академич. часов на 1 обучающ.</w:t>
            </w:r>
            <w:r w:rsidR="00AF789B">
              <w:rPr>
                <w:b/>
              </w:rPr>
              <w:t xml:space="preserve"> в неделю</w:t>
            </w:r>
          </w:p>
        </w:tc>
        <w:tc>
          <w:tcPr>
            <w:tcW w:w="2566" w:type="dxa"/>
          </w:tcPr>
          <w:p w:rsidR="00AF789B" w:rsidRPr="000852AC" w:rsidRDefault="00AF789B" w:rsidP="00FE4DAB">
            <w:pPr>
              <w:pStyle w:val="af3"/>
              <w:rPr>
                <w:b/>
              </w:rPr>
            </w:pPr>
            <w:r w:rsidRPr="000852AC">
              <w:rPr>
                <w:b/>
              </w:rPr>
              <w:t>Оборудование</w:t>
            </w:r>
          </w:p>
        </w:tc>
      </w:tr>
      <w:tr w:rsidR="00BC2A28" w:rsidRPr="00FE4DAB" w:rsidTr="003D5A89">
        <w:tc>
          <w:tcPr>
            <w:tcW w:w="10363" w:type="dxa"/>
            <w:gridSpan w:val="7"/>
          </w:tcPr>
          <w:p w:rsidR="00BC2A28" w:rsidRPr="000852AC" w:rsidRDefault="00BC2A28" w:rsidP="001A4FF5">
            <w:pPr>
              <w:pStyle w:val="af3"/>
              <w:jc w:val="center"/>
              <w:rPr>
                <w:b/>
              </w:rPr>
            </w:pPr>
            <w:r w:rsidRPr="000852AC">
              <w:rPr>
                <w:b/>
              </w:rPr>
              <w:t>1. Культурологическое направление</w:t>
            </w:r>
          </w:p>
        </w:tc>
      </w:tr>
      <w:tr w:rsidR="00AF789B" w:rsidRPr="00FE4DAB" w:rsidTr="00C53B6C">
        <w:trPr>
          <w:trHeight w:val="823"/>
        </w:trPr>
        <w:tc>
          <w:tcPr>
            <w:tcW w:w="560" w:type="dxa"/>
          </w:tcPr>
          <w:p w:rsidR="00AF789B" w:rsidRPr="000852AC" w:rsidRDefault="00AF789B" w:rsidP="00FE4DAB">
            <w:pPr>
              <w:pStyle w:val="af3"/>
            </w:pPr>
            <w:r w:rsidRPr="000852AC">
              <w:t>1</w:t>
            </w:r>
          </w:p>
        </w:tc>
        <w:tc>
          <w:tcPr>
            <w:tcW w:w="1921" w:type="dxa"/>
          </w:tcPr>
          <w:p w:rsidR="00AF789B" w:rsidRPr="000852AC" w:rsidRDefault="00AF789B" w:rsidP="00FE4DAB">
            <w:pPr>
              <w:pStyle w:val="af3"/>
            </w:pPr>
            <w:r w:rsidRPr="000852AC">
              <w:t>Костоломова Елена Александровна</w:t>
            </w:r>
          </w:p>
        </w:tc>
        <w:tc>
          <w:tcPr>
            <w:tcW w:w="2422" w:type="dxa"/>
          </w:tcPr>
          <w:p w:rsidR="00AF789B" w:rsidRPr="000852AC" w:rsidRDefault="00AF789B" w:rsidP="00FE4DAB">
            <w:pPr>
              <w:pStyle w:val="af3"/>
            </w:pPr>
            <w:r w:rsidRPr="000852AC">
              <w:t>Программа кружка "Живопись с углубленным изучением основ реалистического рисунка" /4 и более года обучения МКОУ ДОД ДДТ</w:t>
            </w:r>
          </w:p>
        </w:tc>
        <w:tc>
          <w:tcPr>
            <w:tcW w:w="1476" w:type="dxa"/>
          </w:tcPr>
          <w:p w:rsidR="00AF789B" w:rsidRPr="000852AC" w:rsidRDefault="00AF789B" w:rsidP="00FE4DAB">
            <w:pPr>
              <w:rPr>
                <w:rFonts w:ascii="Times New Roman" w:hAnsi="Times New Roman" w:cs="Times New Roman"/>
              </w:rPr>
            </w:pPr>
            <w:r w:rsidRPr="000852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566" w:type="dxa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AC">
              <w:rPr>
                <w:rFonts w:ascii="Times New Roman" w:hAnsi="Times New Roman" w:cs="Times New Roman"/>
                <w:sz w:val="24"/>
                <w:szCs w:val="24"/>
              </w:rPr>
              <w:t>Аудитории для кружковой работы 65,2 м</w:t>
            </w:r>
            <w:r w:rsidRPr="00085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0852AC" w:rsidRDefault="00AF789B" w:rsidP="00FE4DAB">
            <w:pPr>
              <w:pStyle w:val="af3"/>
            </w:pPr>
            <w:r w:rsidRPr="000852AC">
              <w:t>Компьютер, телевизор, магнитофон, мольберты.</w:t>
            </w:r>
          </w:p>
        </w:tc>
      </w:tr>
      <w:tr w:rsidR="00BC2A28" w:rsidRPr="00FE4DAB" w:rsidTr="003D5A89">
        <w:tc>
          <w:tcPr>
            <w:tcW w:w="10363" w:type="dxa"/>
            <w:gridSpan w:val="7"/>
          </w:tcPr>
          <w:p w:rsidR="00BC2A28" w:rsidRPr="000852AC" w:rsidRDefault="00BC2A28" w:rsidP="001A4FF5">
            <w:pPr>
              <w:pStyle w:val="af3"/>
              <w:jc w:val="center"/>
            </w:pPr>
            <w:r w:rsidRPr="000852AC">
              <w:rPr>
                <w:b/>
              </w:rPr>
              <w:t>2. Художественно-эстетическое направление</w:t>
            </w:r>
          </w:p>
        </w:tc>
      </w:tr>
      <w:tr w:rsidR="00AF789B" w:rsidRPr="00FE4DAB" w:rsidTr="00C53B6C">
        <w:tc>
          <w:tcPr>
            <w:tcW w:w="560" w:type="dxa"/>
          </w:tcPr>
          <w:p w:rsidR="00AF789B" w:rsidRPr="000852AC" w:rsidRDefault="00AF789B" w:rsidP="00FE4DAB">
            <w:pPr>
              <w:pStyle w:val="af3"/>
            </w:pPr>
            <w:r w:rsidRPr="000852AC">
              <w:t>2</w:t>
            </w:r>
          </w:p>
        </w:tc>
        <w:tc>
          <w:tcPr>
            <w:tcW w:w="1921" w:type="dxa"/>
          </w:tcPr>
          <w:p w:rsidR="00AF789B" w:rsidRPr="000852AC" w:rsidRDefault="00AF789B" w:rsidP="00FE4DAB">
            <w:pPr>
              <w:pStyle w:val="af3"/>
            </w:pPr>
            <w:r w:rsidRPr="000852AC">
              <w:t>Житихина Татьяна Феоктистовна</w:t>
            </w:r>
          </w:p>
        </w:tc>
        <w:tc>
          <w:tcPr>
            <w:tcW w:w="2422" w:type="dxa"/>
          </w:tcPr>
          <w:p w:rsidR="00AF789B" w:rsidRPr="000852AC" w:rsidRDefault="00AF789B" w:rsidP="00FE4DAB">
            <w:pPr>
              <w:pStyle w:val="af3"/>
            </w:pPr>
            <w:r w:rsidRPr="000852AC">
              <w:t>Программа кружка «Кладовая радости»/ МКОУ ДОД ДДТ/2 года</w:t>
            </w:r>
          </w:p>
        </w:tc>
        <w:tc>
          <w:tcPr>
            <w:tcW w:w="1476" w:type="dxa"/>
          </w:tcPr>
          <w:p w:rsidR="00AF789B" w:rsidRPr="000852AC" w:rsidRDefault="00AF789B" w:rsidP="00FE4DAB">
            <w:pPr>
              <w:rPr>
                <w:rFonts w:ascii="Times New Roman" w:hAnsi="Times New Roman" w:cs="Times New Roman"/>
              </w:rPr>
            </w:pPr>
            <w:r w:rsidRPr="000852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0" w:type="dxa"/>
            <w:gridSpan w:val="2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AC">
              <w:rPr>
                <w:rFonts w:ascii="Times New Roman" w:hAnsi="Times New Roman" w:cs="Times New Roman"/>
                <w:sz w:val="24"/>
                <w:szCs w:val="24"/>
              </w:rPr>
              <w:t>Аудитории для кружковой работы 33,1 м</w:t>
            </w:r>
            <w:r w:rsidRPr="00085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0852AC">
              <w:rPr>
                <w:rFonts w:ascii="Times New Roman" w:hAnsi="Times New Roman" w:cs="Times New Roman"/>
                <w:sz w:val="24"/>
                <w:szCs w:val="24"/>
              </w:rPr>
              <w:t>, Телевизор, ноутбук, персональные рабочие места, оборудование для работы</w:t>
            </w:r>
          </w:p>
        </w:tc>
      </w:tr>
      <w:tr w:rsidR="00AF789B" w:rsidRPr="00FE4DAB" w:rsidTr="00C53B6C">
        <w:trPr>
          <w:trHeight w:val="884"/>
        </w:trPr>
        <w:tc>
          <w:tcPr>
            <w:tcW w:w="560" w:type="dxa"/>
          </w:tcPr>
          <w:p w:rsidR="00AF789B" w:rsidRPr="000852AC" w:rsidRDefault="00AF789B" w:rsidP="00FE4DAB">
            <w:pPr>
              <w:pStyle w:val="af3"/>
            </w:pPr>
            <w:r w:rsidRPr="000852AC">
              <w:t>3</w:t>
            </w:r>
          </w:p>
        </w:tc>
        <w:tc>
          <w:tcPr>
            <w:tcW w:w="1921" w:type="dxa"/>
          </w:tcPr>
          <w:p w:rsidR="00AF789B" w:rsidRPr="000852AC" w:rsidRDefault="00AF789B" w:rsidP="00FE4DAB">
            <w:pPr>
              <w:pStyle w:val="af3"/>
            </w:pPr>
            <w:r w:rsidRPr="000852AC">
              <w:t>Костоломова Елена Александровна</w:t>
            </w:r>
          </w:p>
        </w:tc>
        <w:tc>
          <w:tcPr>
            <w:tcW w:w="2422" w:type="dxa"/>
          </w:tcPr>
          <w:p w:rsidR="00AF789B" w:rsidRPr="000852AC" w:rsidRDefault="00AF789B" w:rsidP="00FE4DAB">
            <w:pPr>
              <w:pStyle w:val="af3"/>
            </w:pPr>
            <w:r w:rsidRPr="000852AC">
              <w:t xml:space="preserve">Программа кружка "Живопись" МКОУ ДОД ДДТ /3 года обучения  </w:t>
            </w:r>
          </w:p>
        </w:tc>
        <w:tc>
          <w:tcPr>
            <w:tcW w:w="1476" w:type="dxa"/>
          </w:tcPr>
          <w:p w:rsidR="00AF789B" w:rsidRPr="000852AC" w:rsidRDefault="00AF789B" w:rsidP="00FE4DAB">
            <w:pPr>
              <w:rPr>
                <w:rFonts w:ascii="Times New Roman" w:hAnsi="Times New Roman" w:cs="Times New Roman"/>
              </w:rPr>
            </w:pPr>
            <w:r w:rsidRPr="000852A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0" w:type="dxa"/>
            <w:gridSpan w:val="2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AC">
              <w:rPr>
                <w:rFonts w:ascii="Times New Roman" w:hAnsi="Times New Roman" w:cs="Times New Roman"/>
                <w:sz w:val="24"/>
                <w:szCs w:val="24"/>
              </w:rPr>
              <w:t>Аудитории для кружковой работы 65,2 м</w:t>
            </w:r>
            <w:r w:rsidRPr="00085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0852AC" w:rsidRDefault="00AF789B" w:rsidP="00FE4DAB">
            <w:pPr>
              <w:pStyle w:val="af3"/>
            </w:pPr>
            <w:r w:rsidRPr="000852AC">
              <w:t>Компьютер, телевизор, магнитофон, мольберты.</w:t>
            </w:r>
          </w:p>
        </w:tc>
      </w:tr>
      <w:tr w:rsidR="00AF789B" w:rsidRPr="00FE4DAB" w:rsidTr="00C53B6C">
        <w:trPr>
          <w:trHeight w:val="1126"/>
        </w:trPr>
        <w:tc>
          <w:tcPr>
            <w:tcW w:w="560" w:type="dxa"/>
          </w:tcPr>
          <w:p w:rsidR="00AF789B" w:rsidRPr="000852AC" w:rsidRDefault="00AF789B" w:rsidP="00FE4DAB">
            <w:pPr>
              <w:pStyle w:val="af3"/>
            </w:pPr>
            <w:r w:rsidRPr="000852AC">
              <w:t>4</w:t>
            </w:r>
          </w:p>
        </w:tc>
        <w:tc>
          <w:tcPr>
            <w:tcW w:w="1921" w:type="dxa"/>
          </w:tcPr>
          <w:p w:rsidR="00AF789B" w:rsidRPr="000852AC" w:rsidRDefault="00AF789B" w:rsidP="00FE4DAB">
            <w:pPr>
              <w:pStyle w:val="af3"/>
            </w:pPr>
            <w:r w:rsidRPr="000852AC">
              <w:t>Бесстрашникова Елена Александровна</w:t>
            </w:r>
          </w:p>
        </w:tc>
        <w:tc>
          <w:tcPr>
            <w:tcW w:w="2422" w:type="dxa"/>
          </w:tcPr>
          <w:p w:rsidR="00AF789B" w:rsidRPr="000852AC" w:rsidRDefault="00AF789B" w:rsidP="00FE4DAB">
            <w:pPr>
              <w:pStyle w:val="af3"/>
            </w:pPr>
            <w:r w:rsidRPr="000852AC">
              <w:t xml:space="preserve">Программа кружка Хореографии «Фантазия» МКОУ ДОД ДДТ /3 года обучения </w:t>
            </w:r>
          </w:p>
        </w:tc>
        <w:tc>
          <w:tcPr>
            <w:tcW w:w="1476" w:type="dxa"/>
          </w:tcPr>
          <w:p w:rsidR="00AF789B" w:rsidRPr="000852AC" w:rsidRDefault="00AF789B" w:rsidP="00FE4DAB">
            <w:pPr>
              <w:rPr>
                <w:rFonts w:ascii="Times New Roman" w:hAnsi="Times New Roman" w:cs="Times New Roman"/>
              </w:rPr>
            </w:pPr>
            <w:r w:rsidRPr="000852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850" w:type="dxa"/>
            <w:gridSpan w:val="2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AC"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 95,3 м</w:t>
            </w:r>
            <w:r w:rsidRPr="00085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52AC">
              <w:rPr>
                <w:rFonts w:ascii="Times New Roman" w:hAnsi="Times New Roman" w:cs="Times New Roman"/>
                <w:sz w:val="24"/>
                <w:szCs w:val="24"/>
              </w:rPr>
              <w:t>, раздевалка, гримёрка</w:t>
            </w:r>
          </w:p>
          <w:p w:rsidR="00AF789B" w:rsidRPr="000852AC" w:rsidRDefault="00AF789B" w:rsidP="00FE4DAB">
            <w:pPr>
              <w:pStyle w:val="af3"/>
            </w:pPr>
            <w:r w:rsidRPr="000852AC">
              <w:t>Компьютер, муз. центр, электропианино, зеркала, станки</w:t>
            </w:r>
          </w:p>
        </w:tc>
      </w:tr>
      <w:tr w:rsidR="00AF789B" w:rsidRPr="00FE4DAB" w:rsidTr="00C53B6C">
        <w:tc>
          <w:tcPr>
            <w:tcW w:w="560" w:type="dxa"/>
          </w:tcPr>
          <w:p w:rsidR="00AF789B" w:rsidRPr="000852AC" w:rsidRDefault="00AF789B" w:rsidP="00FE4DAB">
            <w:pPr>
              <w:pStyle w:val="af3"/>
            </w:pPr>
            <w:r w:rsidRPr="000852AC">
              <w:t>5</w:t>
            </w:r>
          </w:p>
        </w:tc>
        <w:tc>
          <w:tcPr>
            <w:tcW w:w="1921" w:type="dxa"/>
          </w:tcPr>
          <w:p w:rsidR="00AF789B" w:rsidRPr="000852AC" w:rsidRDefault="00AF789B" w:rsidP="00FE4DAB">
            <w:pPr>
              <w:pStyle w:val="af3"/>
            </w:pPr>
            <w:r w:rsidRPr="000852AC">
              <w:t xml:space="preserve"> Федоров Виктор Владимирович</w:t>
            </w:r>
          </w:p>
        </w:tc>
        <w:tc>
          <w:tcPr>
            <w:tcW w:w="2422" w:type="dxa"/>
          </w:tcPr>
          <w:p w:rsidR="00AF789B" w:rsidRPr="000852AC" w:rsidRDefault="00AF789B" w:rsidP="00FE4DAB">
            <w:pPr>
              <w:pStyle w:val="af3"/>
            </w:pPr>
            <w:r w:rsidRPr="000852AC">
              <w:t>Программа студии "Орфей" МКОУ ДОД</w:t>
            </w:r>
            <w:r w:rsidR="003D5A89">
              <w:t xml:space="preserve"> ДДТ</w:t>
            </w:r>
            <w:r w:rsidRPr="000852AC">
              <w:t xml:space="preserve"> /4 года обучения ДДТ</w:t>
            </w:r>
          </w:p>
        </w:tc>
        <w:tc>
          <w:tcPr>
            <w:tcW w:w="1476" w:type="dxa"/>
          </w:tcPr>
          <w:p w:rsidR="00AF789B" w:rsidRPr="000852AC" w:rsidRDefault="00AF789B" w:rsidP="00FE4DAB">
            <w:pPr>
              <w:rPr>
                <w:rFonts w:ascii="Times New Roman" w:hAnsi="Times New Roman" w:cs="Times New Roman"/>
              </w:rPr>
            </w:pPr>
            <w:r w:rsidRPr="000852A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gridSpan w:val="2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AC">
              <w:rPr>
                <w:rFonts w:ascii="Times New Roman" w:hAnsi="Times New Roman" w:cs="Times New Roman"/>
                <w:sz w:val="24"/>
                <w:szCs w:val="24"/>
              </w:rPr>
              <w:t>Аудитории для кружковой работы 27,2 м</w:t>
            </w:r>
            <w:r w:rsidRPr="00085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0852AC" w:rsidRDefault="00AF789B" w:rsidP="00FE4DAB">
            <w:pPr>
              <w:pStyle w:val="af3"/>
            </w:pPr>
            <w:r w:rsidRPr="000852AC">
              <w:t xml:space="preserve">Компьютер, ударная установка, синтезатор, оборудование для звукозаписи, </w:t>
            </w:r>
            <w:r w:rsidRPr="000852AC">
              <w:lastRenderedPageBreak/>
              <w:t>классические гитары, электрогитары, микрофоны, микшерский пульт.</w:t>
            </w:r>
          </w:p>
        </w:tc>
      </w:tr>
      <w:tr w:rsidR="00AF789B" w:rsidRPr="00FE4DAB" w:rsidTr="00C53B6C">
        <w:trPr>
          <w:trHeight w:val="278"/>
        </w:trPr>
        <w:tc>
          <w:tcPr>
            <w:tcW w:w="560" w:type="dxa"/>
          </w:tcPr>
          <w:p w:rsidR="00AF789B" w:rsidRPr="000852AC" w:rsidRDefault="00AF789B" w:rsidP="00FE4DAB">
            <w:pPr>
              <w:pStyle w:val="af3"/>
            </w:pPr>
            <w:r w:rsidRPr="000852AC">
              <w:lastRenderedPageBreak/>
              <w:t>6</w:t>
            </w:r>
          </w:p>
        </w:tc>
        <w:tc>
          <w:tcPr>
            <w:tcW w:w="1921" w:type="dxa"/>
          </w:tcPr>
          <w:p w:rsidR="00AF789B" w:rsidRPr="000852AC" w:rsidRDefault="00AF789B" w:rsidP="00FE4DAB">
            <w:pPr>
              <w:pStyle w:val="af3"/>
            </w:pPr>
            <w:r w:rsidRPr="000852AC">
              <w:t>Борисов Владимир Александрович</w:t>
            </w:r>
          </w:p>
        </w:tc>
        <w:tc>
          <w:tcPr>
            <w:tcW w:w="2422" w:type="dxa"/>
          </w:tcPr>
          <w:p w:rsidR="00AF789B" w:rsidRPr="000852AC" w:rsidRDefault="00AF789B" w:rsidP="00FE4DAB">
            <w:pPr>
              <w:pStyle w:val="af3"/>
            </w:pPr>
            <w:r w:rsidRPr="000852AC">
              <w:t>Программа  обучения игре на гитаре «Школа игры на гитаре»/3 года обучения МКОУ ДОД ДДТ</w:t>
            </w:r>
          </w:p>
        </w:tc>
        <w:tc>
          <w:tcPr>
            <w:tcW w:w="1476" w:type="dxa"/>
          </w:tcPr>
          <w:p w:rsidR="00AF789B" w:rsidRPr="000852AC" w:rsidRDefault="00AF789B" w:rsidP="00FE4DAB">
            <w:pPr>
              <w:rPr>
                <w:rFonts w:ascii="Times New Roman" w:hAnsi="Times New Roman" w:cs="Times New Roman"/>
              </w:rPr>
            </w:pPr>
            <w:r w:rsidRPr="000852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gridSpan w:val="2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AC">
              <w:rPr>
                <w:rFonts w:ascii="Times New Roman" w:hAnsi="Times New Roman" w:cs="Times New Roman"/>
                <w:sz w:val="24"/>
                <w:szCs w:val="24"/>
              </w:rPr>
              <w:t>Аудитории для кружковой работы 20,8 м</w:t>
            </w:r>
            <w:r w:rsidRPr="00085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0852AC" w:rsidRDefault="00AF789B" w:rsidP="00FE4DAB">
            <w:pPr>
              <w:pStyle w:val="af3"/>
            </w:pPr>
            <w:r w:rsidRPr="000852AC">
              <w:t>Ноутбук, классические гитары, Музыкальный центр, телевизор</w:t>
            </w:r>
          </w:p>
        </w:tc>
      </w:tr>
      <w:tr w:rsidR="00AF789B" w:rsidRPr="00FE4DAB" w:rsidTr="00C53B6C">
        <w:trPr>
          <w:trHeight w:val="1065"/>
        </w:trPr>
        <w:tc>
          <w:tcPr>
            <w:tcW w:w="560" w:type="dxa"/>
          </w:tcPr>
          <w:p w:rsidR="00AF789B" w:rsidRPr="000852AC" w:rsidRDefault="00AF789B" w:rsidP="00FE4DAB">
            <w:pPr>
              <w:pStyle w:val="af3"/>
            </w:pPr>
            <w:r w:rsidRPr="000852AC">
              <w:t>7</w:t>
            </w:r>
          </w:p>
        </w:tc>
        <w:tc>
          <w:tcPr>
            <w:tcW w:w="1921" w:type="dxa"/>
          </w:tcPr>
          <w:p w:rsidR="00AF789B" w:rsidRPr="000852AC" w:rsidRDefault="00AF789B" w:rsidP="00FE4DAB">
            <w:pPr>
              <w:pStyle w:val="af3"/>
            </w:pPr>
            <w:r w:rsidRPr="000852AC">
              <w:t>Бойко Анжела Владимировна</w:t>
            </w:r>
          </w:p>
        </w:tc>
        <w:tc>
          <w:tcPr>
            <w:tcW w:w="2422" w:type="dxa"/>
          </w:tcPr>
          <w:p w:rsidR="00AF789B" w:rsidRPr="000852AC" w:rsidRDefault="00AF789B" w:rsidP="00FE4DAB">
            <w:pPr>
              <w:pStyle w:val="af3"/>
            </w:pPr>
            <w:r w:rsidRPr="000852AC">
              <w:t>Программа хореографического ансамбля «Калейдоскоп» МКОУ ДОД ДДТ/5 лет обучения</w:t>
            </w:r>
          </w:p>
        </w:tc>
        <w:tc>
          <w:tcPr>
            <w:tcW w:w="1476" w:type="dxa"/>
          </w:tcPr>
          <w:p w:rsidR="00AF789B" w:rsidRPr="000852AC" w:rsidRDefault="00AF789B" w:rsidP="00FE4DAB">
            <w:pPr>
              <w:rPr>
                <w:rFonts w:ascii="Times New Roman" w:hAnsi="Times New Roman" w:cs="Times New Roman"/>
              </w:rPr>
            </w:pPr>
            <w:r w:rsidRPr="000852A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850" w:type="dxa"/>
            <w:gridSpan w:val="2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AC"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 95,3 м</w:t>
            </w:r>
            <w:r w:rsidRPr="00085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52AC">
              <w:rPr>
                <w:rFonts w:ascii="Times New Roman" w:hAnsi="Times New Roman" w:cs="Times New Roman"/>
                <w:sz w:val="24"/>
                <w:szCs w:val="24"/>
              </w:rPr>
              <w:t>, раздевалка, гримёрка</w:t>
            </w:r>
          </w:p>
          <w:p w:rsidR="00AF789B" w:rsidRPr="000852AC" w:rsidRDefault="00AF789B" w:rsidP="00FE4DAB">
            <w:pPr>
              <w:pStyle w:val="af3"/>
            </w:pPr>
            <w:r w:rsidRPr="000852AC">
              <w:t>Компьютер, муз. центр, электропианино, зеркала, станки</w:t>
            </w:r>
          </w:p>
        </w:tc>
      </w:tr>
      <w:tr w:rsidR="00AF789B" w:rsidRPr="00FE4DAB" w:rsidTr="00C53B6C">
        <w:tc>
          <w:tcPr>
            <w:tcW w:w="560" w:type="dxa"/>
          </w:tcPr>
          <w:p w:rsidR="00AF789B" w:rsidRPr="000852AC" w:rsidRDefault="00AF789B" w:rsidP="00FE4DAB">
            <w:pPr>
              <w:pStyle w:val="af3"/>
            </w:pPr>
            <w:r w:rsidRPr="000852AC">
              <w:t>8</w:t>
            </w:r>
          </w:p>
        </w:tc>
        <w:tc>
          <w:tcPr>
            <w:tcW w:w="1921" w:type="dxa"/>
          </w:tcPr>
          <w:p w:rsidR="00AF789B" w:rsidRPr="000852AC" w:rsidRDefault="00AF789B" w:rsidP="00FE4DAB">
            <w:pPr>
              <w:pStyle w:val="af3"/>
            </w:pPr>
            <w:r w:rsidRPr="000852AC">
              <w:t>Ли Елена Дмитриевна</w:t>
            </w:r>
          </w:p>
        </w:tc>
        <w:tc>
          <w:tcPr>
            <w:tcW w:w="2422" w:type="dxa"/>
          </w:tcPr>
          <w:p w:rsidR="00AF789B" w:rsidRPr="000852AC" w:rsidRDefault="00AF789B" w:rsidP="00FE4DAB">
            <w:pPr>
              <w:pStyle w:val="af3"/>
            </w:pPr>
            <w:r w:rsidRPr="000852AC">
              <w:t>Программа кружка   "Мастерская Домовёнка"/МКОУ ДОД ДДТ</w:t>
            </w:r>
          </w:p>
        </w:tc>
        <w:tc>
          <w:tcPr>
            <w:tcW w:w="1476" w:type="dxa"/>
          </w:tcPr>
          <w:p w:rsidR="00AF789B" w:rsidRPr="000852AC" w:rsidRDefault="00AF789B" w:rsidP="00FE4DAB">
            <w:pPr>
              <w:rPr>
                <w:rFonts w:ascii="Times New Roman" w:hAnsi="Times New Roman" w:cs="Times New Roman"/>
              </w:rPr>
            </w:pPr>
            <w:r w:rsidRPr="000852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789B" w:rsidRPr="000852AC" w:rsidRDefault="00AF789B" w:rsidP="00FE4DAB">
            <w:pPr>
              <w:pStyle w:val="af3"/>
            </w:pPr>
            <w:r>
              <w:t>4</w:t>
            </w:r>
          </w:p>
        </w:tc>
        <w:tc>
          <w:tcPr>
            <w:tcW w:w="2850" w:type="dxa"/>
            <w:gridSpan w:val="2"/>
          </w:tcPr>
          <w:p w:rsidR="00AF789B" w:rsidRPr="000852AC" w:rsidRDefault="00AF789B" w:rsidP="00FE4DAB">
            <w:pPr>
              <w:pStyle w:val="af3"/>
            </w:pPr>
            <w:r w:rsidRPr="000852AC">
              <w:t>Аудитории для кружковой работы 33,1 м</w:t>
            </w:r>
            <w:r w:rsidRPr="000852AC">
              <w:rPr>
                <w:vertAlign w:val="superscript"/>
              </w:rPr>
              <w:t xml:space="preserve">2 </w:t>
            </w:r>
            <w:r w:rsidRPr="000852AC">
              <w:t>, Телевизор, ноутбук, персональные рабочие места, оборудование для работы</w:t>
            </w:r>
          </w:p>
        </w:tc>
      </w:tr>
      <w:tr w:rsidR="00AF789B" w:rsidRPr="00FE4DAB" w:rsidTr="00C53B6C">
        <w:trPr>
          <w:trHeight w:val="904"/>
        </w:trPr>
        <w:tc>
          <w:tcPr>
            <w:tcW w:w="560" w:type="dxa"/>
          </w:tcPr>
          <w:p w:rsidR="00AF789B" w:rsidRPr="000852AC" w:rsidRDefault="00AF789B" w:rsidP="00FE4DAB">
            <w:pPr>
              <w:pStyle w:val="af3"/>
            </w:pPr>
            <w:r w:rsidRPr="000852AC">
              <w:t>9</w:t>
            </w:r>
          </w:p>
        </w:tc>
        <w:tc>
          <w:tcPr>
            <w:tcW w:w="1921" w:type="dxa"/>
          </w:tcPr>
          <w:p w:rsidR="00AF789B" w:rsidRPr="000852AC" w:rsidRDefault="00AF789B" w:rsidP="00FE4DAB">
            <w:pPr>
              <w:pStyle w:val="af3"/>
            </w:pPr>
            <w:r w:rsidRPr="000852AC">
              <w:t>Ли Елена Дмитриевна</w:t>
            </w:r>
          </w:p>
        </w:tc>
        <w:tc>
          <w:tcPr>
            <w:tcW w:w="2422" w:type="dxa"/>
          </w:tcPr>
          <w:p w:rsidR="00AF789B" w:rsidRPr="000852AC" w:rsidRDefault="00AF789B" w:rsidP="00FE4DAB">
            <w:pPr>
              <w:pStyle w:val="af3"/>
            </w:pPr>
            <w:r w:rsidRPr="000852AC">
              <w:t xml:space="preserve">Программа кружка "Умелые ручки"/2 года ФГОС </w:t>
            </w:r>
          </w:p>
        </w:tc>
        <w:tc>
          <w:tcPr>
            <w:tcW w:w="1476" w:type="dxa"/>
          </w:tcPr>
          <w:p w:rsidR="00AF789B" w:rsidRPr="000852AC" w:rsidRDefault="00AF789B" w:rsidP="00FE4DAB">
            <w:pPr>
              <w:rPr>
                <w:rFonts w:ascii="Times New Roman" w:hAnsi="Times New Roman" w:cs="Times New Roman"/>
              </w:rPr>
            </w:pPr>
            <w:r w:rsidRPr="000852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F789B" w:rsidRPr="000852AC" w:rsidRDefault="00AF789B" w:rsidP="00FE4DAB">
            <w:pPr>
              <w:pStyle w:val="af3"/>
            </w:pPr>
            <w:r>
              <w:t>1</w:t>
            </w:r>
          </w:p>
        </w:tc>
        <w:tc>
          <w:tcPr>
            <w:tcW w:w="2850" w:type="dxa"/>
            <w:gridSpan w:val="2"/>
          </w:tcPr>
          <w:p w:rsidR="00AF789B" w:rsidRPr="000852AC" w:rsidRDefault="00AF789B" w:rsidP="00FE4DAB">
            <w:pPr>
              <w:pStyle w:val="af3"/>
            </w:pPr>
            <w:r w:rsidRPr="000852AC">
              <w:t>Аудитории для кружковой работы 33,1 м</w:t>
            </w:r>
            <w:r w:rsidRPr="000852AC">
              <w:rPr>
                <w:vertAlign w:val="superscript"/>
              </w:rPr>
              <w:t xml:space="preserve">2 </w:t>
            </w:r>
            <w:r w:rsidRPr="000852AC">
              <w:t>, Телевизор, ноутбук, персональные рабочие места, оборудование для работы</w:t>
            </w:r>
          </w:p>
        </w:tc>
      </w:tr>
      <w:tr w:rsidR="00AF789B" w:rsidRPr="00FE4DAB" w:rsidTr="00C53B6C">
        <w:tc>
          <w:tcPr>
            <w:tcW w:w="560" w:type="dxa"/>
          </w:tcPr>
          <w:p w:rsidR="00AF789B" w:rsidRPr="000852AC" w:rsidRDefault="00AF789B" w:rsidP="00FE4DAB">
            <w:pPr>
              <w:pStyle w:val="af3"/>
            </w:pPr>
            <w:r w:rsidRPr="000852AC">
              <w:t>10</w:t>
            </w:r>
          </w:p>
        </w:tc>
        <w:tc>
          <w:tcPr>
            <w:tcW w:w="1921" w:type="dxa"/>
          </w:tcPr>
          <w:p w:rsidR="00AF789B" w:rsidRPr="000852AC" w:rsidRDefault="00AF789B" w:rsidP="00FE4DAB">
            <w:pPr>
              <w:pStyle w:val="af3"/>
            </w:pPr>
            <w:r w:rsidRPr="000852AC">
              <w:t>Шиховцева Виктория Владимировна</w:t>
            </w:r>
          </w:p>
        </w:tc>
        <w:tc>
          <w:tcPr>
            <w:tcW w:w="2422" w:type="dxa"/>
          </w:tcPr>
          <w:p w:rsidR="00AF789B" w:rsidRPr="000852AC" w:rsidRDefault="00AF789B" w:rsidP="00FE4DAB">
            <w:pPr>
              <w:pStyle w:val="af3"/>
            </w:pPr>
            <w:r w:rsidRPr="000852AC">
              <w:t>Программа обучения игре на фортепиано «До-ми-солька» МКОУ ДОД ДДТ/4 года обучения</w:t>
            </w:r>
          </w:p>
        </w:tc>
        <w:tc>
          <w:tcPr>
            <w:tcW w:w="1476" w:type="dxa"/>
          </w:tcPr>
          <w:p w:rsidR="00AF789B" w:rsidRPr="000852AC" w:rsidRDefault="00AF789B" w:rsidP="00FE4DAB">
            <w:pPr>
              <w:rPr>
                <w:rFonts w:ascii="Times New Roman" w:hAnsi="Times New Roman" w:cs="Times New Roman"/>
              </w:rPr>
            </w:pPr>
            <w:r w:rsidRPr="000852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gridSpan w:val="2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AC">
              <w:rPr>
                <w:rFonts w:ascii="Times New Roman" w:hAnsi="Times New Roman" w:cs="Times New Roman"/>
                <w:sz w:val="24"/>
                <w:szCs w:val="24"/>
              </w:rPr>
              <w:t>Аудитории для кружковой работы 21,1 м</w:t>
            </w:r>
            <w:r w:rsidRPr="00085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0852AC" w:rsidRDefault="00AF789B" w:rsidP="00FE4DAB">
            <w:pPr>
              <w:pStyle w:val="af3"/>
            </w:pPr>
            <w:r w:rsidRPr="000852AC">
              <w:t>Компьютер, муз. центр караоке, телевизор, электропианино</w:t>
            </w:r>
          </w:p>
        </w:tc>
      </w:tr>
      <w:tr w:rsidR="00BC2A28" w:rsidRPr="00FE4DAB" w:rsidTr="003D5A89">
        <w:tc>
          <w:tcPr>
            <w:tcW w:w="10363" w:type="dxa"/>
            <w:gridSpan w:val="7"/>
          </w:tcPr>
          <w:p w:rsidR="00BC2A28" w:rsidRPr="000852AC" w:rsidRDefault="00BC2A28" w:rsidP="001A4FF5">
            <w:pPr>
              <w:pStyle w:val="af3"/>
              <w:jc w:val="center"/>
            </w:pPr>
            <w:r w:rsidRPr="000852AC">
              <w:rPr>
                <w:b/>
              </w:rPr>
              <w:t>3. Социально-педагогическое направление</w:t>
            </w:r>
          </w:p>
        </w:tc>
      </w:tr>
      <w:tr w:rsidR="00AF789B" w:rsidRPr="00FE4DAB" w:rsidTr="00C53B6C">
        <w:trPr>
          <w:trHeight w:val="553"/>
        </w:trPr>
        <w:tc>
          <w:tcPr>
            <w:tcW w:w="560" w:type="dxa"/>
          </w:tcPr>
          <w:p w:rsidR="00AF789B" w:rsidRPr="000852AC" w:rsidRDefault="00AF789B" w:rsidP="00FE4DAB">
            <w:pPr>
              <w:pStyle w:val="af3"/>
            </w:pPr>
            <w:r w:rsidRPr="000852AC">
              <w:t>11</w:t>
            </w:r>
          </w:p>
        </w:tc>
        <w:tc>
          <w:tcPr>
            <w:tcW w:w="1921" w:type="dxa"/>
          </w:tcPr>
          <w:p w:rsidR="00AF789B" w:rsidRPr="000852AC" w:rsidRDefault="00AF789B" w:rsidP="00FE4DAB">
            <w:pPr>
              <w:pStyle w:val="af3"/>
            </w:pPr>
            <w:r w:rsidRPr="000852AC">
              <w:t>Сычева Юлия Валерьевна</w:t>
            </w:r>
          </w:p>
        </w:tc>
        <w:tc>
          <w:tcPr>
            <w:tcW w:w="2422" w:type="dxa"/>
          </w:tcPr>
          <w:p w:rsidR="00AF789B" w:rsidRPr="000852AC" w:rsidRDefault="00AF789B" w:rsidP="00FE4DAB">
            <w:pPr>
              <w:pStyle w:val="af3"/>
            </w:pPr>
            <w:r w:rsidRPr="000852AC">
              <w:t>Программа кружка "Безопасный маршрут"/МКОУ ДОД ДДТ/ 2 года обучения</w:t>
            </w:r>
          </w:p>
        </w:tc>
        <w:tc>
          <w:tcPr>
            <w:tcW w:w="1476" w:type="dxa"/>
          </w:tcPr>
          <w:p w:rsidR="00AF789B" w:rsidRPr="000852AC" w:rsidRDefault="00AF789B" w:rsidP="00FE4DAB">
            <w:pPr>
              <w:rPr>
                <w:rFonts w:ascii="Times New Roman" w:hAnsi="Times New Roman" w:cs="Times New Roman"/>
              </w:rPr>
            </w:pPr>
            <w:r w:rsidRPr="000852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2"/>
            <w:vMerge w:val="restart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AC">
              <w:rPr>
                <w:rFonts w:ascii="Times New Roman" w:hAnsi="Times New Roman" w:cs="Times New Roman"/>
                <w:sz w:val="24"/>
                <w:szCs w:val="24"/>
              </w:rPr>
              <w:t>Аудитория для кружковой работы 26,4 м</w:t>
            </w:r>
            <w:r w:rsidRPr="00085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0852AC" w:rsidRDefault="00AF789B" w:rsidP="00FE4DAB">
            <w:pPr>
              <w:pStyle w:val="af3"/>
            </w:pPr>
            <w:r w:rsidRPr="000852AC">
              <w:t xml:space="preserve"> компьютер, интерактивная доска, система голосования ВОТУМ, рабочие места для обучающихся, игры, наглядные пособия</w:t>
            </w:r>
          </w:p>
        </w:tc>
      </w:tr>
      <w:tr w:rsidR="00AF789B" w:rsidRPr="00FE4DAB" w:rsidTr="00C53B6C">
        <w:trPr>
          <w:trHeight w:val="493"/>
        </w:trPr>
        <w:tc>
          <w:tcPr>
            <w:tcW w:w="560" w:type="dxa"/>
          </w:tcPr>
          <w:p w:rsidR="00AF789B" w:rsidRPr="000852AC" w:rsidRDefault="00AF789B" w:rsidP="00FE4DAB">
            <w:pPr>
              <w:pStyle w:val="af3"/>
            </w:pPr>
            <w:r w:rsidRPr="000852AC">
              <w:t>12</w:t>
            </w:r>
          </w:p>
        </w:tc>
        <w:tc>
          <w:tcPr>
            <w:tcW w:w="1921" w:type="dxa"/>
          </w:tcPr>
          <w:p w:rsidR="00AF789B" w:rsidRPr="000852AC" w:rsidRDefault="00AF789B" w:rsidP="00FE4DAB">
            <w:pPr>
              <w:pStyle w:val="af3"/>
            </w:pPr>
            <w:r w:rsidRPr="000852AC">
              <w:t>Сычева Юлия Валерьевна</w:t>
            </w:r>
          </w:p>
        </w:tc>
        <w:tc>
          <w:tcPr>
            <w:tcW w:w="2422" w:type="dxa"/>
          </w:tcPr>
          <w:p w:rsidR="00AF789B" w:rsidRPr="000852AC" w:rsidRDefault="00AF789B" w:rsidP="00FE4DAB">
            <w:pPr>
              <w:pStyle w:val="af3"/>
            </w:pPr>
            <w:r w:rsidRPr="000852AC">
              <w:t xml:space="preserve">Программа кружка "Дорожный патруль" МКОУ ДОД ДДТ/2 года  </w:t>
            </w:r>
          </w:p>
        </w:tc>
        <w:tc>
          <w:tcPr>
            <w:tcW w:w="1476" w:type="dxa"/>
          </w:tcPr>
          <w:p w:rsidR="00AF789B" w:rsidRPr="000852AC" w:rsidRDefault="00AF789B" w:rsidP="00FE4DAB">
            <w:pPr>
              <w:rPr>
                <w:rFonts w:ascii="Times New Roman" w:hAnsi="Times New Roman" w:cs="Times New Roman"/>
              </w:rPr>
            </w:pPr>
            <w:r w:rsidRPr="000852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789B" w:rsidRPr="000852AC" w:rsidRDefault="00AF789B" w:rsidP="00FE4DAB">
            <w:pPr>
              <w:pStyle w:val="af3"/>
            </w:pPr>
            <w:r>
              <w:t>4</w:t>
            </w:r>
          </w:p>
        </w:tc>
        <w:tc>
          <w:tcPr>
            <w:tcW w:w="2850" w:type="dxa"/>
            <w:gridSpan w:val="2"/>
            <w:vMerge/>
          </w:tcPr>
          <w:p w:rsidR="00AF789B" w:rsidRPr="000852AC" w:rsidRDefault="00AF789B" w:rsidP="00FE4DAB">
            <w:pPr>
              <w:pStyle w:val="af3"/>
            </w:pPr>
          </w:p>
        </w:tc>
      </w:tr>
      <w:tr w:rsidR="00AF789B" w:rsidRPr="00FE4DAB" w:rsidTr="00C53B6C">
        <w:trPr>
          <w:trHeight w:val="292"/>
        </w:trPr>
        <w:tc>
          <w:tcPr>
            <w:tcW w:w="560" w:type="dxa"/>
          </w:tcPr>
          <w:p w:rsidR="00AF789B" w:rsidRPr="000852AC" w:rsidRDefault="00AF789B" w:rsidP="00FE4DAB">
            <w:pPr>
              <w:pStyle w:val="af3"/>
            </w:pPr>
            <w:r w:rsidRPr="000852AC">
              <w:t>13</w:t>
            </w:r>
          </w:p>
        </w:tc>
        <w:tc>
          <w:tcPr>
            <w:tcW w:w="1921" w:type="dxa"/>
          </w:tcPr>
          <w:p w:rsidR="00AF789B" w:rsidRPr="000852AC" w:rsidRDefault="00AF789B" w:rsidP="00FE4DAB">
            <w:pPr>
              <w:pStyle w:val="af3"/>
            </w:pPr>
            <w:r w:rsidRPr="000852AC">
              <w:t>Сычева Юлия Валерьевна</w:t>
            </w:r>
          </w:p>
        </w:tc>
        <w:tc>
          <w:tcPr>
            <w:tcW w:w="2422" w:type="dxa"/>
          </w:tcPr>
          <w:p w:rsidR="00AF789B" w:rsidRPr="000852AC" w:rsidRDefault="00AF789B" w:rsidP="00FE4DAB">
            <w:pPr>
              <w:pStyle w:val="af3"/>
            </w:pPr>
            <w:r w:rsidRPr="000852AC">
              <w:t>Программа кружка "ЮИДД"</w:t>
            </w:r>
            <w:r w:rsidR="003D5A89">
              <w:t xml:space="preserve"> МКОУ ДОД ДДТ</w:t>
            </w:r>
            <w:r w:rsidRPr="000852AC">
              <w:t xml:space="preserve">/4 года ФГОС </w:t>
            </w:r>
          </w:p>
        </w:tc>
        <w:tc>
          <w:tcPr>
            <w:tcW w:w="1476" w:type="dxa"/>
          </w:tcPr>
          <w:p w:rsidR="00AF789B" w:rsidRPr="000852AC" w:rsidRDefault="00AF789B" w:rsidP="00FE4DAB">
            <w:pPr>
              <w:rPr>
                <w:rFonts w:ascii="Times New Roman" w:hAnsi="Times New Roman" w:cs="Times New Roman"/>
              </w:rPr>
            </w:pPr>
            <w:r w:rsidRPr="000852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789B" w:rsidRPr="000852AC" w:rsidRDefault="00AF789B" w:rsidP="00FE4DAB">
            <w:pPr>
              <w:pStyle w:val="af3"/>
            </w:pPr>
            <w:r>
              <w:t>1</w:t>
            </w:r>
          </w:p>
        </w:tc>
        <w:tc>
          <w:tcPr>
            <w:tcW w:w="2850" w:type="dxa"/>
            <w:gridSpan w:val="2"/>
            <w:vMerge/>
          </w:tcPr>
          <w:p w:rsidR="00AF789B" w:rsidRPr="000852AC" w:rsidRDefault="00AF789B" w:rsidP="00FE4DAB">
            <w:pPr>
              <w:pStyle w:val="af3"/>
            </w:pPr>
          </w:p>
        </w:tc>
      </w:tr>
      <w:tr w:rsidR="00AF789B" w:rsidRPr="00FE4DAB" w:rsidTr="00C53B6C">
        <w:trPr>
          <w:trHeight w:val="2506"/>
        </w:trPr>
        <w:tc>
          <w:tcPr>
            <w:tcW w:w="560" w:type="dxa"/>
          </w:tcPr>
          <w:p w:rsidR="00AF789B" w:rsidRPr="000852AC" w:rsidRDefault="00AF789B" w:rsidP="00FE4DAB">
            <w:pPr>
              <w:pStyle w:val="af3"/>
            </w:pPr>
            <w:r w:rsidRPr="000852AC">
              <w:lastRenderedPageBreak/>
              <w:t>14</w:t>
            </w:r>
          </w:p>
        </w:tc>
        <w:tc>
          <w:tcPr>
            <w:tcW w:w="1921" w:type="dxa"/>
          </w:tcPr>
          <w:p w:rsidR="00AF789B" w:rsidRPr="000852AC" w:rsidRDefault="00AF789B" w:rsidP="00FE4DAB">
            <w:pPr>
              <w:pStyle w:val="af3"/>
            </w:pPr>
            <w:r w:rsidRPr="000852AC">
              <w:t>Сычева Юлия Валерьевна Ли Елена Дмитриевна</w:t>
            </w:r>
          </w:p>
        </w:tc>
        <w:tc>
          <w:tcPr>
            <w:tcW w:w="2422" w:type="dxa"/>
          </w:tcPr>
          <w:p w:rsidR="00AF789B" w:rsidRPr="000852AC" w:rsidRDefault="00AF789B" w:rsidP="00FE4DAB">
            <w:pPr>
              <w:pStyle w:val="af3"/>
            </w:pPr>
            <w:r w:rsidRPr="000852AC">
              <w:t>Интегративная  программа кружка  "КОМ" (парикмахерское дело, стилистов, визажистов)/МКОУ ДОД ДДТ/3 года обучения</w:t>
            </w:r>
          </w:p>
        </w:tc>
        <w:tc>
          <w:tcPr>
            <w:tcW w:w="1476" w:type="dxa"/>
          </w:tcPr>
          <w:p w:rsidR="00AF789B" w:rsidRPr="000852AC" w:rsidRDefault="00AF789B" w:rsidP="00FE4DAB">
            <w:pPr>
              <w:rPr>
                <w:rFonts w:ascii="Times New Roman" w:hAnsi="Times New Roman" w:cs="Times New Roman"/>
              </w:rPr>
            </w:pPr>
            <w:r w:rsidRPr="000852A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850" w:type="dxa"/>
            <w:gridSpan w:val="2"/>
          </w:tcPr>
          <w:p w:rsidR="00AF789B" w:rsidRPr="000852AC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2AC">
              <w:rPr>
                <w:rFonts w:ascii="Times New Roman" w:hAnsi="Times New Roman" w:cs="Times New Roman"/>
                <w:sz w:val="24"/>
                <w:szCs w:val="24"/>
              </w:rPr>
              <w:t>Аудитория для кружковой работы 32,5 м</w:t>
            </w:r>
            <w:r w:rsidRPr="00085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0852AC" w:rsidRDefault="00AF789B" w:rsidP="00FE4DAB">
            <w:pPr>
              <w:pStyle w:val="af3"/>
            </w:pPr>
            <w:r w:rsidRPr="000852AC">
              <w:t xml:space="preserve"> компьютер, принтер, зеркала, приборные столы, телевизор, проектор, магнитная доска</w:t>
            </w:r>
          </w:p>
        </w:tc>
      </w:tr>
    </w:tbl>
    <w:p w:rsidR="00FE4DAB" w:rsidRPr="00FE4DAB" w:rsidRDefault="00FE4DAB" w:rsidP="00FE4DAB">
      <w:pPr>
        <w:rPr>
          <w:rFonts w:ascii="Times New Roman" w:hAnsi="Times New Roman" w:cs="Times New Roman"/>
        </w:rPr>
      </w:pPr>
    </w:p>
    <w:p w:rsidR="00FE4DAB" w:rsidRPr="00FE4DAB" w:rsidRDefault="00FE4DAB" w:rsidP="00FE4DAB">
      <w:pPr>
        <w:jc w:val="center"/>
        <w:rPr>
          <w:rFonts w:ascii="Times New Roman" w:hAnsi="Times New Roman" w:cs="Times New Roman"/>
          <w:b/>
        </w:rPr>
      </w:pPr>
      <w:r w:rsidRPr="00FE4DAB">
        <w:rPr>
          <w:rFonts w:ascii="Times New Roman" w:hAnsi="Times New Roman" w:cs="Times New Roman"/>
          <w:b/>
        </w:rPr>
        <w:t>Дополнительное образование на базе МОУ СОШ №3</w:t>
      </w:r>
    </w:p>
    <w:p w:rsidR="00FE4DAB" w:rsidRPr="000852AC" w:rsidRDefault="00FE4DAB" w:rsidP="00FE4DAB">
      <w:pPr>
        <w:jc w:val="right"/>
        <w:rPr>
          <w:rFonts w:ascii="Times New Roman" w:hAnsi="Times New Roman" w:cs="Times New Roman"/>
        </w:rPr>
      </w:pPr>
    </w:p>
    <w:tbl>
      <w:tblPr>
        <w:tblStyle w:val="af8"/>
        <w:tblW w:w="10348" w:type="dxa"/>
        <w:tblInd w:w="108" w:type="dxa"/>
        <w:tblLayout w:type="fixed"/>
        <w:tblLook w:val="04A0"/>
      </w:tblPr>
      <w:tblGrid>
        <w:gridCol w:w="567"/>
        <w:gridCol w:w="1985"/>
        <w:gridCol w:w="2410"/>
        <w:gridCol w:w="1417"/>
        <w:gridCol w:w="1418"/>
        <w:gridCol w:w="2551"/>
      </w:tblGrid>
      <w:tr w:rsidR="00AF789B" w:rsidRPr="00FE4DAB" w:rsidTr="00C53B6C">
        <w:trPr>
          <w:trHeight w:val="205"/>
        </w:trPr>
        <w:tc>
          <w:tcPr>
            <w:tcW w:w="567" w:type="dxa"/>
          </w:tcPr>
          <w:p w:rsidR="00AF789B" w:rsidRPr="001A4FF5" w:rsidRDefault="00AF789B" w:rsidP="00FE4DAB">
            <w:pPr>
              <w:pStyle w:val="af3"/>
              <w:rPr>
                <w:b/>
              </w:rPr>
            </w:pPr>
            <w:r w:rsidRPr="001A4FF5"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AF789B" w:rsidRPr="001A4FF5" w:rsidRDefault="00AF789B" w:rsidP="00FE4DAB">
            <w:pPr>
              <w:pStyle w:val="af3"/>
              <w:rPr>
                <w:b/>
              </w:rPr>
            </w:pPr>
            <w:r w:rsidRPr="001A4FF5">
              <w:rPr>
                <w:b/>
              </w:rPr>
              <w:t xml:space="preserve">Педагог </w:t>
            </w:r>
          </w:p>
        </w:tc>
        <w:tc>
          <w:tcPr>
            <w:tcW w:w="2410" w:type="dxa"/>
          </w:tcPr>
          <w:p w:rsidR="00AF789B" w:rsidRPr="001A4FF5" w:rsidRDefault="00AF789B" w:rsidP="00FE4DAB">
            <w:pPr>
              <w:pStyle w:val="af3"/>
              <w:rPr>
                <w:b/>
              </w:rPr>
            </w:pPr>
            <w:r w:rsidRPr="001A4FF5">
              <w:rPr>
                <w:b/>
              </w:rPr>
              <w:t>Название программы/ДО</w:t>
            </w:r>
          </w:p>
        </w:tc>
        <w:tc>
          <w:tcPr>
            <w:tcW w:w="1417" w:type="dxa"/>
          </w:tcPr>
          <w:p w:rsidR="00AF789B" w:rsidRPr="001A4FF5" w:rsidRDefault="00AF789B" w:rsidP="00FE4DAB">
            <w:pPr>
              <w:pStyle w:val="af3"/>
              <w:rPr>
                <w:b/>
              </w:rPr>
            </w:pPr>
            <w:r w:rsidRPr="001A4FF5">
              <w:rPr>
                <w:b/>
              </w:rPr>
              <w:t>Кол-во часов в нед</w:t>
            </w:r>
            <w:r>
              <w:rPr>
                <w:b/>
              </w:rPr>
              <w:t>елю</w:t>
            </w:r>
          </w:p>
        </w:tc>
        <w:tc>
          <w:tcPr>
            <w:tcW w:w="1418" w:type="dxa"/>
          </w:tcPr>
          <w:p w:rsidR="00AF789B" w:rsidRPr="001A4FF5" w:rsidRDefault="00BC2A28" w:rsidP="00FE4DAB">
            <w:pPr>
              <w:pStyle w:val="af3"/>
              <w:rPr>
                <w:b/>
              </w:rPr>
            </w:pPr>
            <w:r>
              <w:rPr>
                <w:b/>
              </w:rPr>
              <w:t>Кол-во академич. часов на 1 обучающ. в неделю</w:t>
            </w:r>
          </w:p>
        </w:tc>
        <w:tc>
          <w:tcPr>
            <w:tcW w:w="2551" w:type="dxa"/>
          </w:tcPr>
          <w:p w:rsidR="00AF789B" w:rsidRPr="001A4FF5" w:rsidRDefault="00AF789B" w:rsidP="00FE4DAB">
            <w:pPr>
              <w:pStyle w:val="af3"/>
              <w:rPr>
                <w:b/>
              </w:rPr>
            </w:pPr>
            <w:r w:rsidRPr="001A4FF5">
              <w:rPr>
                <w:b/>
              </w:rPr>
              <w:t>Оборудование</w:t>
            </w:r>
          </w:p>
        </w:tc>
      </w:tr>
      <w:tr w:rsidR="00BC2A28" w:rsidRPr="00FE4DAB" w:rsidTr="003D5A89">
        <w:trPr>
          <w:trHeight w:val="205"/>
        </w:trPr>
        <w:tc>
          <w:tcPr>
            <w:tcW w:w="10348" w:type="dxa"/>
            <w:gridSpan w:val="6"/>
          </w:tcPr>
          <w:p w:rsidR="00BC2A28" w:rsidRPr="001A4FF5" w:rsidRDefault="00BC2A28" w:rsidP="001A4FF5">
            <w:pPr>
              <w:pStyle w:val="af3"/>
              <w:jc w:val="center"/>
              <w:rPr>
                <w:b/>
              </w:rPr>
            </w:pPr>
            <w:r w:rsidRPr="001A4FF5">
              <w:rPr>
                <w:b/>
              </w:rPr>
              <w:t>1. Художественно-эстетическое направление</w:t>
            </w:r>
          </w:p>
        </w:tc>
      </w:tr>
      <w:tr w:rsidR="00AF789B" w:rsidRPr="001A4FF5" w:rsidTr="00C53B6C">
        <w:trPr>
          <w:trHeight w:val="384"/>
        </w:trPr>
        <w:tc>
          <w:tcPr>
            <w:tcW w:w="567" w:type="dxa"/>
          </w:tcPr>
          <w:p w:rsidR="00AF789B" w:rsidRPr="001A4FF5" w:rsidRDefault="00AF789B" w:rsidP="00FE4DAB">
            <w:pPr>
              <w:pStyle w:val="af3"/>
            </w:pPr>
            <w:r w:rsidRPr="001A4FF5">
              <w:t>1</w:t>
            </w:r>
          </w:p>
        </w:tc>
        <w:tc>
          <w:tcPr>
            <w:tcW w:w="1985" w:type="dxa"/>
          </w:tcPr>
          <w:p w:rsidR="00AF789B" w:rsidRPr="001A4FF5" w:rsidRDefault="00AF789B" w:rsidP="00FE4DAB">
            <w:pPr>
              <w:pStyle w:val="af3"/>
            </w:pPr>
            <w:r w:rsidRPr="001A4FF5">
              <w:t>Золотухина Юлия Николаевна</w:t>
            </w:r>
          </w:p>
        </w:tc>
        <w:tc>
          <w:tcPr>
            <w:tcW w:w="2410" w:type="dxa"/>
          </w:tcPr>
          <w:p w:rsidR="00AF789B" w:rsidRPr="001A4FF5" w:rsidRDefault="00AF789B" w:rsidP="00FE4DAB">
            <w:pPr>
              <w:pStyle w:val="af3"/>
            </w:pPr>
            <w:r w:rsidRPr="001A4FF5">
              <w:t xml:space="preserve">Программа хорового кружка «Сияние» МОУ СОШ №3/4 года обучения </w:t>
            </w:r>
          </w:p>
        </w:tc>
        <w:tc>
          <w:tcPr>
            <w:tcW w:w="1417" w:type="dxa"/>
          </w:tcPr>
          <w:p w:rsidR="00AF789B" w:rsidRPr="001A4FF5" w:rsidRDefault="00AF789B" w:rsidP="00FE4DAB">
            <w:pPr>
              <w:rPr>
                <w:rFonts w:ascii="Times New Roman" w:hAnsi="Times New Roman" w:cs="Times New Roman"/>
              </w:rPr>
            </w:pPr>
            <w:r w:rsidRPr="001A4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F789B" w:rsidRPr="001A4FF5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F789B" w:rsidRPr="001A4FF5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4FF5">
              <w:rPr>
                <w:rFonts w:ascii="Times New Roman" w:hAnsi="Times New Roman" w:cs="Times New Roman"/>
                <w:sz w:val="24"/>
                <w:szCs w:val="24"/>
              </w:rPr>
              <w:t>Кабинет музыки 36 м</w:t>
            </w:r>
            <w:r w:rsidRPr="001A4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1A4FF5" w:rsidRDefault="00AF789B" w:rsidP="00FE4DAB">
            <w:pPr>
              <w:pStyle w:val="af3"/>
            </w:pPr>
            <w:r w:rsidRPr="001A4FF5">
              <w:t>Телевизор, муз. центр, компьютер</w:t>
            </w:r>
          </w:p>
        </w:tc>
      </w:tr>
      <w:tr w:rsidR="00AF789B" w:rsidRPr="001A4FF5" w:rsidTr="00C53B6C">
        <w:trPr>
          <w:trHeight w:val="561"/>
        </w:trPr>
        <w:tc>
          <w:tcPr>
            <w:tcW w:w="567" w:type="dxa"/>
          </w:tcPr>
          <w:p w:rsidR="00AF789B" w:rsidRPr="001A4FF5" w:rsidRDefault="00AF789B" w:rsidP="00FE4DAB">
            <w:pPr>
              <w:pStyle w:val="af3"/>
            </w:pPr>
            <w:r w:rsidRPr="001A4FF5">
              <w:t>2</w:t>
            </w:r>
          </w:p>
        </w:tc>
        <w:tc>
          <w:tcPr>
            <w:tcW w:w="1985" w:type="dxa"/>
          </w:tcPr>
          <w:p w:rsidR="00AF789B" w:rsidRPr="001A4FF5" w:rsidRDefault="00AF789B" w:rsidP="00FE4DAB">
            <w:pPr>
              <w:pStyle w:val="af3"/>
            </w:pPr>
            <w:r w:rsidRPr="001A4FF5">
              <w:t>Дроздова Елена Юрьевна</w:t>
            </w:r>
          </w:p>
        </w:tc>
        <w:tc>
          <w:tcPr>
            <w:tcW w:w="2410" w:type="dxa"/>
          </w:tcPr>
          <w:p w:rsidR="00AF789B" w:rsidRPr="001A4FF5" w:rsidRDefault="00AF789B" w:rsidP="00FE4DAB">
            <w:pPr>
              <w:pStyle w:val="af3"/>
            </w:pPr>
            <w:r w:rsidRPr="001A4FF5">
              <w:t>Программа кружка «Подушка-подружка»/МОУ СОШ №3/2 года обучения</w:t>
            </w:r>
          </w:p>
        </w:tc>
        <w:tc>
          <w:tcPr>
            <w:tcW w:w="1417" w:type="dxa"/>
          </w:tcPr>
          <w:p w:rsidR="00AF789B" w:rsidRPr="001A4FF5" w:rsidRDefault="00AF789B" w:rsidP="00FE4DAB">
            <w:pPr>
              <w:rPr>
                <w:rFonts w:ascii="Times New Roman" w:hAnsi="Times New Roman" w:cs="Times New Roman"/>
              </w:rPr>
            </w:pPr>
            <w:r w:rsidRPr="001A4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F789B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F789B" w:rsidRPr="001A4FF5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Оборудованный </w:t>
            </w:r>
            <w:r w:rsidRPr="001A4FF5">
              <w:rPr>
                <w:rFonts w:ascii="Times New Roman" w:hAnsi="Times New Roman" w:cs="Times New Roman"/>
                <w:sz w:val="24"/>
                <w:szCs w:val="24"/>
              </w:rPr>
              <w:t>кабинет технологии 36 м</w:t>
            </w:r>
            <w:r w:rsidRPr="001A4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1A4FF5" w:rsidRDefault="00AF789B" w:rsidP="00FE4DAB">
            <w:pPr>
              <w:pStyle w:val="af3"/>
            </w:pPr>
            <w:r w:rsidRPr="001A4FF5">
              <w:t>Швейные машины, телевизор, муз. центр, компьютер</w:t>
            </w:r>
          </w:p>
        </w:tc>
      </w:tr>
      <w:tr w:rsidR="00BC2A28" w:rsidRPr="00FE4DAB" w:rsidTr="003D5A89">
        <w:trPr>
          <w:trHeight w:val="205"/>
        </w:trPr>
        <w:tc>
          <w:tcPr>
            <w:tcW w:w="10348" w:type="dxa"/>
            <w:gridSpan w:val="6"/>
          </w:tcPr>
          <w:p w:rsidR="00BC2A28" w:rsidRPr="001A4FF5" w:rsidRDefault="00BC2A28" w:rsidP="001A4FF5">
            <w:pPr>
              <w:pStyle w:val="af3"/>
              <w:jc w:val="center"/>
              <w:rPr>
                <w:b/>
              </w:rPr>
            </w:pPr>
            <w:r w:rsidRPr="001A4FF5">
              <w:rPr>
                <w:b/>
              </w:rPr>
              <w:t>2. Спортивное направление</w:t>
            </w:r>
          </w:p>
        </w:tc>
      </w:tr>
      <w:tr w:rsidR="00AF789B" w:rsidRPr="00FE4DAB" w:rsidTr="00C53B6C">
        <w:trPr>
          <w:trHeight w:val="1896"/>
        </w:trPr>
        <w:tc>
          <w:tcPr>
            <w:tcW w:w="567" w:type="dxa"/>
          </w:tcPr>
          <w:p w:rsidR="00AF789B" w:rsidRPr="001A4FF5" w:rsidRDefault="00AF789B" w:rsidP="00FE4DAB">
            <w:pPr>
              <w:pStyle w:val="af3"/>
            </w:pPr>
            <w:r w:rsidRPr="001A4FF5">
              <w:t>3</w:t>
            </w:r>
          </w:p>
        </w:tc>
        <w:tc>
          <w:tcPr>
            <w:tcW w:w="1985" w:type="dxa"/>
          </w:tcPr>
          <w:p w:rsidR="00AF789B" w:rsidRPr="001A4FF5" w:rsidRDefault="00AF789B" w:rsidP="00FE4DAB">
            <w:pPr>
              <w:pStyle w:val="af3"/>
            </w:pPr>
            <w:r w:rsidRPr="001A4FF5">
              <w:t>Плотникова Валентина Михайловна</w:t>
            </w:r>
          </w:p>
        </w:tc>
        <w:tc>
          <w:tcPr>
            <w:tcW w:w="2410" w:type="dxa"/>
          </w:tcPr>
          <w:p w:rsidR="00AF789B" w:rsidRPr="001A4FF5" w:rsidRDefault="00AF789B" w:rsidP="00FE4DAB">
            <w:pPr>
              <w:pStyle w:val="af3"/>
            </w:pPr>
            <w:r w:rsidRPr="001A4FF5">
              <w:t>Программа кружка "Художественная гимнастика" СОШ№3/2 года обучения</w:t>
            </w:r>
          </w:p>
        </w:tc>
        <w:tc>
          <w:tcPr>
            <w:tcW w:w="1417" w:type="dxa"/>
          </w:tcPr>
          <w:p w:rsidR="00AF789B" w:rsidRPr="001A4FF5" w:rsidRDefault="00AF789B" w:rsidP="00FE4DAB">
            <w:pPr>
              <w:rPr>
                <w:rFonts w:ascii="Times New Roman" w:hAnsi="Times New Roman" w:cs="Times New Roman"/>
              </w:rPr>
            </w:pPr>
            <w:r w:rsidRPr="001A4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AF789B" w:rsidRPr="001A4FF5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551" w:type="dxa"/>
          </w:tcPr>
          <w:p w:rsidR="00AF789B" w:rsidRPr="001A4FF5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4FF5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 87 м</w:t>
            </w:r>
            <w:r w:rsidRPr="001A4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1A4FF5" w:rsidRDefault="00AF789B" w:rsidP="00FE4DAB">
            <w:pPr>
              <w:pStyle w:val="af3"/>
            </w:pPr>
            <w:r w:rsidRPr="001A4FF5">
              <w:t>Маты, мячи, обручи, гимнастические снаряды</w:t>
            </w:r>
          </w:p>
        </w:tc>
      </w:tr>
    </w:tbl>
    <w:p w:rsidR="00FE4DAB" w:rsidRPr="00FE4DAB" w:rsidRDefault="00FE4DAB" w:rsidP="00FE4DAB">
      <w:pPr>
        <w:rPr>
          <w:rFonts w:ascii="Times New Roman" w:hAnsi="Times New Roman" w:cs="Times New Roman"/>
        </w:rPr>
      </w:pPr>
    </w:p>
    <w:p w:rsidR="001A4FF5" w:rsidRPr="00BC2A28" w:rsidRDefault="00FE4DAB" w:rsidP="00BC2A28">
      <w:pPr>
        <w:jc w:val="center"/>
        <w:rPr>
          <w:rFonts w:ascii="Times New Roman" w:hAnsi="Times New Roman" w:cs="Times New Roman"/>
          <w:b/>
        </w:rPr>
      </w:pPr>
      <w:r w:rsidRPr="00FE4DAB">
        <w:rPr>
          <w:rFonts w:ascii="Times New Roman" w:hAnsi="Times New Roman" w:cs="Times New Roman"/>
          <w:b/>
        </w:rPr>
        <w:t>Дополнительное образование на базе МОУ СОШ №4</w:t>
      </w:r>
    </w:p>
    <w:tbl>
      <w:tblPr>
        <w:tblStyle w:val="af8"/>
        <w:tblpPr w:leftFromText="180" w:rightFromText="180" w:vertAnchor="text" w:horzAnchor="page" w:tblpX="1243" w:tblpY="253"/>
        <w:tblW w:w="10353" w:type="dxa"/>
        <w:tblLayout w:type="fixed"/>
        <w:tblLook w:val="04A0"/>
      </w:tblPr>
      <w:tblGrid>
        <w:gridCol w:w="534"/>
        <w:gridCol w:w="57"/>
        <w:gridCol w:w="1927"/>
        <w:gridCol w:w="2410"/>
        <w:gridCol w:w="1417"/>
        <w:gridCol w:w="1418"/>
        <w:gridCol w:w="2590"/>
      </w:tblGrid>
      <w:tr w:rsidR="00AF789B" w:rsidRPr="00FE4DAB" w:rsidTr="00C53B6C">
        <w:trPr>
          <w:trHeight w:val="437"/>
        </w:trPr>
        <w:tc>
          <w:tcPr>
            <w:tcW w:w="591" w:type="dxa"/>
            <w:gridSpan w:val="2"/>
          </w:tcPr>
          <w:p w:rsidR="00AF789B" w:rsidRPr="001A4FF5" w:rsidRDefault="00AF789B" w:rsidP="00BC2A28">
            <w:pPr>
              <w:pStyle w:val="af3"/>
              <w:jc w:val="center"/>
              <w:rPr>
                <w:b/>
              </w:rPr>
            </w:pPr>
            <w:r w:rsidRPr="001A4FF5">
              <w:rPr>
                <w:b/>
              </w:rPr>
              <w:t>№ п/п</w:t>
            </w:r>
          </w:p>
        </w:tc>
        <w:tc>
          <w:tcPr>
            <w:tcW w:w="1927" w:type="dxa"/>
          </w:tcPr>
          <w:p w:rsidR="00AF789B" w:rsidRPr="001A4FF5" w:rsidRDefault="00AF789B" w:rsidP="00BC2A28">
            <w:pPr>
              <w:pStyle w:val="af3"/>
              <w:jc w:val="center"/>
              <w:rPr>
                <w:b/>
              </w:rPr>
            </w:pPr>
            <w:r w:rsidRPr="001A4FF5">
              <w:rPr>
                <w:b/>
              </w:rPr>
              <w:t>Педагог</w:t>
            </w:r>
          </w:p>
        </w:tc>
        <w:tc>
          <w:tcPr>
            <w:tcW w:w="2410" w:type="dxa"/>
          </w:tcPr>
          <w:p w:rsidR="00AF789B" w:rsidRPr="001A4FF5" w:rsidRDefault="00AF789B" w:rsidP="00BC2A28">
            <w:pPr>
              <w:pStyle w:val="af3"/>
              <w:jc w:val="center"/>
              <w:rPr>
                <w:b/>
              </w:rPr>
            </w:pPr>
            <w:r w:rsidRPr="001A4FF5">
              <w:rPr>
                <w:b/>
              </w:rPr>
              <w:t>Название программы/ДО</w:t>
            </w:r>
          </w:p>
        </w:tc>
        <w:tc>
          <w:tcPr>
            <w:tcW w:w="1417" w:type="dxa"/>
          </w:tcPr>
          <w:p w:rsidR="00AF789B" w:rsidRPr="001A4FF5" w:rsidRDefault="00AF789B" w:rsidP="00BC2A28">
            <w:pPr>
              <w:pStyle w:val="af3"/>
              <w:jc w:val="center"/>
              <w:rPr>
                <w:b/>
              </w:rPr>
            </w:pPr>
            <w:r w:rsidRPr="001A4FF5">
              <w:rPr>
                <w:b/>
              </w:rPr>
              <w:t>Кол-во часов в нед</w:t>
            </w:r>
            <w:r w:rsidR="003B50D2">
              <w:rPr>
                <w:b/>
              </w:rPr>
              <w:t>елю</w:t>
            </w:r>
          </w:p>
        </w:tc>
        <w:tc>
          <w:tcPr>
            <w:tcW w:w="1418" w:type="dxa"/>
          </w:tcPr>
          <w:p w:rsidR="00AF789B" w:rsidRPr="001A4FF5" w:rsidRDefault="00BC2A28" w:rsidP="00BC2A28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Кол-во академич. часов на 1 обучающ. в неделю</w:t>
            </w:r>
          </w:p>
        </w:tc>
        <w:tc>
          <w:tcPr>
            <w:tcW w:w="2590" w:type="dxa"/>
          </w:tcPr>
          <w:p w:rsidR="00AF789B" w:rsidRPr="001A4FF5" w:rsidRDefault="00AF789B" w:rsidP="00BC2A28">
            <w:pPr>
              <w:pStyle w:val="af3"/>
              <w:jc w:val="center"/>
              <w:rPr>
                <w:b/>
              </w:rPr>
            </w:pPr>
            <w:r w:rsidRPr="001A4FF5">
              <w:rPr>
                <w:b/>
              </w:rPr>
              <w:t>Оборудование</w:t>
            </w:r>
          </w:p>
        </w:tc>
      </w:tr>
      <w:tr w:rsidR="00BC2A28" w:rsidRPr="00FE4DAB" w:rsidTr="00BC2A28">
        <w:trPr>
          <w:trHeight w:val="201"/>
        </w:trPr>
        <w:tc>
          <w:tcPr>
            <w:tcW w:w="10353" w:type="dxa"/>
            <w:gridSpan w:val="7"/>
          </w:tcPr>
          <w:p w:rsidR="00BC2A28" w:rsidRPr="001A4FF5" w:rsidRDefault="00BC2A28" w:rsidP="00BC2A28">
            <w:pPr>
              <w:pStyle w:val="af3"/>
              <w:jc w:val="center"/>
              <w:rPr>
                <w:b/>
              </w:rPr>
            </w:pPr>
            <w:r w:rsidRPr="001A4FF5">
              <w:rPr>
                <w:b/>
              </w:rPr>
              <w:t>1. Естественнонаучное направление</w:t>
            </w:r>
          </w:p>
        </w:tc>
      </w:tr>
      <w:tr w:rsidR="00AF789B" w:rsidRPr="00FE4DAB" w:rsidTr="00C53B6C">
        <w:trPr>
          <w:trHeight w:val="655"/>
        </w:trPr>
        <w:tc>
          <w:tcPr>
            <w:tcW w:w="591" w:type="dxa"/>
            <w:gridSpan w:val="2"/>
          </w:tcPr>
          <w:p w:rsidR="00AF789B" w:rsidRPr="001A4FF5" w:rsidRDefault="00AF789B" w:rsidP="00BC2A28">
            <w:pPr>
              <w:pStyle w:val="af3"/>
            </w:pPr>
            <w:r w:rsidRPr="001A4FF5">
              <w:t>1</w:t>
            </w:r>
          </w:p>
        </w:tc>
        <w:tc>
          <w:tcPr>
            <w:tcW w:w="1927" w:type="dxa"/>
          </w:tcPr>
          <w:p w:rsidR="00AF789B" w:rsidRPr="001A4FF5" w:rsidRDefault="00AF789B" w:rsidP="00BC2A28">
            <w:pPr>
              <w:pStyle w:val="af3"/>
            </w:pPr>
            <w:r w:rsidRPr="001A4FF5">
              <w:t>Попова Любовь Ивановна</w:t>
            </w:r>
          </w:p>
        </w:tc>
        <w:tc>
          <w:tcPr>
            <w:tcW w:w="2410" w:type="dxa"/>
          </w:tcPr>
          <w:p w:rsidR="00AF789B" w:rsidRPr="001A4FF5" w:rsidRDefault="00AF789B" w:rsidP="00BC2A28">
            <w:pPr>
              <w:pStyle w:val="af3"/>
            </w:pPr>
            <w:r w:rsidRPr="001A4FF5">
              <w:t xml:space="preserve">Программа кружка "Занимательная физика" МОУ СОШ </w:t>
            </w:r>
            <w:r w:rsidRPr="001A4FF5">
              <w:lastRenderedPageBreak/>
              <w:t>№4/1 год обучения</w:t>
            </w:r>
          </w:p>
        </w:tc>
        <w:tc>
          <w:tcPr>
            <w:tcW w:w="1417" w:type="dxa"/>
          </w:tcPr>
          <w:p w:rsidR="00AF789B" w:rsidRPr="001A4FF5" w:rsidRDefault="00AF789B" w:rsidP="00BC2A28">
            <w:pPr>
              <w:pStyle w:val="af3"/>
            </w:pPr>
            <w:r w:rsidRPr="001A4FF5">
              <w:lastRenderedPageBreak/>
              <w:t>2</w:t>
            </w:r>
          </w:p>
        </w:tc>
        <w:tc>
          <w:tcPr>
            <w:tcW w:w="1418" w:type="dxa"/>
          </w:tcPr>
          <w:p w:rsidR="00AF789B" w:rsidRPr="001A4FF5" w:rsidRDefault="00AF789B" w:rsidP="00BC2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AF789B" w:rsidRPr="001A4FF5" w:rsidRDefault="00AF789B" w:rsidP="00BC2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5">
              <w:rPr>
                <w:rFonts w:ascii="Times New Roman" w:hAnsi="Times New Roman" w:cs="Times New Roman"/>
                <w:sz w:val="24"/>
                <w:szCs w:val="24"/>
              </w:rPr>
              <w:t>Кабинет физики 33 м</w:t>
            </w:r>
            <w:r w:rsidRPr="001A4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1A4FF5" w:rsidRDefault="00AF789B" w:rsidP="00BC2A28">
            <w:pPr>
              <w:pStyle w:val="af3"/>
            </w:pPr>
            <w:r w:rsidRPr="001A4FF5">
              <w:t xml:space="preserve">Телевизор, муз. центр, лабораторное </w:t>
            </w:r>
            <w:r w:rsidRPr="001A4FF5">
              <w:lastRenderedPageBreak/>
              <w:t>оборудование.</w:t>
            </w:r>
          </w:p>
          <w:p w:rsidR="00AF789B" w:rsidRPr="001A4FF5" w:rsidRDefault="00AF789B" w:rsidP="00BC2A28">
            <w:pPr>
              <w:pStyle w:val="af3"/>
            </w:pPr>
          </w:p>
        </w:tc>
      </w:tr>
      <w:tr w:rsidR="00BC2A28" w:rsidRPr="00FE4DAB" w:rsidTr="00BC2A28">
        <w:trPr>
          <w:trHeight w:val="219"/>
        </w:trPr>
        <w:tc>
          <w:tcPr>
            <w:tcW w:w="10353" w:type="dxa"/>
            <w:gridSpan w:val="7"/>
          </w:tcPr>
          <w:p w:rsidR="00BC2A28" w:rsidRPr="001A4FF5" w:rsidRDefault="00BC2A28" w:rsidP="00BC2A28">
            <w:pPr>
              <w:pStyle w:val="af3"/>
              <w:jc w:val="center"/>
              <w:rPr>
                <w:b/>
              </w:rPr>
            </w:pPr>
            <w:r w:rsidRPr="001A4FF5">
              <w:rPr>
                <w:b/>
              </w:rPr>
              <w:lastRenderedPageBreak/>
              <w:t>2. Культурологическое направление</w:t>
            </w:r>
          </w:p>
        </w:tc>
      </w:tr>
      <w:tr w:rsidR="00AF789B" w:rsidRPr="00FE4DAB" w:rsidTr="00C53B6C">
        <w:trPr>
          <w:trHeight w:val="437"/>
        </w:trPr>
        <w:tc>
          <w:tcPr>
            <w:tcW w:w="591" w:type="dxa"/>
            <w:gridSpan w:val="2"/>
          </w:tcPr>
          <w:p w:rsidR="00AF789B" w:rsidRPr="001A4FF5" w:rsidRDefault="00AF789B" w:rsidP="00BC2A28">
            <w:pPr>
              <w:pStyle w:val="af3"/>
            </w:pPr>
            <w:r w:rsidRPr="001A4FF5">
              <w:t>2</w:t>
            </w:r>
          </w:p>
        </w:tc>
        <w:tc>
          <w:tcPr>
            <w:tcW w:w="1927" w:type="dxa"/>
          </w:tcPr>
          <w:p w:rsidR="00AF789B" w:rsidRPr="001A4FF5" w:rsidRDefault="00AF789B" w:rsidP="00BC2A28">
            <w:pPr>
              <w:pStyle w:val="af3"/>
            </w:pPr>
            <w:r w:rsidRPr="001A4FF5">
              <w:t>Алсуфьева Ольга Валерьевна</w:t>
            </w:r>
          </w:p>
        </w:tc>
        <w:tc>
          <w:tcPr>
            <w:tcW w:w="2410" w:type="dxa"/>
          </w:tcPr>
          <w:p w:rsidR="00AF789B" w:rsidRPr="001A4FF5" w:rsidRDefault="00AF789B" w:rsidP="00BC2A28">
            <w:pPr>
              <w:pStyle w:val="af3"/>
            </w:pPr>
            <w:r w:rsidRPr="001A4FF5">
              <w:t>Программа кружка "Олимп"МОУ СОШ №4/1 год обучения</w:t>
            </w:r>
          </w:p>
        </w:tc>
        <w:tc>
          <w:tcPr>
            <w:tcW w:w="1417" w:type="dxa"/>
          </w:tcPr>
          <w:p w:rsidR="00AF789B" w:rsidRPr="001A4FF5" w:rsidRDefault="00AF789B" w:rsidP="00BC2A28">
            <w:pPr>
              <w:rPr>
                <w:rFonts w:ascii="Times New Roman" w:hAnsi="Times New Roman" w:cs="Times New Roman"/>
              </w:rPr>
            </w:pPr>
            <w:r w:rsidRPr="001A4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F789B" w:rsidRPr="001A4FF5" w:rsidRDefault="00AF789B" w:rsidP="00BC2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AF789B" w:rsidRPr="001A4FF5" w:rsidRDefault="00AF789B" w:rsidP="00BC2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5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33 м</w:t>
            </w:r>
            <w:r w:rsidRPr="001A4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1A4FF5" w:rsidRDefault="00AF789B" w:rsidP="00BC2A28">
            <w:pPr>
              <w:pStyle w:val="af3"/>
            </w:pPr>
            <w:r w:rsidRPr="001A4FF5">
              <w:t>Компьютер, экран, магнитофон.</w:t>
            </w:r>
          </w:p>
        </w:tc>
      </w:tr>
      <w:tr w:rsidR="00BC2A28" w:rsidRPr="00FE4DAB" w:rsidTr="00BC2A28">
        <w:trPr>
          <w:trHeight w:val="219"/>
        </w:trPr>
        <w:tc>
          <w:tcPr>
            <w:tcW w:w="10353" w:type="dxa"/>
            <w:gridSpan w:val="7"/>
          </w:tcPr>
          <w:p w:rsidR="00BC2A28" w:rsidRPr="001A4FF5" w:rsidRDefault="00BC2A28" w:rsidP="00BC2A28">
            <w:pPr>
              <w:pStyle w:val="af3"/>
              <w:jc w:val="center"/>
              <w:rPr>
                <w:b/>
              </w:rPr>
            </w:pPr>
            <w:r w:rsidRPr="001A4FF5">
              <w:rPr>
                <w:b/>
              </w:rPr>
              <w:t>3. Художественно-эстетическое направление</w:t>
            </w:r>
          </w:p>
        </w:tc>
      </w:tr>
      <w:tr w:rsidR="00AF789B" w:rsidRPr="00FE4DAB" w:rsidTr="00C53B6C">
        <w:trPr>
          <w:trHeight w:val="455"/>
        </w:trPr>
        <w:tc>
          <w:tcPr>
            <w:tcW w:w="591" w:type="dxa"/>
            <w:gridSpan w:val="2"/>
          </w:tcPr>
          <w:p w:rsidR="00AF789B" w:rsidRPr="001A4FF5" w:rsidRDefault="00AF789B" w:rsidP="00BC2A28">
            <w:pPr>
              <w:pStyle w:val="af3"/>
            </w:pPr>
            <w:r w:rsidRPr="001A4FF5">
              <w:t>3</w:t>
            </w:r>
          </w:p>
        </w:tc>
        <w:tc>
          <w:tcPr>
            <w:tcW w:w="1927" w:type="dxa"/>
          </w:tcPr>
          <w:p w:rsidR="00AF789B" w:rsidRPr="001A4FF5" w:rsidRDefault="00AF789B" w:rsidP="00BC2A28">
            <w:pPr>
              <w:pStyle w:val="af3"/>
            </w:pPr>
            <w:r w:rsidRPr="001A4FF5">
              <w:t>Пчелова Александра Владимировна</w:t>
            </w:r>
          </w:p>
        </w:tc>
        <w:tc>
          <w:tcPr>
            <w:tcW w:w="2410" w:type="dxa"/>
          </w:tcPr>
          <w:p w:rsidR="00AF789B" w:rsidRPr="001A4FF5" w:rsidRDefault="00AF789B" w:rsidP="00BC2A28">
            <w:pPr>
              <w:pStyle w:val="af3"/>
            </w:pPr>
            <w:r w:rsidRPr="001A4FF5">
              <w:t>Программа кружка "Волшебный мир оригами" МОУ СОШ №4/ 4 года обучения</w:t>
            </w:r>
          </w:p>
        </w:tc>
        <w:tc>
          <w:tcPr>
            <w:tcW w:w="1417" w:type="dxa"/>
          </w:tcPr>
          <w:p w:rsidR="00AF789B" w:rsidRPr="001A4FF5" w:rsidRDefault="00AF789B" w:rsidP="00BC2A28">
            <w:pPr>
              <w:rPr>
                <w:rFonts w:ascii="Times New Roman" w:hAnsi="Times New Roman" w:cs="Times New Roman"/>
              </w:rPr>
            </w:pPr>
            <w:r w:rsidRPr="001A4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F789B" w:rsidRPr="001A4FF5" w:rsidRDefault="00AF789B" w:rsidP="00BC2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AF789B" w:rsidRPr="001A4FF5" w:rsidRDefault="00AF789B" w:rsidP="00BC2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5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33 м</w:t>
            </w:r>
            <w:r w:rsidRPr="001A4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1A4FF5" w:rsidRDefault="00AF789B" w:rsidP="00BC2A28">
            <w:pPr>
              <w:pStyle w:val="af3"/>
            </w:pPr>
            <w:r w:rsidRPr="001A4FF5">
              <w:t>Компьютер, экран, магнитофон.</w:t>
            </w:r>
          </w:p>
        </w:tc>
      </w:tr>
      <w:tr w:rsidR="00BC2A28" w:rsidRPr="00FE4DAB" w:rsidTr="00BC2A28">
        <w:trPr>
          <w:trHeight w:val="175"/>
        </w:trPr>
        <w:tc>
          <w:tcPr>
            <w:tcW w:w="10353" w:type="dxa"/>
            <w:gridSpan w:val="7"/>
          </w:tcPr>
          <w:p w:rsidR="00BC2A28" w:rsidRPr="001A4FF5" w:rsidRDefault="00BC2A28" w:rsidP="00BC2A28">
            <w:pPr>
              <w:pStyle w:val="af3"/>
              <w:jc w:val="center"/>
              <w:rPr>
                <w:b/>
              </w:rPr>
            </w:pPr>
            <w:r w:rsidRPr="001A4FF5">
              <w:rPr>
                <w:b/>
              </w:rPr>
              <w:t>4. Социально-педагогическое направление</w:t>
            </w:r>
          </w:p>
        </w:tc>
      </w:tr>
      <w:tr w:rsidR="00C53B6C" w:rsidRPr="00FE4DAB" w:rsidTr="00C53B6C">
        <w:trPr>
          <w:trHeight w:val="175"/>
        </w:trPr>
        <w:tc>
          <w:tcPr>
            <w:tcW w:w="534" w:type="dxa"/>
          </w:tcPr>
          <w:p w:rsidR="00AF789B" w:rsidRPr="001A4FF5" w:rsidRDefault="00AF789B" w:rsidP="00BC2A28">
            <w:pPr>
              <w:pStyle w:val="af3"/>
            </w:pPr>
            <w:r w:rsidRPr="001A4FF5">
              <w:t>4</w:t>
            </w:r>
          </w:p>
        </w:tc>
        <w:tc>
          <w:tcPr>
            <w:tcW w:w="1984" w:type="dxa"/>
            <w:gridSpan w:val="2"/>
          </w:tcPr>
          <w:p w:rsidR="00AF789B" w:rsidRPr="001A4FF5" w:rsidRDefault="00AF789B" w:rsidP="00BC2A28">
            <w:pPr>
              <w:pStyle w:val="af3"/>
            </w:pPr>
            <w:r w:rsidRPr="001A4FF5">
              <w:t>Шерпак Нина Ивановна</w:t>
            </w:r>
          </w:p>
        </w:tc>
        <w:tc>
          <w:tcPr>
            <w:tcW w:w="2410" w:type="dxa"/>
          </w:tcPr>
          <w:p w:rsidR="00AF789B" w:rsidRPr="001A4FF5" w:rsidRDefault="00AF789B" w:rsidP="00BC2A28">
            <w:pPr>
              <w:pStyle w:val="af3"/>
            </w:pPr>
            <w:r w:rsidRPr="001A4FF5">
              <w:t>Программа кружка кукольный театр "Школа юного экономиста"/ МОУ СОШ №4/2 год обучения</w:t>
            </w:r>
          </w:p>
        </w:tc>
        <w:tc>
          <w:tcPr>
            <w:tcW w:w="1417" w:type="dxa"/>
          </w:tcPr>
          <w:p w:rsidR="00AF789B" w:rsidRPr="001A4FF5" w:rsidRDefault="00AF789B" w:rsidP="00BC2A28">
            <w:pPr>
              <w:rPr>
                <w:rFonts w:ascii="Times New Roman" w:hAnsi="Times New Roman" w:cs="Times New Roman"/>
              </w:rPr>
            </w:pPr>
            <w:r w:rsidRPr="001A4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F789B" w:rsidRPr="001A4FF5" w:rsidRDefault="00AF789B" w:rsidP="00BC2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AF789B" w:rsidRPr="001A4FF5" w:rsidRDefault="00AF789B" w:rsidP="00BC2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F5">
              <w:rPr>
                <w:rFonts w:ascii="Times New Roman" w:hAnsi="Times New Roman" w:cs="Times New Roman"/>
                <w:sz w:val="24"/>
                <w:szCs w:val="24"/>
              </w:rPr>
              <w:t>Актовый зал 108 м</w:t>
            </w:r>
            <w:r w:rsidRPr="001A4F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1A4FF5" w:rsidRDefault="00AF789B" w:rsidP="00BC2A28">
            <w:pPr>
              <w:pStyle w:val="af3"/>
            </w:pPr>
            <w:r w:rsidRPr="001A4FF5">
              <w:t>Телевизор, муз. центр.</w:t>
            </w:r>
          </w:p>
        </w:tc>
      </w:tr>
    </w:tbl>
    <w:p w:rsidR="00BC2A28" w:rsidRDefault="00BC2A28" w:rsidP="00BC2A28">
      <w:pPr>
        <w:pStyle w:val="af3"/>
        <w:jc w:val="center"/>
        <w:rPr>
          <w:b/>
        </w:rPr>
      </w:pPr>
    </w:p>
    <w:p w:rsidR="00FE4DAB" w:rsidRDefault="00FE4DAB" w:rsidP="00BC2A28">
      <w:pPr>
        <w:pStyle w:val="af3"/>
        <w:jc w:val="center"/>
        <w:rPr>
          <w:b/>
        </w:rPr>
      </w:pPr>
      <w:r w:rsidRPr="00FE4DAB">
        <w:rPr>
          <w:b/>
        </w:rPr>
        <w:t>Дополнительное образование на базе МОУ ДОУ Детский сад-школа «Радуга»</w:t>
      </w:r>
    </w:p>
    <w:p w:rsidR="00BC2A28" w:rsidRPr="00BC2A28" w:rsidRDefault="00BC2A28" w:rsidP="00BC2A28">
      <w:pPr>
        <w:pStyle w:val="af3"/>
        <w:jc w:val="center"/>
        <w:rPr>
          <w:b/>
        </w:rPr>
      </w:pPr>
    </w:p>
    <w:tbl>
      <w:tblPr>
        <w:tblStyle w:val="af8"/>
        <w:tblW w:w="10456" w:type="dxa"/>
        <w:tblLayout w:type="fixed"/>
        <w:tblLook w:val="04A0"/>
      </w:tblPr>
      <w:tblGrid>
        <w:gridCol w:w="675"/>
        <w:gridCol w:w="1985"/>
        <w:gridCol w:w="2410"/>
        <w:gridCol w:w="1417"/>
        <w:gridCol w:w="1418"/>
        <w:gridCol w:w="2551"/>
      </w:tblGrid>
      <w:tr w:rsidR="00C53B6C" w:rsidRPr="001A4FF5" w:rsidTr="00C53B6C">
        <w:trPr>
          <w:trHeight w:val="552"/>
        </w:trPr>
        <w:tc>
          <w:tcPr>
            <w:tcW w:w="675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 xml:space="preserve">Педагог </w:t>
            </w:r>
          </w:p>
        </w:tc>
        <w:tc>
          <w:tcPr>
            <w:tcW w:w="2410" w:type="dxa"/>
          </w:tcPr>
          <w:p w:rsidR="00C53B6C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Название программы/</w:t>
            </w:r>
          </w:p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ДО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Кол-во часов в нед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AF789B" w:rsidRPr="00E57B47" w:rsidRDefault="00C53B6C" w:rsidP="00C53B6C">
            <w:pPr>
              <w:pStyle w:val="af3"/>
              <w:tabs>
                <w:tab w:val="left" w:pos="4958"/>
                <w:tab w:val="left" w:pos="9390"/>
              </w:tabs>
              <w:ind w:right="-37"/>
              <w:rPr>
                <w:b/>
              </w:rPr>
            </w:pPr>
            <w:r>
              <w:rPr>
                <w:b/>
              </w:rPr>
              <w:t>Кол-во академич. часов на 1 обучающ. в неделю</w:t>
            </w:r>
          </w:p>
        </w:tc>
        <w:tc>
          <w:tcPr>
            <w:tcW w:w="2551" w:type="dxa"/>
          </w:tcPr>
          <w:p w:rsidR="00AF789B" w:rsidRPr="00E57B47" w:rsidRDefault="00AF789B" w:rsidP="001A4FF5">
            <w:pPr>
              <w:pStyle w:val="af3"/>
              <w:tabs>
                <w:tab w:val="left" w:pos="9390"/>
              </w:tabs>
              <w:ind w:right="3151"/>
              <w:rPr>
                <w:b/>
              </w:rPr>
            </w:pPr>
          </w:p>
          <w:p w:rsidR="00AF789B" w:rsidRPr="00E57B47" w:rsidRDefault="00AF789B" w:rsidP="00E57B47">
            <w:pPr>
              <w:pStyle w:val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7B47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BC2A28" w:rsidRPr="001A4FF5" w:rsidTr="00C53B6C">
        <w:trPr>
          <w:trHeight w:val="165"/>
        </w:trPr>
        <w:tc>
          <w:tcPr>
            <w:tcW w:w="10456" w:type="dxa"/>
            <w:gridSpan w:val="6"/>
          </w:tcPr>
          <w:p w:rsidR="00BC2A28" w:rsidRPr="00E57B47" w:rsidRDefault="00BC2A28" w:rsidP="00C14B10">
            <w:pPr>
              <w:pStyle w:val="af3"/>
              <w:numPr>
                <w:ilvl w:val="0"/>
                <w:numId w:val="11"/>
              </w:numPr>
              <w:spacing w:after="200"/>
              <w:ind w:left="318" w:hanging="318"/>
              <w:jc w:val="center"/>
              <w:rPr>
                <w:b/>
              </w:rPr>
            </w:pPr>
            <w:r w:rsidRPr="00E57B47">
              <w:rPr>
                <w:b/>
              </w:rPr>
              <w:t>Естественнонаучное направление</w:t>
            </w:r>
          </w:p>
        </w:tc>
      </w:tr>
      <w:tr w:rsidR="00C53B6C" w:rsidRPr="001A4FF5" w:rsidTr="00C53B6C">
        <w:trPr>
          <w:trHeight w:val="478"/>
        </w:trPr>
        <w:tc>
          <w:tcPr>
            <w:tcW w:w="675" w:type="dxa"/>
          </w:tcPr>
          <w:p w:rsidR="00AF789B" w:rsidRPr="00E57B47" w:rsidRDefault="00AF789B" w:rsidP="00FE4DAB">
            <w:pPr>
              <w:pStyle w:val="af3"/>
            </w:pPr>
            <w:r w:rsidRPr="00E57B47">
              <w:t>1</w:t>
            </w:r>
          </w:p>
        </w:tc>
        <w:tc>
          <w:tcPr>
            <w:tcW w:w="1985" w:type="dxa"/>
          </w:tcPr>
          <w:p w:rsidR="00AF789B" w:rsidRPr="00E57B47" w:rsidRDefault="00AF789B" w:rsidP="00FE4DAB">
            <w:pPr>
              <w:pStyle w:val="af3"/>
            </w:pPr>
            <w:r w:rsidRPr="00E57B47">
              <w:t>Дустукенова Калия Байгабуловна</w:t>
            </w:r>
          </w:p>
        </w:tc>
        <w:tc>
          <w:tcPr>
            <w:tcW w:w="2410" w:type="dxa"/>
          </w:tcPr>
          <w:p w:rsidR="00AF789B" w:rsidRPr="00E57B47" w:rsidRDefault="00AF789B" w:rsidP="00FE4DAB">
            <w:pPr>
              <w:pStyle w:val="af3"/>
            </w:pPr>
            <w:r w:rsidRPr="00E57B47">
              <w:t>Программа кружка "Я - исследо</w:t>
            </w:r>
            <w:r w:rsidR="003B50D2">
              <w:t>ватель" МОУ начальная школа – д/с № 35 «Радуга»</w:t>
            </w:r>
            <w:r w:rsidRPr="00E57B47">
              <w:t>/4 года обучения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pStyle w:val="af3"/>
            </w:pPr>
            <w:r w:rsidRPr="00E57B47">
              <w:t>1</w:t>
            </w:r>
          </w:p>
        </w:tc>
        <w:tc>
          <w:tcPr>
            <w:tcW w:w="1418" w:type="dxa"/>
          </w:tcPr>
          <w:p w:rsidR="00AF789B" w:rsidRPr="00E57B47" w:rsidRDefault="00AF789B" w:rsidP="00FE4DAB">
            <w:pPr>
              <w:pStyle w:val="af3"/>
            </w:pPr>
            <w:r>
              <w:t>1</w:t>
            </w:r>
          </w:p>
        </w:tc>
        <w:tc>
          <w:tcPr>
            <w:tcW w:w="2551" w:type="dxa"/>
          </w:tcPr>
          <w:p w:rsidR="00AF789B" w:rsidRPr="00E57B47" w:rsidRDefault="00AF789B" w:rsidP="00FE4DAB">
            <w:pPr>
              <w:pStyle w:val="af3"/>
            </w:pPr>
            <w:r w:rsidRPr="00E57B47">
              <w:t>Кабинет начальных классов – 30,3 м</w:t>
            </w:r>
            <w:r w:rsidRPr="00E57B47">
              <w:rPr>
                <w:vertAlign w:val="superscript"/>
              </w:rPr>
              <w:t>2</w:t>
            </w:r>
            <w:r w:rsidRPr="00E57B47">
              <w:t>, мультимедийное оборудование, фортепиано, магнитофон</w:t>
            </w:r>
          </w:p>
        </w:tc>
      </w:tr>
      <w:tr w:rsidR="00BC2A28" w:rsidRPr="001A4FF5" w:rsidTr="00C53B6C">
        <w:trPr>
          <w:trHeight w:val="112"/>
        </w:trPr>
        <w:tc>
          <w:tcPr>
            <w:tcW w:w="10456" w:type="dxa"/>
            <w:gridSpan w:val="6"/>
          </w:tcPr>
          <w:p w:rsidR="00BC2A28" w:rsidRDefault="00BC2A28" w:rsidP="00E57B47">
            <w:pPr>
              <w:pStyle w:val="af3"/>
              <w:jc w:val="center"/>
              <w:rPr>
                <w:b/>
              </w:rPr>
            </w:pPr>
            <w:r w:rsidRPr="00E57B47">
              <w:rPr>
                <w:b/>
              </w:rPr>
              <w:t>2.Художественно-эстетическое направление</w:t>
            </w:r>
          </w:p>
          <w:p w:rsidR="00C53B6C" w:rsidRPr="00E57B47" w:rsidRDefault="00C53B6C" w:rsidP="00E57B47">
            <w:pPr>
              <w:pStyle w:val="af3"/>
              <w:jc w:val="center"/>
              <w:rPr>
                <w:b/>
              </w:rPr>
            </w:pPr>
          </w:p>
        </w:tc>
      </w:tr>
      <w:tr w:rsidR="00C53B6C" w:rsidRPr="001A4FF5" w:rsidTr="00C53B6C">
        <w:trPr>
          <w:trHeight w:val="802"/>
        </w:trPr>
        <w:tc>
          <w:tcPr>
            <w:tcW w:w="675" w:type="dxa"/>
          </w:tcPr>
          <w:p w:rsidR="00AF789B" w:rsidRPr="00E57B47" w:rsidRDefault="00AF789B" w:rsidP="00FE4DAB">
            <w:pPr>
              <w:pStyle w:val="af3"/>
            </w:pPr>
            <w:r w:rsidRPr="00E57B47">
              <w:t>2</w:t>
            </w:r>
          </w:p>
        </w:tc>
        <w:tc>
          <w:tcPr>
            <w:tcW w:w="1985" w:type="dxa"/>
          </w:tcPr>
          <w:p w:rsidR="00AF789B" w:rsidRPr="00E57B47" w:rsidRDefault="00AF789B" w:rsidP="00FE4DAB">
            <w:pPr>
              <w:pStyle w:val="af3"/>
            </w:pPr>
            <w:r w:rsidRPr="00E57B47">
              <w:t>Цыганий Татьяна Николаевна</w:t>
            </w:r>
          </w:p>
        </w:tc>
        <w:tc>
          <w:tcPr>
            <w:tcW w:w="2410" w:type="dxa"/>
          </w:tcPr>
          <w:p w:rsidR="00AF789B" w:rsidRPr="00E57B47" w:rsidRDefault="00AF789B" w:rsidP="00FE4DAB">
            <w:pPr>
              <w:pStyle w:val="af3"/>
            </w:pPr>
            <w:r w:rsidRPr="00E57B47">
              <w:t>Программа кружка «Солнышко» МО</w:t>
            </w:r>
            <w:r w:rsidR="003B50D2">
              <w:t>У начальная школа – д/с № 35 «Радуга»</w:t>
            </w:r>
            <w:r w:rsidRPr="00E57B47">
              <w:t>/2 года обучения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rPr>
                <w:rFonts w:ascii="Times New Roman" w:hAnsi="Times New Roman" w:cs="Times New Roman"/>
              </w:rPr>
            </w:pPr>
            <w:r w:rsidRPr="00E57B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F789B" w:rsidRPr="00E57B47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F789B" w:rsidRPr="00E57B47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B47">
              <w:rPr>
                <w:rFonts w:ascii="Times New Roman" w:hAnsi="Times New Roman" w:cs="Times New Roman"/>
                <w:sz w:val="24"/>
                <w:szCs w:val="24"/>
              </w:rPr>
              <w:t>Актовый зал 75,7 м</w:t>
            </w:r>
            <w:r w:rsidRPr="00E57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E57B47" w:rsidRDefault="00AF789B" w:rsidP="00FE4DAB">
            <w:pPr>
              <w:pStyle w:val="af3"/>
            </w:pPr>
            <w:r w:rsidRPr="00E57B47">
              <w:t>Компьютер, муз. центр караоке, электропианино</w:t>
            </w:r>
          </w:p>
        </w:tc>
      </w:tr>
      <w:tr w:rsidR="00C53B6C" w:rsidRPr="001A4FF5" w:rsidTr="00C53B6C">
        <w:trPr>
          <w:trHeight w:val="802"/>
        </w:trPr>
        <w:tc>
          <w:tcPr>
            <w:tcW w:w="675" w:type="dxa"/>
          </w:tcPr>
          <w:p w:rsidR="00AF789B" w:rsidRPr="00E57B47" w:rsidRDefault="00AF789B" w:rsidP="00FE4DAB">
            <w:pPr>
              <w:pStyle w:val="af3"/>
            </w:pPr>
            <w:r w:rsidRPr="00E57B47">
              <w:t>3</w:t>
            </w:r>
          </w:p>
        </w:tc>
        <w:tc>
          <w:tcPr>
            <w:tcW w:w="1985" w:type="dxa"/>
          </w:tcPr>
          <w:p w:rsidR="00AF789B" w:rsidRPr="00E57B47" w:rsidRDefault="00AF789B" w:rsidP="00FE4DAB">
            <w:pPr>
              <w:pStyle w:val="af3"/>
            </w:pPr>
            <w:r w:rsidRPr="00E57B47">
              <w:t>Бесстрашникова Елена Александровна</w:t>
            </w:r>
          </w:p>
        </w:tc>
        <w:tc>
          <w:tcPr>
            <w:tcW w:w="2410" w:type="dxa"/>
          </w:tcPr>
          <w:p w:rsidR="00AF789B" w:rsidRPr="00E57B47" w:rsidRDefault="00AF789B" w:rsidP="00FE4DAB">
            <w:pPr>
              <w:pStyle w:val="af3"/>
            </w:pPr>
            <w:r w:rsidRPr="00E57B47">
              <w:t>Программа кружка Хореографии/</w:t>
            </w:r>
            <w:r w:rsidR="003B50D2">
              <w:t>МОУ начальная школа-д/с № 35 «Радуга»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rPr>
                <w:rFonts w:ascii="Times New Roman" w:hAnsi="Times New Roman" w:cs="Times New Roman"/>
              </w:rPr>
            </w:pPr>
            <w:r w:rsidRPr="00E57B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AF789B" w:rsidRPr="00E57B47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551" w:type="dxa"/>
          </w:tcPr>
          <w:p w:rsidR="00AF789B" w:rsidRPr="00E57B47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B47">
              <w:rPr>
                <w:rFonts w:ascii="Times New Roman" w:hAnsi="Times New Roman" w:cs="Times New Roman"/>
                <w:sz w:val="24"/>
                <w:szCs w:val="24"/>
              </w:rPr>
              <w:t>Актовый зал 75,7 м</w:t>
            </w:r>
            <w:r w:rsidRPr="00E57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E57B47" w:rsidRDefault="00AF789B" w:rsidP="00FE4DAB">
            <w:pPr>
              <w:pStyle w:val="af3"/>
            </w:pPr>
            <w:r w:rsidRPr="00E57B47">
              <w:t>Компьютер, муз. центр караоке, электропианино</w:t>
            </w:r>
          </w:p>
        </w:tc>
      </w:tr>
      <w:tr w:rsidR="00C53B6C" w:rsidRPr="001A4FF5" w:rsidTr="00C53B6C">
        <w:trPr>
          <w:trHeight w:val="802"/>
        </w:trPr>
        <w:tc>
          <w:tcPr>
            <w:tcW w:w="675" w:type="dxa"/>
          </w:tcPr>
          <w:p w:rsidR="00AF789B" w:rsidRPr="00E57B47" w:rsidRDefault="00AF789B" w:rsidP="00FE4DAB">
            <w:pPr>
              <w:pStyle w:val="af3"/>
            </w:pPr>
            <w:r w:rsidRPr="00E57B47">
              <w:lastRenderedPageBreak/>
              <w:t>4</w:t>
            </w:r>
          </w:p>
        </w:tc>
        <w:tc>
          <w:tcPr>
            <w:tcW w:w="1985" w:type="dxa"/>
          </w:tcPr>
          <w:p w:rsidR="00AF789B" w:rsidRPr="00E57B47" w:rsidRDefault="00AF789B" w:rsidP="00FE4DAB">
            <w:pPr>
              <w:pStyle w:val="af3"/>
            </w:pPr>
            <w:r w:rsidRPr="00E57B47">
              <w:t>Бесстрашникова Елена Александровна</w:t>
            </w:r>
          </w:p>
        </w:tc>
        <w:tc>
          <w:tcPr>
            <w:tcW w:w="2410" w:type="dxa"/>
          </w:tcPr>
          <w:p w:rsidR="00AF789B" w:rsidRPr="00E57B47" w:rsidRDefault="00AF789B" w:rsidP="00FE4DAB">
            <w:pPr>
              <w:pStyle w:val="af3"/>
            </w:pPr>
            <w:r w:rsidRPr="00E57B47">
              <w:t>П</w:t>
            </w:r>
            <w:r w:rsidR="003B50D2">
              <w:t>рограмма кружка "Радуга танца" МОУ начальная школа – д/с № 35 «Радуга»</w:t>
            </w:r>
            <w:r w:rsidRPr="00E57B47">
              <w:t>/4 года обучения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rPr>
                <w:rFonts w:ascii="Times New Roman" w:hAnsi="Times New Roman" w:cs="Times New Roman"/>
              </w:rPr>
            </w:pPr>
            <w:r w:rsidRPr="00E57B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F789B" w:rsidRPr="00E57B47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51" w:type="dxa"/>
          </w:tcPr>
          <w:p w:rsidR="00AF789B" w:rsidRPr="00E57B47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B47">
              <w:rPr>
                <w:rFonts w:ascii="Times New Roman" w:hAnsi="Times New Roman" w:cs="Times New Roman"/>
                <w:sz w:val="24"/>
                <w:szCs w:val="24"/>
              </w:rPr>
              <w:t>Актовый зал 75,7 м</w:t>
            </w:r>
            <w:r w:rsidRPr="00E57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E57B47" w:rsidRDefault="00AF789B" w:rsidP="00FE4DAB">
            <w:pPr>
              <w:pStyle w:val="af3"/>
            </w:pPr>
            <w:r w:rsidRPr="00E57B47">
              <w:t>Компьютер, муз. центр караоке, электропианино</w:t>
            </w:r>
          </w:p>
        </w:tc>
      </w:tr>
      <w:tr w:rsidR="00C53B6C" w:rsidRPr="001A4FF5" w:rsidTr="00C53B6C">
        <w:trPr>
          <w:trHeight w:val="599"/>
        </w:trPr>
        <w:tc>
          <w:tcPr>
            <w:tcW w:w="675" w:type="dxa"/>
          </w:tcPr>
          <w:p w:rsidR="00AF789B" w:rsidRPr="00E57B47" w:rsidRDefault="00AF789B" w:rsidP="00FE4DAB">
            <w:pPr>
              <w:pStyle w:val="af3"/>
            </w:pPr>
            <w:r w:rsidRPr="00E57B47">
              <w:t>5</w:t>
            </w:r>
          </w:p>
        </w:tc>
        <w:tc>
          <w:tcPr>
            <w:tcW w:w="1985" w:type="dxa"/>
          </w:tcPr>
          <w:p w:rsidR="00AF789B" w:rsidRPr="00E57B47" w:rsidRDefault="00AF789B" w:rsidP="00FE4DAB">
            <w:pPr>
              <w:pStyle w:val="af3"/>
            </w:pPr>
            <w:r w:rsidRPr="00E57B47">
              <w:t>Власова Марина Афанасиевна</w:t>
            </w:r>
          </w:p>
        </w:tc>
        <w:tc>
          <w:tcPr>
            <w:tcW w:w="2410" w:type="dxa"/>
          </w:tcPr>
          <w:p w:rsidR="00AF789B" w:rsidRPr="00E57B47" w:rsidRDefault="00AF789B" w:rsidP="00FE4DAB">
            <w:pPr>
              <w:pStyle w:val="af3"/>
            </w:pPr>
            <w:r w:rsidRPr="00E57B47">
              <w:t>Программа кружка "Радужная па</w:t>
            </w:r>
            <w:r w:rsidR="003B50D2">
              <w:t>литра" МОУ начальная школа – д/с № 35 «Радуга»</w:t>
            </w:r>
            <w:r w:rsidRPr="00E57B47">
              <w:t>/2 года обучения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rPr>
                <w:rFonts w:ascii="Times New Roman" w:hAnsi="Times New Roman" w:cs="Times New Roman"/>
              </w:rPr>
            </w:pPr>
            <w:r w:rsidRPr="00E57B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AF789B" w:rsidRPr="00E57B47" w:rsidRDefault="00AF789B" w:rsidP="00FE4DAB">
            <w:pPr>
              <w:pStyle w:val="af3"/>
            </w:pPr>
            <w:r>
              <w:t>1-4</w:t>
            </w:r>
          </w:p>
        </w:tc>
        <w:tc>
          <w:tcPr>
            <w:tcW w:w="2551" w:type="dxa"/>
          </w:tcPr>
          <w:p w:rsidR="00AF789B" w:rsidRPr="00E57B47" w:rsidRDefault="00AF789B" w:rsidP="00FE4DAB">
            <w:pPr>
              <w:pStyle w:val="af3"/>
            </w:pPr>
            <w:r w:rsidRPr="00E57B47">
              <w:t>Кабинет начальных классов – 30,3 м</w:t>
            </w:r>
            <w:r w:rsidRPr="00E57B47">
              <w:rPr>
                <w:vertAlign w:val="superscript"/>
              </w:rPr>
              <w:t>2</w:t>
            </w:r>
            <w:r w:rsidRPr="00E57B47">
              <w:t xml:space="preserve">  </w:t>
            </w:r>
          </w:p>
        </w:tc>
      </w:tr>
      <w:tr w:rsidR="00C53B6C" w:rsidRPr="001A4FF5" w:rsidTr="00C53B6C">
        <w:trPr>
          <w:trHeight w:val="89"/>
        </w:trPr>
        <w:tc>
          <w:tcPr>
            <w:tcW w:w="675" w:type="dxa"/>
          </w:tcPr>
          <w:p w:rsidR="00AF789B" w:rsidRPr="00E57B47" w:rsidRDefault="00AF789B" w:rsidP="00FE4DAB">
            <w:pPr>
              <w:pStyle w:val="af3"/>
            </w:pPr>
            <w:r w:rsidRPr="00E57B47">
              <w:t>6</w:t>
            </w:r>
          </w:p>
        </w:tc>
        <w:tc>
          <w:tcPr>
            <w:tcW w:w="1985" w:type="dxa"/>
          </w:tcPr>
          <w:p w:rsidR="00AF789B" w:rsidRPr="00E57B47" w:rsidRDefault="00AF789B" w:rsidP="00FE4DAB">
            <w:pPr>
              <w:pStyle w:val="af3"/>
            </w:pPr>
            <w:r w:rsidRPr="00E57B47">
              <w:t>Рузаева Татьяна Михайловна</w:t>
            </w:r>
          </w:p>
        </w:tc>
        <w:tc>
          <w:tcPr>
            <w:tcW w:w="2410" w:type="dxa"/>
          </w:tcPr>
          <w:p w:rsidR="00AF789B" w:rsidRPr="00E57B47" w:rsidRDefault="00AF789B" w:rsidP="00FE4DAB">
            <w:pPr>
              <w:pStyle w:val="af3"/>
            </w:pPr>
            <w:r w:rsidRPr="00E57B47">
              <w:t>Программа кружка "Мастерская Марьи искусницы"/ МО</w:t>
            </w:r>
            <w:r w:rsidR="003B50D2">
              <w:t>У начальная школа – д/с № 35 «Радуга»</w:t>
            </w:r>
            <w:r w:rsidRPr="00E57B47">
              <w:t>/2 года обучения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rPr>
                <w:rFonts w:ascii="Times New Roman" w:hAnsi="Times New Roman" w:cs="Times New Roman"/>
              </w:rPr>
            </w:pPr>
            <w:r w:rsidRPr="00E57B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F789B" w:rsidRPr="00E57B47" w:rsidRDefault="00AF789B" w:rsidP="00FE4DAB">
            <w:pPr>
              <w:pStyle w:val="af3"/>
            </w:pPr>
            <w:r>
              <w:t>4</w:t>
            </w:r>
          </w:p>
        </w:tc>
        <w:tc>
          <w:tcPr>
            <w:tcW w:w="2551" w:type="dxa"/>
          </w:tcPr>
          <w:p w:rsidR="00AF789B" w:rsidRPr="00E57B47" w:rsidRDefault="00AF789B" w:rsidP="00FE4DAB">
            <w:pPr>
              <w:pStyle w:val="af3"/>
            </w:pPr>
            <w:r w:rsidRPr="00E57B47">
              <w:t>Кабинет начальных классов – 30,3 м</w:t>
            </w:r>
            <w:r w:rsidRPr="00E57B47">
              <w:rPr>
                <w:vertAlign w:val="superscript"/>
              </w:rPr>
              <w:t>2</w:t>
            </w:r>
            <w:r w:rsidRPr="00E57B47">
              <w:t xml:space="preserve"> , мультимедийное оборудование, фортепиано, магнитофон</w:t>
            </w:r>
          </w:p>
        </w:tc>
      </w:tr>
      <w:tr w:rsidR="00BC2A28" w:rsidRPr="001A4FF5" w:rsidTr="00C53B6C">
        <w:trPr>
          <w:trHeight w:val="89"/>
        </w:trPr>
        <w:tc>
          <w:tcPr>
            <w:tcW w:w="10456" w:type="dxa"/>
            <w:gridSpan w:val="6"/>
          </w:tcPr>
          <w:p w:rsidR="00BC2A28" w:rsidRDefault="00BC2A28" w:rsidP="00E57B47">
            <w:pPr>
              <w:pStyle w:val="af3"/>
              <w:jc w:val="center"/>
              <w:rPr>
                <w:b/>
              </w:rPr>
            </w:pPr>
            <w:r w:rsidRPr="00E57B47">
              <w:rPr>
                <w:b/>
              </w:rPr>
              <w:t>3.Спортивное направление</w:t>
            </w:r>
          </w:p>
          <w:p w:rsidR="00C53B6C" w:rsidRPr="00E57B47" w:rsidRDefault="00C53B6C" w:rsidP="00E57B47">
            <w:pPr>
              <w:pStyle w:val="af3"/>
              <w:jc w:val="center"/>
              <w:rPr>
                <w:b/>
              </w:rPr>
            </w:pPr>
          </w:p>
        </w:tc>
      </w:tr>
      <w:tr w:rsidR="00C53B6C" w:rsidRPr="001A4FF5" w:rsidTr="00C53B6C">
        <w:trPr>
          <w:trHeight w:val="89"/>
        </w:trPr>
        <w:tc>
          <w:tcPr>
            <w:tcW w:w="675" w:type="dxa"/>
          </w:tcPr>
          <w:p w:rsidR="00AF789B" w:rsidRPr="00E57B47" w:rsidRDefault="00AF789B" w:rsidP="00FE4DAB">
            <w:pPr>
              <w:pStyle w:val="af3"/>
            </w:pPr>
            <w:r w:rsidRPr="00E57B47">
              <w:t>7</w:t>
            </w:r>
          </w:p>
        </w:tc>
        <w:tc>
          <w:tcPr>
            <w:tcW w:w="1985" w:type="dxa"/>
          </w:tcPr>
          <w:p w:rsidR="00AF789B" w:rsidRPr="00E57B47" w:rsidRDefault="00AF789B" w:rsidP="00FE4DAB">
            <w:pPr>
              <w:pStyle w:val="af3"/>
            </w:pPr>
            <w:r w:rsidRPr="00E57B47">
              <w:t>Кошелева Марина Александровна</w:t>
            </w:r>
          </w:p>
        </w:tc>
        <w:tc>
          <w:tcPr>
            <w:tcW w:w="2410" w:type="dxa"/>
          </w:tcPr>
          <w:p w:rsidR="00AF789B" w:rsidRPr="00E57B47" w:rsidRDefault="00AF789B" w:rsidP="00FE4DAB">
            <w:pPr>
              <w:pStyle w:val="af3"/>
            </w:pPr>
            <w:r w:rsidRPr="00E57B47">
              <w:t>Программа кружка "Аэробика"/</w:t>
            </w:r>
            <w:r w:rsidR="003B50D2">
              <w:t>МОУ начальная школа – д/с № 35 «Радуга»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rPr>
                <w:rFonts w:ascii="Times New Roman" w:hAnsi="Times New Roman" w:cs="Times New Roman"/>
              </w:rPr>
            </w:pPr>
            <w:r w:rsidRPr="00E57B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F789B" w:rsidRPr="00E57B47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F789B" w:rsidRPr="00E57B47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B47">
              <w:rPr>
                <w:rFonts w:ascii="Times New Roman" w:hAnsi="Times New Roman" w:cs="Times New Roman"/>
                <w:sz w:val="24"/>
                <w:szCs w:val="24"/>
              </w:rPr>
              <w:t>Спортивный зал 72,6 м</w:t>
            </w:r>
            <w:r w:rsidRPr="00E57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E57B47" w:rsidRDefault="00AF789B" w:rsidP="00FE4DAB">
            <w:pPr>
              <w:pStyle w:val="af3"/>
            </w:pPr>
            <w:r w:rsidRPr="00E57B47">
              <w:t>Компьютер, муз. центр караоке, электропианино, спортивное оборудование (мячи, обручи, скакалки, маты и др.)</w:t>
            </w:r>
          </w:p>
        </w:tc>
      </w:tr>
    </w:tbl>
    <w:p w:rsidR="00FE4DAB" w:rsidRPr="001A4FF5" w:rsidRDefault="00FE4DAB" w:rsidP="00FE4DAB">
      <w:pPr>
        <w:pStyle w:val="af3"/>
        <w:rPr>
          <w:iCs/>
          <w:color w:val="000000"/>
          <w:sz w:val="16"/>
          <w:szCs w:val="16"/>
        </w:rPr>
      </w:pPr>
    </w:p>
    <w:p w:rsidR="00FE4DAB" w:rsidRPr="001A4FF5" w:rsidRDefault="00FE4DAB" w:rsidP="00FE4DAB">
      <w:pPr>
        <w:pStyle w:val="af3"/>
        <w:jc w:val="center"/>
        <w:rPr>
          <w:b/>
          <w:sz w:val="16"/>
          <w:szCs w:val="16"/>
        </w:rPr>
      </w:pPr>
    </w:p>
    <w:p w:rsidR="00FE4DAB" w:rsidRDefault="00FE4DAB" w:rsidP="00B74449">
      <w:pPr>
        <w:pStyle w:val="af3"/>
        <w:jc w:val="center"/>
        <w:rPr>
          <w:b/>
        </w:rPr>
      </w:pPr>
      <w:r w:rsidRPr="00FE4DAB">
        <w:rPr>
          <w:b/>
        </w:rPr>
        <w:t>Дополнительное образование на базе МОУ Балахнинская СОШ</w:t>
      </w:r>
    </w:p>
    <w:p w:rsidR="00C53B6C" w:rsidRPr="00B74449" w:rsidRDefault="00C53B6C" w:rsidP="00B74449">
      <w:pPr>
        <w:pStyle w:val="af3"/>
        <w:jc w:val="center"/>
        <w:rPr>
          <w:b/>
        </w:rPr>
      </w:pPr>
    </w:p>
    <w:tbl>
      <w:tblPr>
        <w:tblStyle w:val="af8"/>
        <w:tblW w:w="10456" w:type="dxa"/>
        <w:tblLayout w:type="fixed"/>
        <w:tblLook w:val="04A0"/>
      </w:tblPr>
      <w:tblGrid>
        <w:gridCol w:w="560"/>
        <w:gridCol w:w="2100"/>
        <w:gridCol w:w="2410"/>
        <w:gridCol w:w="1417"/>
        <w:gridCol w:w="1418"/>
        <w:gridCol w:w="2551"/>
      </w:tblGrid>
      <w:tr w:rsidR="00AF789B" w:rsidRPr="00FE4DAB" w:rsidTr="0017729D">
        <w:trPr>
          <w:trHeight w:val="840"/>
        </w:trPr>
        <w:tc>
          <w:tcPr>
            <w:tcW w:w="560" w:type="dxa"/>
          </w:tcPr>
          <w:p w:rsidR="00AF789B" w:rsidRPr="00FE4DAB" w:rsidRDefault="00AF789B" w:rsidP="00FE4DAB">
            <w:pPr>
              <w:pStyle w:val="af3"/>
              <w:rPr>
                <w:b/>
              </w:rPr>
            </w:pPr>
            <w:r w:rsidRPr="00FE4DAB">
              <w:rPr>
                <w:b/>
              </w:rPr>
              <w:t>№ п/п</w:t>
            </w:r>
          </w:p>
        </w:tc>
        <w:tc>
          <w:tcPr>
            <w:tcW w:w="2100" w:type="dxa"/>
          </w:tcPr>
          <w:p w:rsidR="00AF789B" w:rsidRPr="00FE4DAB" w:rsidRDefault="00AF789B" w:rsidP="00FE4DAB">
            <w:pPr>
              <w:pStyle w:val="af3"/>
              <w:rPr>
                <w:b/>
              </w:rPr>
            </w:pPr>
            <w:r w:rsidRPr="00FE4DAB">
              <w:rPr>
                <w:b/>
              </w:rPr>
              <w:t xml:space="preserve">Педагог </w:t>
            </w:r>
          </w:p>
        </w:tc>
        <w:tc>
          <w:tcPr>
            <w:tcW w:w="2410" w:type="dxa"/>
          </w:tcPr>
          <w:p w:rsidR="00AF789B" w:rsidRPr="00FE4DAB" w:rsidRDefault="00AF789B" w:rsidP="00FE4DAB">
            <w:pPr>
              <w:pStyle w:val="af3"/>
              <w:rPr>
                <w:b/>
              </w:rPr>
            </w:pPr>
            <w:r w:rsidRPr="00FE4DAB">
              <w:rPr>
                <w:b/>
              </w:rPr>
              <w:t>Название программы/ДО</w:t>
            </w:r>
          </w:p>
        </w:tc>
        <w:tc>
          <w:tcPr>
            <w:tcW w:w="1417" w:type="dxa"/>
          </w:tcPr>
          <w:p w:rsidR="00AF789B" w:rsidRPr="00FE4DAB" w:rsidRDefault="00AF789B" w:rsidP="00FE4DAB">
            <w:pPr>
              <w:pStyle w:val="af3"/>
              <w:rPr>
                <w:b/>
              </w:rPr>
            </w:pPr>
            <w:r w:rsidRPr="00FE4DAB">
              <w:rPr>
                <w:b/>
              </w:rPr>
              <w:t>Кол-во часов в нед.</w:t>
            </w:r>
          </w:p>
        </w:tc>
        <w:tc>
          <w:tcPr>
            <w:tcW w:w="1418" w:type="dxa"/>
          </w:tcPr>
          <w:p w:rsidR="00AF789B" w:rsidRPr="00FE4DAB" w:rsidRDefault="00C53B6C" w:rsidP="00FE4DAB">
            <w:pPr>
              <w:pStyle w:val="af3"/>
              <w:rPr>
                <w:b/>
              </w:rPr>
            </w:pPr>
            <w:r>
              <w:rPr>
                <w:b/>
              </w:rPr>
              <w:t>Кол-во академич. часов на 1 обучающ. в неделю</w:t>
            </w:r>
          </w:p>
        </w:tc>
        <w:tc>
          <w:tcPr>
            <w:tcW w:w="2551" w:type="dxa"/>
          </w:tcPr>
          <w:p w:rsidR="00AF789B" w:rsidRPr="00FE4DAB" w:rsidRDefault="00AF789B" w:rsidP="00FE4DAB">
            <w:pPr>
              <w:pStyle w:val="af3"/>
              <w:rPr>
                <w:b/>
              </w:rPr>
            </w:pPr>
            <w:r w:rsidRPr="00FE4DAB">
              <w:rPr>
                <w:b/>
              </w:rPr>
              <w:t>Оборудование</w:t>
            </w:r>
          </w:p>
        </w:tc>
      </w:tr>
      <w:tr w:rsidR="00BC2A28" w:rsidRPr="00FE4DAB" w:rsidTr="0017729D">
        <w:trPr>
          <w:trHeight w:val="274"/>
        </w:trPr>
        <w:tc>
          <w:tcPr>
            <w:tcW w:w="10456" w:type="dxa"/>
            <w:gridSpan w:val="6"/>
          </w:tcPr>
          <w:p w:rsidR="00BC2A28" w:rsidRPr="00FE4DAB" w:rsidRDefault="00BC2A28" w:rsidP="00E57B47">
            <w:pPr>
              <w:pStyle w:val="af3"/>
              <w:jc w:val="center"/>
              <w:rPr>
                <w:b/>
              </w:rPr>
            </w:pPr>
            <w:r w:rsidRPr="00FE4DAB">
              <w:rPr>
                <w:b/>
              </w:rPr>
              <w:t>1.Художественно-эстетическое направление</w:t>
            </w:r>
          </w:p>
        </w:tc>
      </w:tr>
      <w:tr w:rsidR="00AF789B" w:rsidRPr="00FE4DAB" w:rsidTr="0017729D">
        <w:trPr>
          <w:trHeight w:val="737"/>
        </w:trPr>
        <w:tc>
          <w:tcPr>
            <w:tcW w:w="560" w:type="dxa"/>
          </w:tcPr>
          <w:p w:rsidR="00AF789B" w:rsidRPr="00FE4DAB" w:rsidRDefault="00AF789B" w:rsidP="00FE4DAB">
            <w:pPr>
              <w:pStyle w:val="af3"/>
            </w:pPr>
            <w:r w:rsidRPr="00FE4DAB">
              <w:t>1</w:t>
            </w:r>
          </w:p>
        </w:tc>
        <w:tc>
          <w:tcPr>
            <w:tcW w:w="2100" w:type="dxa"/>
          </w:tcPr>
          <w:p w:rsidR="00AF789B" w:rsidRPr="00FE4DAB" w:rsidRDefault="00AF789B" w:rsidP="00FE4DAB">
            <w:pPr>
              <w:pStyle w:val="af3"/>
            </w:pPr>
            <w:r w:rsidRPr="00FE4DAB">
              <w:t>Балилова Татьяна Александровна</w:t>
            </w:r>
          </w:p>
        </w:tc>
        <w:tc>
          <w:tcPr>
            <w:tcW w:w="2410" w:type="dxa"/>
          </w:tcPr>
          <w:p w:rsidR="00AF789B" w:rsidRPr="00FE4DAB" w:rsidRDefault="00AF789B" w:rsidP="00FE4DAB">
            <w:pPr>
              <w:pStyle w:val="af3"/>
            </w:pPr>
            <w:r w:rsidRPr="00FE4DAB">
              <w:t>Программа кружка "Мастерская сувениров" МОУ Балахнинская СОШ/3 года обучения</w:t>
            </w:r>
          </w:p>
        </w:tc>
        <w:tc>
          <w:tcPr>
            <w:tcW w:w="1417" w:type="dxa"/>
          </w:tcPr>
          <w:p w:rsidR="00AF789B" w:rsidRPr="00FE4DAB" w:rsidRDefault="00AF789B" w:rsidP="00FE4DAB">
            <w:pPr>
              <w:rPr>
                <w:rFonts w:ascii="Times New Roman" w:hAnsi="Times New Roman" w:cs="Times New Roman"/>
              </w:rPr>
            </w:pPr>
            <w:r w:rsidRPr="00FE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F789B" w:rsidRPr="00FE4DAB" w:rsidRDefault="00AF789B" w:rsidP="00FE4DAB">
            <w:pPr>
              <w:pStyle w:val="af3"/>
            </w:pPr>
            <w:r>
              <w:t>4</w:t>
            </w:r>
          </w:p>
        </w:tc>
        <w:tc>
          <w:tcPr>
            <w:tcW w:w="2551" w:type="dxa"/>
          </w:tcPr>
          <w:p w:rsidR="00AF789B" w:rsidRPr="00FE4DAB" w:rsidRDefault="00AF789B" w:rsidP="00FE4DAB">
            <w:pPr>
              <w:pStyle w:val="af3"/>
            </w:pPr>
            <w:r w:rsidRPr="00FE4DAB">
              <w:t>Кабинет начальных классов 56,5 м</w:t>
            </w:r>
            <w:r w:rsidRPr="00FE4DAB">
              <w:rPr>
                <w:vertAlign w:val="superscript"/>
              </w:rPr>
              <w:t>2</w:t>
            </w:r>
          </w:p>
        </w:tc>
      </w:tr>
      <w:tr w:rsidR="00BC2A28" w:rsidRPr="00FE4DAB" w:rsidTr="0017729D">
        <w:trPr>
          <w:trHeight w:val="274"/>
        </w:trPr>
        <w:tc>
          <w:tcPr>
            <w:tcW w:w="10456" w:type="dxa"/>
            <w:gridSpan w:val="6"/>
          </w:tcPr>
          <w:p w:rsidR="00BC2A28" w:rsidRPr="00FE4DAB" w:rsidRDefault="00BC2A28" w:rsidP="00E57B47">
            <w:pPr>
              <w:pStyle w:val="af3"/>
              <w:jc w:val="center"/>
              <w:rPr>
                <w:b/>
              </w:rPr>
            </w:pPr>
            <w:r w:rsidRPr="00FE4DAB">
              <w:rPr>
                <w:b/>
              </w:rPr>
              <w:t>2. Социально-педагогическое направление</w:t>
            </w:r>
          </w:p>
        </w:tc>
      </w:tr>
      <w:tr w:rsidR="00AF789B" w:rsidRPr="00FE4DAB" w:rsidTr="0017729D">
        <w:trPr>
          <w:trHeight w:val="1116"/>
        </w:trPr>
        <w:tc>
          <w:tcPr>
            <w:tcW w:w="560" w:type="dxa"/>
          </w:tcPr>
          <w:p w:rsidR="00AF789B" w:rsidRPr="00FE4DAB" w:rsidRDefault="00AF789B" w:rsidP="00FE4DAB">
            <w:pPr>
              <w:pStyle w:val="af3"/>
            </w:pPr>
            <w:r w:rsidRPr="00FE4DAB">
              <w:lastRenderedPageBreak/>
              <w:t>2</w:t>
            </w:r>
          </w:p>
        </w:tc>
        <w:tc>
          <w:tcPr>
            <w:tcW w:w="2100" w:type="dxa"/>
          </w:tcPr>
          <w:p w:rsidR="00AF789B" w:rsidRPr="00FE4DAB" w:rsidRDefault="00AF789B" w:rsidP="00FE4DAB">
            <w:pPr>
              <w:pStyle w:val="af3"/>
            </w:pPr>
            <w:r w:rsidRPr="00FE4DAB">
              <w:t>Казначеева Галина Викторовна</w:t>
            </w:r>
          </w:p>
        </w:tc>
        <w:tc>
          <w:tcPr>
            <w:tcW w:w="2410" w:type="dxa"/>
          </w:tcPr>
          <w:p w:rsidR="00AF789B" w:rsidRPr="00FE4DAB" w:rsidRDefault="00AF789B" w:rsidP="00FE4DAB">
            <w:pPr>
              <w:pStyle w:val="af3"/>
            </w:pPr>
            <w:r w:rsidRPr="00FE4DAB">
              <w:t>Программа кружка "Из бабушкиного сундучка" /МОУ Балахнинская СОШ /3 года обучения</w:t>
            </w:r>
          </w:p>
        </w:tc>
        <w:tc>
          <w:tcPr>
            <w:tcW w:w="1417" w:type="dxa"/>
          </w:tcPr>
          <w:p w:rsidR="00AF789B" w:rsidRPr="00FE4DAB" w:rsidRDefault="00AF789B" w:rsidP="00FE4DAB">
            <w:pPr>
              <w:rPr>
                <w:rFonts w:ascii="Times New Roman" w:hAnsi="Times New Roman" w:cs="Times New Roman"/>
              </w:rPr>
            </w:pPr>
            <w:r w:rsidRPr="00FE4D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AF789B" w:rsidRPr="00FE4DAB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551" w:type="dxa"/>
          </w:tcPr>
          <w:p w:rsidR="00AF789B" w:rsidRPr="00FE4DAB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DAB">
              <w:rPr>
                <w:rFonts w:ascii="Times New Roman" w:hAnsi="Times New Roman" w:cs="Times New Roman"/>
                <w:sz w:val="24"/>
                <w:szCs w:val="24"/>
              </w:rPr>
              <w:t>Кабинет технологии 72 м</w:t>
            </w:r>
            <w:r w:rsidRPr="00FE4D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FE4DAB" w:rsidRDefault="00AF789B" w:rsidP="00FE4DAB">
            <w:pPr>
              <w:pStyle w:val="af3"/>
            </w:pPr>
            <w:r w:rsidRPr="00FE4DAB">
              <w:t>Оборудованные рабочие места, кухня укомплектованная техникой, посудой швейные машины</w:t>
            </w:r>
          </w:p>
        </w:tc>
      </w:tr>
      <w:tr w:rsidR="00BC2A28" w:rsidRPr="00FE4DAB" w:rsidTr="0017729D">
        <w:trPr>
          <w:trHeight w:val="274"/>
        </w:trPr>
        <w:tc>
          <w:tcPr>
            <w:tcW w:w="10456" w:type="dxa"/>
            <w:gridSpan w:val="6"/>
          </w:tcPr>
          <w:p w:rsidR="00BC2A28" w:rsidRPr="00FE4DAB" w:rsidRDefault="00BC2A28" w:rsidP="00E57B47">
            <w:pPr>
              <w:pStyle w:val="af3"/>
              <w:jc w:val="center"/>
              <w:rPr>
                <w:b/>
              </w:rPr>
            </w:pPr>
            <w:r w:rsidRPr="00FE4DAB">
              <w:rPr>
                <w:b/>
              </w:rPr>
              <w:t>3. Туристско-краеведческое направление</w:t>
            </w:r>
          </w:p>
        </w:tc>
      </w:tr>
      <w:tr w:rsidR="00AF789B" w:rsidRPr="00FE4DAB" w:rsidTr="0017729D">
        <w:trPr>
          <w:trHeight w:val="840"/>
        </w:trPr>
        <w:tc>
          <w:tcPr>
            <w:tcW w:w="560" w:type="dxa"/>
          </w:tcPr>
          <w:p w:rsidR="00AF789B" w:rsidRPr="00FE4DAB" w:rsidRDefault="00AF789B" w:rsidP="00FE4DAB">
            <w:pPr>
              <w:pStyle w:val="af3"/>
            </w:pPr>
            <w:r w:rsidRPr="00FE4DAB">
              <w:t>3</w:t>
            </w:r>
          </w:p>
        </w:tc>
        <w:tc>
          <w:tcPr>
            <w:tcW w:w="2100" w:type="dxa"/>
          </w:tcPr>
          <w:p w:rsidR="00AF789B" w:rsidRPr="00FE4DAB" w:rsidRDefault="00AF789B" w:rsidP="00FE4DAB">
            <w:pPr>
              <w:pStyle w:val="af3"/>
            </w:pPr>
            <w:r w:rsidRPr="00FE4DAB">
              <w:t>Рыженко Нина Михайловна</w:t>
            </w:r>
          </w:p>
        </w:tc>
        <w:tc>
          <w:tcPr>
            <w:tcW w:w="2410" w:type="dxa"/>
          </w:tcPr>
          <w:p w:rsidR="00AF789B" w:rsidRPr="00FE4DAB" w:rsidRDefault="00AF789B" w:rsidP="00FE4DAB">
            <w:pPr>
              <w:pStyle w:val="af3"/>
            </w:pPr>
            <w:r w:rsidRPr="00FE4DAB">
              <w:t>Программа кружка "Патриот"/ МОУ Балахнинская СОШ/1 год обучения</w:t>
            </w:r>
          </w:p>
        </w:tc>
        <w:tc>
          <w:tcPr>
            <w:tcW w:w="1417" w:type="dxa"/>
          </w:tcPr>
          <w:p w:rsidR="00AF789B" w:rsidRPr="00FE4DAB" w:rsidRDefault="00AF789B" w:rsidP="00FE4DAB">
            <w:pPr>
              <w:rPr>
                <w:rFonts w:ascii="Times New Roman" w:hAnsi="Times New Roman" w:cs="Times New Roman"/>
              </w:rPr>
            </w:pPr>
            <w:r w:rsidRPr="00FE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F789B" w:rsidRPr="00FE4DAB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F789B" w:rsidRPr="00FE4DAB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DAB">
              <w:rPr>
                <w:rFonts w:ascii="Times New Roman" w:hAnsi="Times New Roman" w:cs="Times New Roman"/>
                <w:sz w:val="24"/>
                <w:szCs w:val="24"/>
              </w:rPr>
              <w:t>Кабинет истории 55,8 м</w:t>
            </w:r>
            <w:r w:rsidRPr="00FE4D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FE4DAB" w:rsidRDefault="00AF789B" w:rsidP="00FE4DAB">
            <w:pPr>
              <w:pStyle w:val="af3"/>
            </w:pPr>
            <w:r w:rsidRPr="00FE4DAB">
              <w:t>Компьютер, принтер, рабочие места для обучающихся</w:t>
            </w:r>
          </w:p>
        </w:tc>
      </w:tr>
    </w:tbl>
    <w:p w:rsidR="00FE4DAB" w:rsidRPr="00FE4DAB" w:rsidRDefault="00FE4DAB" w:rsidP="00FE4DAB">
      <w:pPr>
        <w:pStyle w:val="af3"/>
        <w:rPr>
          <w:b/>
        </w:rPr>
      </w:pPr>
    </w:p>
    <w:p w:rsidR="00FE4DAB" w:rsidRPr="00FE4DAB" w:rsidRDefault="00FE4DAB" w:rsidP="00FE4DAB">
      <w:pPr>
        <w:pStyle w:val="af3"/>
        <w:jc w:val="center"/>
        <w:rPr>
          <w:b/>
        </w:rPr>
      </w:pPr>
      <w:r w:rsidRPr="00FE4DAB">
        <w:rPr>
          <w:b/>
        </w:rPr>
        <w:t>Дополнительное образование на базе МОУ Мамаканской СОШ</w:t>
      </w:r>
    </w:p>
    <w:p w:rsidR="00FE4DAB" w:rsidRPr="00E57B47" w:rsidRDefault="00FE4DAB" w:rsidP="00FE4DAB">
      <w:pPr>
        <w:jc w:val="right"/>
        <w:rPr>
          <w:rFonts w:ascii="Times New Roman" w:hAnsi="Times New Roman" w:cs="Times New Roman"/>
        </w:rPr>
      </w:pPr>
    </w:p>
    <w:tbl>
      <w:tblPr>
        <w:tblStyle w:val="af8"/>
        <w:tblW w:w="10456" w:type="dxa"/>
        <w:tblLayout w:type="fixed"/>
        <w:tblLook w:val="04A0"/>
      </w:tblPr>
      <w:tblGrid>
        <w:gridCol w:w="433"/>
        <w:gridCol w:w="2227"/>
        <w:gridCol w:w="2410"/>
        <w:gridCol w:w="1417"/>
        <w:gridCol w:w="1418"/>
        <w:gridCol w:w="2551"/>
      </w:tblGrid>
      <w:tr w:rsidR="0017729D" w:rsidRPr="00FE4DAB" w:rsidTr="0017729D">
        <w:trPr>
          <w:trHeight w:val="611"/>
        </w:trPr>
        <w:tc>
          <w:tcPr>
            <w:tcW w:w="433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№ п/п</w:t>
            </w:r>
          </w:p>
        </w:tc>
        <w:tc>
          <w:tcPr>
            <w:tcW w:w="2227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 xml:space="preserve">Педагог </w:t>
            </w:r>
          </w:p>
        </w:tc>
        <w:tc>
          <w:tcPr>
            <w:tcW w:w="2410" w:type="dxa"/>
          </w:tcPr>
          <w:p w:rsidR="00C53B6C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Название программы/</w:t>
            </w:r>
          </w:p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ДО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Кол-во часов в нед.</w:t>
            </w:r>
          </w:p>
        </w:tc>
        <w:tc>
          <w:tcPr>
            <w:tcW w:w="1418" w:type="dxa"/>
          </w:tcPr>
          <w:p w:rsidR="00AF789B" w:rsidRPr="00E57B47" w:rsidRDefault="00C53B6C" w:rsidP="00FE4DAB">
            <w:pPr>
              <w:pStyle w:val="af3"/>
              <w:rPr>
                <w:b/>
              </w:rPr>
            </w:pPr>
            <w:r>
              <w:rPr>
                <w:b/>
              </w:rPr>
              <w:t>Кол-во академич. часов на 1 обучающ. в неделю</w:t>
            </w:r>
          </w:p>
        </w:tc>
        <w:tc>
          <w:tcPr>
            <w:tcW w:w="2551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Оборудование</w:t>
            </w:r>
          </w:p>
        </w:tc>
      </w:tr>
      <w:tr w:rsidR="00BC2A28" w:rsidRPr="00FE4DAB" w:rsidTr="00C53B6C">
        <w:trPr>
          <w:trHeight w:val="307"/>
        </w:trPr>
        <w:tc>
          <w:tcPr>
            <w:tcW w:w="10456" w:type="dxa"/>
            <w:gridSpan w:val="6"/>
          </w:tcPr>
          <w:p w:rsidR="00BC2A28" w:rsidRPr="00E57B47" w:rsidRDefault="00BC2A28" w:rsidP="00E57B47">
            <w:pPr>
              <w:pStyle w:val="af3"/>
              <w:jc w:val="center"/>
              <w:rPr>
                <w:b/>
              </w:rPr>
            </w:pPr>
            <w:r w:rsidRPr="00E57B47">
              <w:rPr>
                <w:b/>
              </w:rPr>
              <w:t>1. Художественно-эстетическое направление</w:t>
            </w:r>
          </w:p>
        </w:tc>
      </w:tr>
      <w:tr w:rsidR="0017729D" w:rsidRPr="00FE4DAB" w:rsidTr="0017729D">
        <w:trPr>
          <w:trHeight w:val="307"/>
        </w:trPr>
        <w:tc>
          <w:tcPr>
            <w:tcW w:w="433" w:type="dxa"/>
          </w:tcPr>
          <w:p w:rsidR="00AF789B" w:rsidRPr="00E57B47" w:rsidRDefault="00AF789B" w:rsidP="00FE4DAB">
            <w:pPr>
              <w:pStyle w:val="af3"/>
            </w:pPr>
            <w:r w:rsidRPr="00E57B47">
              <w:t>1</w:t>
            </w:r>
          </w:p>
        </w:tc>
        <w:tc>
          <w:tcPr>
            <w:tcW w:w="2227" w:type="dxa"/>
          </w:tcPr>
          <w:p w:rsidR="00AF789B" w:rsidRPr="00E57B47" w:rsidRDefault="00AF789B" w:rsidP="00FE4DAB">
            <w:pPr>
              <w:pStyle w:val="af3"/>
            </w:pPr>
            <w:r w:rsidRPr="00E57B47">
              <w:t>Войчак Светлана Константиновна</w:t>
            </w:r>
          </w:p>
        </w:tc>
        <w:tc>
          <w:tcPr>
            <w:tcW w:w="2410" w:type="dxa"/>
          </w:tcPr>
          <w:p w:rsidR="00AF789B" w:rsidRPr="00E57B47" w:rsidRDefault="00AF789B" w:rsidP="00FE4DAB">
            <w:pPr>
              <w:pStyle w:val="af3"/>
            </w:pPr>
            <w:r w:rsidRPr="00E57B47">
              <w:t>Программа кружка "Изостудия" МОУ Мамаканская СОШ /3 года обучения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rPr>
                <w:rFonts w:ascii="Times New Roman" w:hAnsi="Times New Roman" w:cs="Times New Roman"/>
              </w:rPr>
            </w:pPr>
            <w:r w:rsidRPr="00E57B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F789B" w:rsidRPr="00E57B47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F789B" w:rsidRPr="00E57B47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B47">
              <w:rPr>
                <w:rFonts w:ascii="Times New Roman" w:hAnsi="Times New Roman" w:cs="Times New Roman"/>
                <w:sz w:val="24"/>
                <w:szCs w:val="24"/>
              </w:rPr>
              <w:t>Кабинет литературы 48 м</w:t>
            </w:r>
            <w:r w:rsidRPr="00E57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E57B47"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</w:tc>
      </w:tr>
      <w:tr w:rsidR="0017729D" w:rsidRPr="00FE4DAB" w:rsidTr="0017729D">
        <w:trPr>
          <w:trHeight w:val="611"/>
        </w:trPr>
        <w:tc>
          <w:tcPr>
            <w:tcW w:w="433" w:type="dxa"/>
          </w:tcPr>
          <w:p w:rsidR="00AF789B" w:rsidRPr="00E57B47" w:rsidRDefault="00AF789B" w:rsidP="00FE4DAB">
            <w:pPr>
              <w:pStyle w:val="af3"/>
            </w:pPr>
            <w:r w:rsidRPr="00E57B47">
              <w:t>2</w:t>
            </w:r>
          </w:p>
        </w:tc>
        <w:tc>
          <w:tcPr>
            <w:tcW w:w="2227" w:type="dxa"/>
          </w:tcPr>
          <w:p w:rsidR="00AF789B" w:rsidRPr="00E57B47" w:rsidRDefault="00AF789B" w:rsidP="00FE4DAB">
            <w:pPr>
              <w:pStyle w:val="af3"/>
            </w:pPr>
            <w:r w:rsidRPr="00E57B47">
              <w:t>Войчак Светлана Константиновна</w:t>
            </w:r>
          </w:p>
        </w:tc>
        <w:tc>
          <w:tcPr>
            <w:tcW w:w="2410" w:type="dxa"/>
          </w:tcPr>
          <w:p w:rsidR="00AF789B" w:rsidRPr="00E57B47" w:rsidRDefault="00AF789B" w:rsidP="00FE4DAB">
            <w:pPr>
              <w:pStyle w:val="af3"/>
            </w:pPr>
            <w:r w:rsidRPr="00E57B47">
              <w:t>«Времён связующая нить» МОУ Мамаканская СОШ /2 года обучения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rPr>
                <w:rFonts w:ascii="Times New Roman" w:hAnsi="Times New Roman" w:cs="Times New Roman"/>
              </w:rPr>
            </w:pPr>
            <w:r w:rsidRPr="00E57B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F789B" w:rsidRPr="00E57B47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F789B" w:rsidRPr="00E57B47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B47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 48 м</w:t>
            </w:r>
            <w:r w:rsidRPr="00E57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F789B" w:rsidRPr="00E57B47" w:rsidRDefault="00AF789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B47">
              <w:rPr>
                <w:rFonts w:ascii="Times New Roman" w:hAnsi="Times New Roman" w:cs="Times New Roman"/>
                <w:sz w:val="24"/>
                <w:szCs w:val="24"/>
              </w:rPr>
              <w:t>Телевизор, муз. центр.</w:t>
            </w:r>
          </w:p>
        </w:tc>
      </w:tr>
    </w:tbl>
    <w:p w:rsidR="00FE4DAB" w:rsidRPr="00FE4DAB" w:rsidRDefault="00FE4DAB" w:rsidP="00FE4DAB">
      <w:pPr>
        <w:pStyle w:val="af3"/>
        <w:jc w:val="center"/>
        <w:rPr>
          <w:b/>
        </w:rPr>
      </w:pPr>
    </w:p>
    <w:p w:rsidR="00FE4DAB" w:rsidRPr="00FE4DAB" w:rsidRDefault="00FE4DAB" w:rsidP="00FE4DAB">
      <w:pPr>
        <w:pStyle w:val="af3"/>
        <w:jc w:val="center"/>
        <w:rPr>
          <w:b/>
        </w:rPr>
      </w:pPr>
      <w:r w:rsidRPr="00FE4DAB">
        <w:rPr>
          <w:b/>
        </w:rPr>
        <w:t>Дополнительное образование на базе МОУ ДОУ «Берёзка»</w:t>
      </w:r>
    </w:p>
    <w:p w:rsidR="00FE4DAB" w:rsidRPr="00E57B47" w:rsidRDefault="00FE4DAB" w:rsidP="00FE4DAB">
      <w:pPr>
        <w:jc w:val="right"/>
        <w:rPr>
          <w:rFonts w:ascii="Times New Roman" w:hAnsi="Times New Roman" w:cs="Times New Roman"/>
        </w:rPr>
      </w:pPr>
    </w:p>
    <w:tbl>
      <w:tblPr>
        <w:tblStyle w:val="af8"/>
        <w:tblW w:w="10471" w:type="dxa"/>
        <w:tblLook w:val="04A0"/>
      </w:tblPr>
      <w:tblGrid>
        <w:gridCol w:w="560"/>
        <w:gridCol w:w="2100"/>
        <w:gridCol w:w="2410"/>
        <w:gridCol w:w="1417"/>
        <w:gridCol w:w="1439"/>
        <w:gridCol w:w="2545"/>
      </w:tblGrid>
      <w:tr w:rsidR="00AF789B" w:rsidRPr="00FE4DAB" w:rsidTr="0017729D">
        <w:trPr>
          <w:trHeight w:val="486"/>
        </w:trPr>
        <w:tc>
          <w:tcPr>
            <w:tcW w:w="560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№ п/п</w:t>
            </w:r>
          </w:p>
        </w:tc>
        <w:tc>
          <w:tcPr>
            <w:tcW w:w="2100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 xml:space="preserve">Педагог </w:t>
            </w:r>
          </w:p>
        </w:tc>
        <w:tc>
          <w:tcPr>
            <w:tcW w:w="2410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Название программы/ДО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Кол-во часов в нед.</w:t>
            </w:r>
          </w:p>
        </w:tc>
        <w:tc>
          <w:tcPr>
            <w:tcW w:w="1439" w:type="dxa"/>
          </w:tcPr>
          <w:p w:rsidR="00AF789B" w:rsidRPr="00E57B47" w:rsidRDefault="0017729D" w:rsidP="00FE4DAB">
            <w:pPr>
              <w:pStyle w:val="af3"/>
              <w:rPr>
                <w:b/>
              </w:rPr>
            </w:pPr>
            <w:r>
              <w:rPr>
                <w:b/>
              </w:rPr>
              <w:t>Кол-во академич. часов на 1 обучающ. в неделю</w:t>
            </w:r>
          </w:p>
        </w:tc>
        <w:tc>
          <w:tcPr>
            <w:tcW w:w="2545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Оборудование</w:t>
            </w:r>
          </w:p>
        </w:tc>
      </w:tr>
      <w:tr w:rsidR="00BC2A28" w:rsidRPr="00FE4DAB" w:rsidTr="003D5A89">
        <w:trPr>
          <w:trHeight w:val="233"/>
        </w:trPr>
        <w:tc>
          <w:tcPr>
            <w:tcW w:w="10471" w:type="dxa"/>
            <w:gridSpan w:val="6"/>
          </w:tcPr>
          <w:p w:rsidR="00BC2A28" w:rsidRPr="00E57B47" w:rsidRDefault="00BC2A28" w:rsidP="00E57B47">
            <w:pPr>
              <w:pStyle w:val="af3"/>
              <w:jc w:val="center"/>
              <w:rPr>
                <w:b/>
              </w:rPr>
            </w:pPr>
            <w:r w:rsidRPr="00E57B47">
              <w:rPr>
                <w:b/>
              </w:rPr>
              <w:t>1. Художественно-эстетическое направление</w:t>
            </w:r>
          </w:p>
        </w:tc>
      </w:tr>
      <w:tr w:rsidR="00AF789B" w:rsidRPr="00FE4DAB" w:rsidTr="0017729D">
        <w:trPr>
          <w:trHeight w:val="361"/>
        </w:trPr>
        <w:tc>
          <w:tcPr>
            <w:tcW w:w="560" w:type="dxa"/>
          </w:tcPr>
          <w:p w:rsidR="00AF789B" w:rsidRPr="00E57B47" w:rsidRDefault="00AF789B" w:rsidP="00FE4DAB">
            <w:pPr>
              <w:pStyle w:val="af3"/>
            </w:pPr>
            <w:r w:rsidRPr="00E57B47">
              <w:t>1</w:t>
            </w:r>
          </w:p>
        </w:tc>
        <w:tc>
          <w:tcPr>
            <w:tcW w:w="2100" w:type="dxa"/>
          </w:tcPr>
          <w:p w:rsidR="00AF789B" w:rsidRPr="00E57B47" w:rsidRDefault="00AF789B" w:rsidP="00FE4DAB">
            <w:pPr>
              <w:pStyle w:val="af3"/>
            </w:pPr>
            <w:r w:rsidRPr="00E57B47">
              <w:t>Лукашова Светлана Петровна</w:t>
            </w:r>
          </w:p>
        </w:tc>
        <w:tc>
          <w:tcPr>
            <w:tcW w:w="2410" w:type="dxa"/>
          </w:tcPr>
          <w:p w:rsidR="00AF789B" w:rsidRPr="00E57B47" w:rsidRDefault="00AF789B" w:rsidP="00FE4DAB">
            <w:pPr>
              <w:pStyle w:val="af3"/>
            </w:pPr>
            <w:r w:rsidRPr="00E57B47">
              <w:t>Программа кружка по изодеятельн</w:t>
            </w:r>
            <w:r w:rsidR="003B50D2">
              <w:t xml:space="preserve">ости "Радуга"/ </w:t>
            </w:r>
            <w:r w:rsidR="00432A17">
              <w:t>МДОУ д/с № 13</w:t>
            </w:r>
            <w:r w:rsidRPr="00E57B47">
              <w:t>/ 2 года обучения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rPr>
                <w:rFonts w:ascii="Times New Roman" w:hAnsi="Times New Roman" w:cs="Times New Roman"/>
              </w:rPr>
            </w:pPr>
            <w:r w:rsidRPr="00E57B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9" w:type="dxa"/>
          </w:tcPr>
          <w:p w:rsidR="00AF789B" w:rsidRPr="00E57B47" w:rsidRDefault="00AF789B" w:rsidP="00FE4DAB">
            <w:pPr>
              <w:pStyle w:val="af3"/>
            </w:pPr>
            <w:r>
              <w:t>2</w:t>
            </w:r>
          </w:p>
        </w:tc>
        <w:tc>
          <w:tcPr>
            <w:tcW w:w="2545" w:type="dxa"/>
          </w:tcPr>
          <w:p w:rsidR="00AF789B" w:rsidRPr="00E57B47" w:rsidRDefault="00AF789B" w:rsidP="00FE4DAB">
            <w:pPr>
              <w:pStyle w:val="af3"/>
            </w:pPr>
            <w:r w:rsidRPr="00E57B47">
              <w:t>Площадь  зала  48,5 кв. м</w:t>
            </w:r>
          </w:p>
          <w:p w:rsidR="00AF789B" w:rsidRPr="00E57B47" w:rsidRDefault="00AF789B" w:rsidP="00FE4DAB">
            <w:pPr>
              <w:pStyle w:val="af3"/>
            </w:pPr>
            <w:r w:rsidRPr="00E57B47">
              <w:t xml:space="preserve">Стол рабочий                                                                            Мольберты                                                                                     Кресла                                                                                          Журнальный стол                                                                       Шкаф                                                                                            Картины                                                                                       </w:t>
            </w:r>
          </w:p>
        </w:tc>
      </w:tr>
      <w:tr w:rsidR="00AF789B" w:rsidRPr="00FE4DAB" w:rsidTr="0017729D">
        <w:trPr>
          <w:trHeight w:val="1377"/>
        </w:trPr>
        <w:tc>
          <w:tcPr>
            <w:tcW w:w="560" w:type="dxa"/>
          </w:tcPr>
          <w:p w:rsidR="00AF789B" w:rsidRPr="00E57B47" w:rsidRDefault="00AF789B" w:rsidP="00FE4DAB">
            <w:pPr>
              <w:pStyle w:val="af3"/>
            </w:pPr>
            <w:r w:rsidRPr="00E57B47">
              <w:lastRenderedPageBreak/>
              <w:t>2</w:t>
            </w:r>
          </w:p>
        </w:tc>
        <w:tc>
          <w:tcPr>
            <w:tcW w:w="2100" w:type="dxa"/>
          </w:tcPr>
          <w:p w:rsidR="00AF789B" w:rsidRPr="00E57B47" w:rsidRDefault="00AF789B" w:rsidP="00FE4DAB">
            <w:pPr>
              <w:pStyle w:val="af3"/>
            </w:pPr>
            <w:r w:rsidRPr="00E57B47">
              <w:t>Бойко Анжела Владимировна</w:t>
            </w:r>
          </w:p>
        </w:tc>
        <w:tc>
          <w:tcPr>
            <w:tcW w:w="2410" w:type="dxa"/>
          </w:tcPr>
          <w:p w:rsidR="00AF789B" w:rsidRPr="00E57B47" w:rsidRDefault="00AF789B" w:rsidP="00FE4DAB">
            <w:pPr>
              <w:pStyle w:val="af3"/>
            </w:pPr>
            <w:r w:rsidRPr="00E57B47">
              <w:t>Программа хореографического кр</w:t>
            </w:r>
            <w:r w:rsidR="00432A17">
              <w:t xml:space="preserve">ужка "Ладушки"/МДОУ д/с № 13 </w:t>
            </w:r>
            <w:r w:rsidRPr="00E57B47">
              <w:t>/3 года обучения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rPr>
                <w:rFonts w:ascii="Times New Roman" w:hAnsi="Times New Roman" w:cs="Times New Roman"/>
              </w:rPr>
            </w:pPr>
            <w:r w:rsidRPr="00E57B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9" w:type="dxa"/>
          </w:tcPr>
          <w:p w:rsidR="00AF789B" w:rsidRPr="00E57B47" w:rsidRDefault="00AF789B" w:rsidP="00FE4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545" w:type="dxa"/>
          </w:tcPr>
          <w:p w:rsidR="00AF789B" w:rsidRPr="00E57B47" w:rsidRDefault="00AF789B" w:rsidP="00FE4DAB">
            <w:pPr>
              <w:rPr>
                <w:rFonts w:ascii="Times New Roman" w:hAnsi="Times New Roman" w:cs="Times New Roman"/>
              </w:rPr>
            </w:pPr>
            <w:r w:rsidRPr="00E57B47">
              <w:rPr>
                <w:rFonts w:ascii="Times New Roman" w:hAnsi="Times New Roman" w:cs="Times New Roman"/>
              </w:rPr>
              <w:t>Площадь  зала 90,6 кв. м Компьютер, муз. центр, фортепиано, атрибуты для постановочной работы</w:t>
            </w:r>
          </w:p>
        </w:tc>
      </w:tr>
      <w:tr w:rsidR="00BC2A28" w:rsidRPr="00FE4DAB" w:rsidTr="003D5A89">
        <w:trPr>
          <w:trHeight w:val="424"/>
        </w:trPr>
        <w:tc>
          <w:tcPr>
            <w:tcW w:w="10471" w:type="dxa"/>
            <w:gridSpan w:val="6"/>
          </w:tcPr>
          <w:p w:rsidR="00BC2A28" w:rsidRPr="00E57B47" w:rsidRDefault="0017729D" w:rsidP="00E57B47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C2A28" w:rsidRPr="00E57B47">
              <w:rPr>
                <w:b/>
              </w:rPr>
              <w:t>. Спортивное направление</w:t>
            </w:r>
          </w:p>
        </w:tc>
      </w:tr>
      <w:tr w:rsidR="00AF789B" w:rsidRPr="00FE4DAB" w:rsidTr="0017729D">
        <w:trPr>
          <w:trHeight w:val="233"/>
        </w:trPr>
        <w:tc>
          <w:tcPr>
            <w:tcW w:w="560" w:type="dxa"/>
          </w:tcPr>
          <w:p w:rsidR="00AF789B" w:rsidRPr="00E57B47" w:rsidRDefault="00AF789B" w:rsidP="00FE4DAB">
            <w:pPr>
              <w:pStyle w:val="af3"/>
            </w:pPr>
            <w:r w:rsidRPr="00E57B47">
              <w:t>3</w:t>
            </w:r>
          </w:p>
        </w:tc>
        <w:tc>
          <w:tcPr>
            <w:tcW w:w="2100" w:type="dxa"/>
          </w:tcPr>
          <w:p w:rsidR="00AF789B" w:rsidRPr="00E57B47" w:rsidRDefault="00AF789B" w:rsidP="00FE4DAB">
            <w:pPr>
              <w:pStyle w:val="af3"/>
            </w:pPr>
            <w:r w:rsidRPr="00E57B47">
              <w:t>Смольникова Ольга Ивановна</w:t>
            </w:r>
          </w:p>
        </w:tc>
        <w:tc>
          <w:tcPr>
            <w:tcW w:w="2410" w:type="dxa"/>
          </w:tcPr>
          <w:p w:rsidR="00AF789B" w:rsidRPr="00E57B47" w:rsidRDefault="00AF789B" w:rsidP="00FE4DAB">
            <w:pPr>
              <w:pStyle w:val="af3"/>
            </w:pPr>
            <w:r w:rsidRPr="00E57B47">
              <w:t>Программа</w:t>
            </w:r>
            <w:r w:rsidR="00432A17">
              <w:t xml:space="preserve"> "Школа мяча"/ МДОУ д/с №13</w:t>
            </w:r>
            <w:r w:rsidRPr="00E57B47">
              <w:t>/ 2 года обучения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rPr>
                <w:rFonts w:ascii="Times New Roman" w:hAnsi="Times New Roman" w:cs="Times New Roman"/>
              </w:rPr>
            </w:pPr>
            <w:r w:rsidRPr="00E57B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9" w:type="dxa"/>
          </w:tcPr>
          <w:p w:rsidR="00AF789B" w:rsidRPr="00E57B47" w:rsidRDefault="00AF789B" w:rsidP="00FE4DAB">
            <w:pPr>
              <w:pStyle w:val="af3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AF789B" w:rsidRPr="00E57B47" w:rsidRDefault="00AF789B" w:rsidP="00FE4DAB">
            <w:pPr>
              <w:pStyle w:val="af3"/>
            </w:pPr>
            <w:r w:rsidRPr="00E57B47">
              <w:t xml:space="preserve">Площадь физкультурного  зала  86,3 кв.м.;  </w:t>
            </w:r>
          </w:p>
          <w:p w:rsidR="00AF789B" w:rsidRPr="00E57B47" w:rsidRDefault="00AF789B" w:rsidP="00FE4DAB">
            <w:pPr>
              <w:pStyle w:val="af3"/>
            </w:pPr>
            <w:r w:rsidRPr="00E57B47">
              <w:t>Площадь мини зала (тренажерный)  для занятий по подгруппам составляет 32,4 кв.м;</w:t>
            </w:r>
          </w:p>
          <w:p w:rsidR="00AF789B" w:rsidRPr="00E57B47" w:rsidRDefault="00AF789B" w:rsidP="00FE4DAB">
            <w:pPr>
              <w:pStyle w:val="af3"/>
            </w:pPr>
            <w:r w:rsidRPr="00E57B47">
              <w:t>Число посадочных мест – 50</w:t>
            </w:r>
          </w:p>
          <w:p w:rsidR="00AF789B" w:rsidRPr="00E57B47" w:rsidRDefault="00AF789B" w:rsidP="00FE4DAB">
            <w:pPr>
              <w:pStyle w:val="af3"/>
            </w:pPr>
            <w:r w:rsidRPr="00E57B47">
              <w:t>Для детей - 25</w:t>
            </w:r>
          </w:p>
          <w:p w:rsidR="00AF789B" w:rsidRPr="00E57B47" w:rsidRDefault="00AF789B" w:rsidP="00FE4DAB">
            <w:pPr>
              <w:pStyle w:val="af3"/>
            </w:pPr>
            <w:r w:rsidRPr="00E57B47">
              <w:t xml:space="preserve"> Для взрослых -25</w:t>
            </w:r>
          </w:p>
          <w:p w:rsidR="00AF789B" w:rsidRPr="00E57B47" w:rsidRDefault="00AF789B" w:rsidP="00FE4DAB">
            <w:pPr>
              <w:pStyle w:val="af3"/>
            </w:pPr>
            <w:r w:rsidRPr="00E57B47">
              <w:t xml:space="preserve">Оборудован комплектом оборудования, инвентаря для занятий по спортивному направлению </w:t>
            </w:r>
          </w:p>
        </w:tc>
      </w:tr>
      <w:tr w:rsidR="00AF789B" w:rsidRPr="00FE4DAB" w:rsidTr="0017729D">
        <w:trPr>
          <w:trHeight w:val="719"/>
        </w:trPr>
        <w:tc>
          <w:tcPr>
            <w:tcW w:w="560" w:type="dxa"/>
          </w:tcPr>
          <w:p w:rsidR="00AF789B" w:rsidRPr="00FE4DAB" w:rsidRDefault="00AF789B" w:rsidP="00FE4DAB">
            <w:pPr>
              <w:pStyle w:val="af3"/>
            </w:pPr>
            <w:r w:rsidRPr="00FE4DAB">
              <w:t>4</w:t>
            </w:r>
          </w:p>
        </w:tc>
        <w:tc>
          <w:tcPr>
            <w:tcW w:w="2100" w:type="dxa"/>
          </w:tcPr>
          <w:p w:rsidR="00AF789B" w:rsidRPr="00FE4DAB" w:rsidRDefault="00AF789B" w:rsidP="00FE4DAB">
            <w:pPr>
              <w:pStyle w:val="af3"/>
            </w:pPr>
            <w:r w:rsidRPr="00FE4DAB">
              <w:t>Смольникова Ольга Ивановна</w:t>
            </w:r>
          </w:p>
        </w:tc>
        <w:tc>
          <w:tcPr>
            <w:tcW w:w="2410" w:type="dxa"/>
          </w:tcPr>
          <w:p w:rsidR="00AF789B" w:rsidRPr="00FE4DAB" w:rsidRDefault="00AF789B" w:rsidP="00FE4DAB">
            <w:pPr>
              <w:pStyle w:val="af3"/>
            </w:pPr>
            <w:r w:rsidRPr="00FE4DAB">
              <w:t>Программа "Тренаж</w:t>
            </w:r>
            <w:r w:rsidR="00432A17">
              <w:t>ёрные занятия" МДОУ д/с № 13</w:t>
            </w:r>
            <w:r w:rsidRPr="00FE4DAB">
              <w:t>/ 2 года обучения</w:t>
            </w:r>
          </w:p>
        </w:tc>
        <w:tc>
          <w:tcPr>
            <w:tcW w:w="1417" w:type="dxa"/>
          </w:tcPr>
          <w:p w:rsidR="00AF789B" w:rsidRPr="00FE4DAB" w:rsidRDefault="00AF789B" w:rsidP="00FE4DAB">
            <w:pPr>
              <w:rPr>
                <w:rFonts w:ascii="Times New Roman" w:hAnsi="Times New Roman" w:cs="Times New Roman"/>
              </w:rPr>
            </w:pPr>
            <w:r w:rsidRPr="00FE4D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9" w:type="dxa"/>
          </w:tcPr>
          <w:p w:rsidR="00AF789B" w:rsidRPr="00FE4DAB" w:rsidRDefault="00AF789B" w:rsidP="00FE4DAB">
            <w:pPr>
              <w:pStyle w:val="af3"/>
            </w:pPr>
            <w:r>
              <w:t>2</w:t>
            </w:r>
          </w:p>
        </w:tc>
        <w:tc>
          <w:tcPr>
            <w:tcW w:w="2545" w:type="dxa"/>
            <w:vMerge/>
          </w:tcPr>
          <w:p w:rsidR="00AF789B" w:rsidRPr="00FE4DAB" w:rsidRDefault="00AF789B" w:rsidP="00FE4DAB">
            <w:pPr>
              <w:pStyle w:val="af3"/>
            </w:pPr>
          </w:p>
        </w:tc>
      </w:tr>
    </w:tbl>
    <w:p w:rsidR="00FE4DAB" w:rsidRPr="00FE4DAB" w:rsidRDefault="00FE4DAB" w:rsidP="00FE4DAB">
      <w:pPr>
        <w:pStyle w:val="af3"/>
        <w:rPr>
          <w:b/>
        </w:rPr>
      </w:pPr>
    </w:p>
    <w:p w:rsidR="00FE4DAB" w:rsidRPr="00FE4DAB" w:rsidRDefault="00FE4DAB" w:rsidP="00FE4DAB">
      <w:pPr>
        <w:pStyle w:val="af3"/>
        <w:jc w:val="center"/>
        <w:rPr>
          <w:b/>
        </w:rPr>
      </w:pPr>
      <w:r w:rsidRPr="00FE4DAB">
        <w:rPr>
          <w:b/>
        </w:rPr>
        <w:t>Дополнительное образование на базе МОУ ДОУ «Теремок»</w:t>
      </w:r>
    </w:p>
    <w:p w:rsidR="00FE4DAB" w:rsidRPr="00E57B47" w:rsidRDefault="00FE4DAB" w:rsidP="00FE4DAB">
      <w:pPr>
        <w:jc w:val="right"/>
        <w:rPr>
          <w:rFonts w:ascii="Times New Roman" w:hAnsi="Times New Roman" w:cs="Times New Roman"/>
        </w:rPr>
      </w:pPr>
    </w:p>
    <w:tbl>
      <w:tblPr>
        <w:tblStyle w:val="af8"/>
        <w:tblW w:w="10471" w:type="dxa"/>
        <w:tblLook w:val="04A0"/>
      </w:tblPr>
      <w:tblGrid>
        <w:gridCol w:w="560"/>
        <w:gridCol w:w="2100"/>
        <w:gridCol w:w="2410"/>
        <w:gridCol w:w="1417"/>
        <w:gridCol w:w="1478"/>
        <w:gridCol w:w="2506"/>
      </w:tblGrid>
      <w:tr w:rsidR="00AF789B" w:rsidRPr="00FE4DAB" w:rsidTr="0017729D">
        <w:trPr>
          <w:trHeight w:val="732"/>
        </w:trPr>
        <w:tc>
          <w:tcPr>
            <w:tcW w:w="560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№ п/п</w:t>
            </w:r>
          </w:p>
        </w:tc>
        <w:tc>
          <w:tcPr>
            <w:tcW w:w="2100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 xml:space="preserve">Педагог </w:t>
            </w:r>
          </w:p>
        </w:tc>
        <w:tc>
          <w:tcPr>
            <w:tcW w:w="2410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Название программы/ДО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Кол-во часов в нед.</w:t>
            </w:r>
          </w:p>
        </w:tc>
        <w:tc>
          <w:tcPr>
            <w:tcW w:w="1478" w:type="dxa"/>
          </w:tcPr>
          <w:p w:rsidR="00AF789B" w:rsidRPr="00E57B47" w:rsidRDefault="0017729D" w:rsidP="00FE4DAB">
            <w:pPr>
              <w:pStyle w:val="af3"/>
              <w:rPr>
                <w:b/>
              </w:rPr>
            </w:pPr>
            <w:r>
              <w:rPr>
                <w:b/>
              </w:rPr>
              <w:t>Кол-во академич. часов на 1 обучающ. в неделю</w:t>
            </w:r>
          </w:p>
        </w:tc>
        <w:tc>
          <w:tcPr>
            <w:tcW w:w="2506" w:type="dxa"/>
          </w:tcPr>
          <w:p w:rsidR="00AF789B" w:rsidRPr="00E57B47" w:rsidRDefault="00AF789B" w:rsidP="00FE4DAB">
            <w:pPr>
              <w:pStyle w:val="af3"/>
              <w:rPr>
                <w:b/>
              </w:rPr>
            </w:pPr>
            <w:r w:rsidRPr="00E57B47">
              <w:rPr>
                <w:b/>
              </w:rPr>
              <w:t>Оборудование</w:t>
            </w:r>
          </w:p>
        </w:tc>
      </w:tr>
      <w:tr w:rsidR="00BC2A28" w:rsidRPr="00FE4DAB" w:rsidTr="003D5A89">
        <w:trPr>
          <w:trHeight w:val="366"/>
        </w:trPr>
        <w:tc>
          <w:tcPr>
            <w:tcW w:w="10471" w:type="dxa"/>
            <w:gridSpan w:val="6"/>
          </w:tcPr>
          <w:p w:rsidR="00BC2A28" w:rsidRPr="00E57B47" w:rsidRDefault="0017729D" w:rsidP="00FE4DAB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C2A28" w:rsidRPr="00E57B47">
              <w:rPr>
                <w:b/>
              </w:rPr>
              <w:t>. Художественно-эстетическое направление</w:t>
            </w:r>
          </w:p>
        </w:tc>
      </w:tr>
      <w:tr w:rsidR="00AF789B" w:rsidRPr="00FE4DAB" w:rsidTr="0017729D">
        <w:trPr>
          <w:trHeight w:val="931"/>
        </w:trPr>
        <w:tc>
          <w:tcPr>
            <w:tcW w:w="560" w:type="dxa"/>
          </w:tcPr>
          <w:p w:rsidR="00AF789B" w:rsidRPr="00E57B47" w:rsidRDefault="00AF789B" w:rsidP="00FE4DAB">
            <w:pPr>
              <w:pStyle w:val="af3"/>
            </w:pPr>
            <w:r>
              <w:t>1</w:t>
            </w:r>
          </w:p>
        </w:tc>
        <w:tc>
          <w:tcPr>
            <w:tcW w:w="2100" w:type="dxa"/>
          </w:tcPr>
          <w:p w:rsidR="00AF789B" w:rsidRPr="00E57B47" w:rsidRDefault="00AF789B" w:rsidP="00FE4DAB">
            <w:pPr>
              <w:pStyle w:val="af3"/>
            </w:pPr>
            <w:r w:rsidRPr="00E57B47">
              <w:t>Бойко Анжела Владимировна</w:t>
            </w:r>
          </w:p>
        </w:tc>
        <w:tc>
          <w:tcPr>
            <w:tcW w:w="2410" w:type="dxa"/>
          </w:tcPr>
          <w:p w:rsidR="00AF789B" w:rsidRPr="00E57B47" w:rsidRDefault="00AF789B" w:rsidP="00FE4DAB">
            <w:pPr>
              <w:pStyle w:val="af3"/>
            </w:pPr>
            <w:r w:rsidRPr="00E57B47">
              <w:t>Программа хореографического кружка "Ладушк</w:t>
            </w:r>
            <w:r w:rsidR="00432A17">
              <w:t xml:space="preserve">и"/МДОУ д/с № 14 </w:t>
            </w:r>
            <w:r w:rsidRPr="00E57B47">
              <w:t>/3 года обучения</w:t>
            </w:r>
          </w:p>
        </w:tc>
        <w:tc>
          <w:tcPr>
            <w:tcW w:w="1417" w:type="dxa"/>
          </w:tcPr>
          <w:p w:rsidR="00AF789B" w:rsidRPr="00E57B47" w:rsidRDefault="00AF789B" w:rsidP="00FE4DAB">
            <w:pPr>
              <w:rPr>
                <w:rFonts w:ascii="Times New Roman" w:hAnsi="Times New Roman" w:cs="Times New Roman"/>
              </w:rPr>
            </w:pPr>
            <w:r w:rsidRPr="00E57B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</w:tcPr>
          <w:p w:rsidR="00AF789B" w:rsidRPr="00E57B47" w:rsidRDefault="00AF789B" w:rsidP="00FE4DAB">
            <w:pPr>
              <w:pStyle w:val="af3"/>
            </w:pPr>
            <w:r>
              <w:t>2</w:t>
            </w:r>
          </w:p>
        </w:tc>
        <w:tc>
          <w:tcPr>
            <w:tcW w:w="2506" w:type="dxa"/>
          </w:tcPr>
          <w:p w:rsidR="00AF789B" w:rsidRPr="00E57B47" w:rsidRDefault="00AF789B" w:rsidP="00FE4DAB">
            <w:pPr>
              <w:pStyle w:val="af3"/>
              <w:rPr>
                <w:vertAlign w:val="superscript"/>
              </w:rPr>
            </w:pPr>
            <w:r w:rsidRPr="00E57B47">
              <w:t>Групповая  комната 63,8 м</w:t>
            </w:r>
            <w:r w:rsidRPr="00E57B47">
              <w:rPr>
                <w:vertAlign w:val="superscript"/>
              </w:rPr>
              <w:t>2</w:t>
            </w:r>
          </w:p>
          <w:p w:rsidR="00AF789B" w:rsidRPr="00E57B47" w:rsidRDefault="00AF789B" w:rsidP="00FE4DAB">
            <w:pPr>
              <w:pStyle w:val="af3"/>
            </w:pPr>
            <w:r w:rsidRPr="00E57B47">
              <w:t>Муз. центр, фортепиано</w:t>
            </w:r>
          </w:p>
        </w:tc>
      </w:tr>
    </w:tbl>
    <w:p w:rsidR="00FE4DAB" w:rsidRDefault="00FE4DAB" w:rsidP="00FE4DAB">
      <w:pPr>
        <w:ind w:left="360"/>
        <w:rPr>
          <w:rFonts w:ascii="Times New Roman" w:hAnsi="Times New Roman" w:cs="Times New Roman"/>
          <w:b/>
        </w:rPr>
      </w:pPr>
    </w:p>
    <w:p w:rsidR="0017729D" w:rsidRPr="00FE4DAB" w:rsidRDefault="0017729D" w:rsidP="00FE4DAB">
      <w:pPr>
        <w:ind w:left="360"/>
        <w:rPr>
          <w:rFonts w:ascii="Times New Roman" w:hAnsi="Times New Roman" w:cs="Times New Roman"/>
          <w:b/>
        </w:rPr>
      </w:pPr>
    </w:p>
    <w:p w:rsidR="00FE4DAB" w:rsidRPr="00FE4DAB" w:rsidRDefault="00FE4DAB" w:rsidP="00C14B10">
      <w:pPr>
        <w:pStyle w:val="af3"/>
        <w:numPr>
          <w:ilvl w:val="0"/>
          <w:numId w:val="11"/>
        </w:numPr>
        <w:spacing w:after="200"/>
        <w:jc w:val="center"/>
        <w:rPr>
          <w:b/>
        </w:rPr>
      </w:pPr>
      <w:r w:rsidRPr="00FE4DAB">
        <w:rPr>
          <w:b/>
        </w:rPr>
        <w:t>Уро</w:t>
      </w:r>
      <w:r w:rsidR="005C3943">
        <w:rPr>
          <w:b/>
        </w:rPr>
        <w:t>чная деятельность на базе МКОУ ДОД ДДТ</w:t>
      </w:r>
    </w:p>
    <w:p w:rsidR="00FE4DAB" w:rsidRPr="00FE4DAB" w:rsidRDefault="00FE4DAB" w:rsidP="00FE4DAB">
      <w:pPr>
        <w:pStyle w:val="af3"/>
      </w:pPr>
      <w:r w:rsidRPr="00FE4DAB">
        <w:t>На основании анализа педагогами дополнительного образования  учебных программ, используемых  учителями общеобразовательных школ города, предлагаем дополнения к следующим учебным дисциплинам:</w:t>
      </w:r>
    </w:p>
    <w:tbl>
      <w:tblPr>
        <w:tblStyle w:val="af8"/>
        <w:tblW w:w="10376" w:type="dxa"/>
        <w:tblLayout w:type="fixed"/>
        <w:tblLook w:val="04A0"/>
      </w:tblPr>
      <w:tblGrid>
        <w:gridCol w:w="553"/>
        <w:gridCol w:w="1398"/>
        <w:gridCol w:w="1985"/>
        <w:gridCol w:w="1275"/>
        <w:gridCol w:w="1985"/>
        <w:gridCol w:w="992"/>
        <w:gridCol w:w="2188"/>
      </w:tblGrid>
      <w:tr w:rsidR="001A525E" w:rsidRPr="00FE4DAB" w:rsidTr="001A525E">
        <w:trPr>
          <w:trHeight w:val="91"/>
        </w:trPr>
        <w:tc>
          <w:tcPr>
            <w:tcW w:w="553" w:type="dxa"/>
          </w:tcPr>
          <w:p w:rsidR="00FE4DAB" w:rsidRPr="001A525E" w:rsidRDefault="00FE4DAB" w:rsidP="00FE4DAB">
            <w:pPr>
              <w:pStyle w:val="af3"/>
              <w:rPr>
                <w:b/>
              </w:rPr>
            </w:pPr>
            <w:r w:rsidRPr="001A525E">
              <w:rPr>
                <w:b/>
              </w:rPr>
              <w:lastRenderedPageBreak/>
              <w:t>№ п/п</w:t>
            </w:r>
          </w:p>
        </w:tc>
        <w:tc>
          <w:tcPr>
            <w:tcW w:w="1398" w:type="dxa"/>
          </w:tcPr>
          <w:p w:rsidR="00FE4DAB" w:rsidRPr="001A525E" w:rsidRDefault="00FE4DAB" w:rsidP="00FE4DAB">
            <w:pPr>
              <w:pStyle w:val="af3"/>
              <w:rPr>
                <w:b/>
              </w:rPr>
            </w:pPr>
            <w:r w:rsidRPr="001A525E">
              <w:rPr>
                <w:b/>
              </w:rPr>
              <w:t>Учебная дисциплина</w:t>
            </w:r>
          </w:p>
        </w:tc>
        <w:tc>
          <w:tcPr>
            <w:tcW w:w="1985" w:type="dxa"/>
          </w:tcPr>
          <w:p w:rsidR="00FE4DAB" w:rsidRPr="001A525E" w:rsidRDefault="00FE4DAB" w:rsidP="00FE4DAB">
            <w:pPr>
              <w:pStyle w:val="af3"/>
              <w:rPr>
                <w:b/>
              </w:rPr>
            </w:pPr>
            <w:r w:rsidRPr="001A525E">
              <w:rPr>
                <w:b/>
              </w:rPr>
              <w:t>Программа ДО</w:t>
            </w:r>
          </w:p>
        </w:tc>
        <w:tc>
          <w:tcPr>
            <w:tcW w:w="1275" w:type="dxa"/>
          </w:tcPr>
          <w:p w:rsidR="00FE4DAB" w:rsidRPr="001A525E" w:rsidRDefault="00FE4DAB" w:rsidP="00FE4DAB">
            <w:pPr>
              <w:pStyle w:val="af3"/>
              <w:rPr>
                <w:b/>
              </w:rPr>
            </w:pPr>
            <w:r w:rsidRPr="001A525E">
              <w:rPr>
                <w:b/>
              </w:rPr>
              <w:t>Педагог</w:t>
            </w:r>
          </w:p>
        </w:tc>
        <w:tc>
          <w:tcPr>
            <w:tcW w:w="1985" w:type="dxa"/>
          </w:tcPr>
          <w:p w:rsidR="00FE4DAB" w:rsidRPr="001A525E" w:rsidRDefault="00FE4DAB" w:rsidP="00FE4DAB">
            <w:pPr>
              <w:pStyle w:val="af3"/>
              <w:rPr>
                <w:b/>
              </w:rPr>
            </w:pPr>
            <w:r w:rsidRPr="001A525E">
              <w:rPr>
                <w:b/>
              </w:rPr>
              <w:t xml:space="preserve">Предлагаемые темы </w:t>
            </w:r>
          </w:p>
        </w:tc>
        <w:tc>
          <w:tcPr>
            <w:tcW w:w="992" w:type="dxa"/>
          </w:tcPr>
          <w:p w:rsidR="00FE4DAB" w:rsidRPr="001A525E" w:rsidRDefault="00FE4DAB" w:rsidP="00FE4DAB">
            <w:pPr>
              <w:pStyle w:val="af3"/>
              <w:rPr>
                <w:b/>
              </w:rPr>
            </w:pPr>
            <w:r w:rsidRPr="001A525E">
              <w:rPr>
                <w:b/>
              </w:rPr>
              <w:t>Кол-во часов</w:t>
            </w:r>
          </w:p>
        </w:tc>
        <w:tc>
          <w:tcPr>
            <w:tcW w:w="2188" w:type="dxa"/>
          </w:tcPr>
          <w:p w:rsidR="00FE4DAB" w:rsidRPr="001A525E" w:rsidRDefault="00FE4DAB" w:rsidP="00FE4DAB">
            <w:pPr>
              <w:pStyle w:val="af3"/>
              <w:rPr>
                <w:b/>
              </w:rPr>
            </w:pPr>
            <w:r w:rsidRPr="001A525E">
              <w:rPr>
                <w:b/>
              </w:rPr>
              <w:t>Оборудование</w:t>
            </w:r>
          </w:p>
        </w:tc>
      </w:tr>
      <w:tr w:rsidR="001A525E" w:rsidRPr="00FE4DAB" w:rsidTr="001A525E">
        <w:trPr>
          <w:trHeight w:val="2298"/>
        </w:trPr>
        <w:tc>
          <w:tcPr>
            <w:tcW w:w="553" w:type="dxa"/>
          </w:tcPr>
          <w:p w:rsidR="00FE4DAB" w:rsidRPr="001A525E" w:rsidRDefault="00FE4DAB" w:rsidP="00FE4DAB">
            <w:pPr>
              <w:pStyle w:val="af3"/>
            </w:pPr>
            <w:r w:rsidRPr="001A525E">
              <w:t>1</w:t>
            </w:r>
          </w:p>
        </w:tc>
        <w:tc>
          <w:tcPr>
            <w:tcW w:w="1398" w:type="dxa"/>
          </w:tcPr>
          <w:p w:rsidR="00FE4DAB" w:rsidRPr="001A525E" w:rsidRDefault="00FE4DAB" w:rsidP="00FE4DAB">
            <w:pPr>
              <w:pStyle w:val="af3"/>
            </w:pPr>
            <w:r w:rsidRPr="001A525E">
              <w:t>Информатика</w:t>
            </w:r>
          </w:p>
        </w:tc>
        <w:tc>
          <w:tcPr>
            <w:tcW w:w="1985" w:type="dxa"/>
          </w:tcPr>
          <w:p w:rsidR="00FE4DAB" w:rsidRPr="001A525E" w:rsidRDefault="00FE4DAB" w:rsidP="00FE4DAB">
            <w:pPr>
              <w:pStyle w:val="af3"/>
            </w:pPr>
            <w:r w:rsidRPr="001A525E">
              <w:t>«Компьютеры и компьютерные технологии»</w:t>
            </w:r>
          </w:p>
        </w:tc>
        <w:tc>
          <w:tcPr>
            <w:tcW w:w="1275" w:type="dxa"/>
          </w:tcPr>
          <w:p w:rsidR="00FE4DAB" w:rsidRPr="001A525E" w:rsidRDefault="00FE4DAB" w:rsidP="00FE4DAB">
            <w:pPr>
              <w:pStyle w:val="af3"/>
            </w:pPr>
            <w:r w:rsidRPr="001A525E">
              <w:t>вакансия</w:t>
            </w:r>
          </w:p>
        </w:tc>
        <w:tc>
          <w:tcPr>
            <w:tcW w:w="1985" w:type="dxa"/>
          </w:tcPr>
          <w:p w:rsidR="00FE4DAB" w:rsidRPr="001A525E" w:rsidRDefault="00FE4DAB" w:rsidP="00FE4DAB">
            <w:pPr>
              <w:pStyle w:val="af3"/>
            </w:pPr>
            <w:r w:rsidRPr="001A525E">
              <w:t>Возможно дополнение и изменение содержания  образовательной программы</w:t>
            </w:r>
          </w:p>
        </w:tc>
        <w:tc>
          <w:tcPr>
            <w:tcW w:w="992" w:type="dxa"/>
          </w:tcPr>
          <w:p w:rsidR="00FE4DAB" w:rsidRPr="001A525E" w:rsidRDefault="00FE4DAB" w:rsidP="00FE4DAB">
            <w:pPr>
              <w:pStyle w:val="af3"/>
            </w:pPr>
          </w:p>
        </w:tc>
        <w:tc>
          <w:tcPr>
            <w:tcW w:w="2188" w:type="dxa"/>
          </w:tcPr>
          <w:p w:rsidR="00FE4DAB" w:rsidRPr="001A525E" w:rsidRDefault="00FE4DAB" w:rsidP="00FE4DAB">
            <w:pPr>
              <w:pStyle w:val="af3"/>
            </w:pPr>
            <w:r w:rsidRPr="001A525E">
              <w:t>Компьютерный класс 46,2 м</w:t>
            </w:r>
            <w:r w:rsidRPr="001A525E">
              <w:rPr>
                <w:vertAlign w:val="superscript"/>
              </w:rPr>
              <w:t>2</w:t>
            </w:r>
            <w:r w:rsidRPr="001A525E">
              <w:t xml:space="preserve"> 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13 оборудованных компьютерных мест, включая учительское, принтер, копир, сетевое оборудование, индивидуальные графические планшеты, проектор,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магнитная доска</w:t>
            </w:r>
          </w:p>
        </w:tc>
      </w:tr>
      <w:tr w:rsidR="001A525E" w:rsidRPr="00FE4DAB" w:rsidTr="001A525E">
        <w:trPr>
          <w:trHeight w:val="877"/>
        </w:trPr>
        <w:tc>
          <w:tcPr>
            <w:tcW w:w="553" w:type="dxa"/>
          </w:tcPr>
          <w:p w:rsidR="00FE4DAB" w:rsidRPr="001A525E" w:rsidRDefault="00FE4DAB" w:rsidP="00FE4DAB">
            <w:pPr>
              <w:pStyle w:val="af3"/>
            </w:pPr>
            <w:r w:rsidRPr="001A525E">
              <w:t>2</w:t>
            </w:r>
          </w:p>
        </w:tc>
        <w:tc>
          <w:tcPr>
            <w:tcW w:w="1398" w:type="dxa"/>
          </w:tcPr>
          <w:p w:rsidR="00FE4DAB" w:rsidRPr="001A525E" w:rsidRDefault="00FE4DAB" w:rsidP="00FE4DAB">
            <w:pPr>
              <w:pStyle w:val="af3"/>
            </w:pPr>
            <w:r w:rsidRPr="001A525E">
              <w:t>Рисование</w:t>
            </w:r>
          </w:p>
        </w:tc>
        <w:tc>
          <w:tcPr>
            <w:tcW w:w="1985" w:type="dxa"/>
          </w:tcPr>
          <w:p w:rsidR="00FE4DAB" w:rsidRPr="001A525E" w:rsidRDefault="00FE4DAB" w:rsidP="00FE4DAB">
            <w:pPr>
              <w:pStyle w:val="af3"/>
            </w:pPr>
            <w:r w:rsidRPr="001A525E">
              <w:t>«Живопись», «Живопись с углубленным изучением реалистического рисунка»</w:t>
            </w:r>
          </w:p>
        </w:tc>
        <w:tc>
          <w:tcPr>
            <w:tcW w:w="1275" w:type="dxa"/>
          </w:tcPr>
          <w:p w:rsidR="00FE4DAB" w:rsidRPr="001A525E" w:rsidRDefault="00FE4DAB" w:rsidP="00FE4DAB">
            <w:pPr>
              <w:pStyle w:val="af3"/>
            </w:pPr>
            <w:r w:rsidRPr="001A525E">
              <w:t xml:space="preserve">Костоломова Е.А. / педагог дополнительного образования </w:t>
            </w:r>
            <w:r w:rsidRPr="001A525E">
              <w:rPr>
                <w:lang w:val="en-US"/>
              </w:rPr>
              <w:t>I</w:t>
            </w:r>
            <w:r w:rsidRPr="001A525E">
              <w:t xml:space="preserve"> кв. кат</w:t>
            </w:r>
            <w:r w:rsidR="00432A17">
              <w:t>егории</w:t>
            </w:r>
          </w:p>
        </w:tc>
        <w:tc>
          <w:tcPr>
            <w:tcW w:w="1985" w:type="dxa"/>
          </w:tcPr>
          <w:p w:rsidR="00FE4DAB" w:rsidRPr="001A525E" w:rsidRDefault="00FE4DAB" w:rsidP="00FE4DAB">
            <w:pPr>
              <w:pStyle w:val="af3"/>
            </w:pPr>
            <w:r w:rsidRPr="001A525E">
              <w:t>1.  Знакомство  с художественными материалами акварель, гуашь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2. Технология и техника живописи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2.1.  Живопись акварелью (гризайль, лессировка, аллаприма, по сырому)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2.2. Живопись гуашью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3. Цветоведение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4. Перспектива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4.1. Линейная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4.2. Воздушная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5. Жанры живописи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5.1. Натюрморт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5.2. Пейзаж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5.3. Анималистический жанр</w:t>
            </w:r>
          </w:p>
        </w:tc>
        <w:tc>
          <w:tcPr>
            <w:tcW w:w="992" w:type="dxa"/>
          </w:tcPr>
          <w:p w:rsidR="001A525E" w:rsidRDefault="001A525E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5E" w:rsidRDefault="001A525E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5E" w:rsidRDefault="001A525E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5E" w:rsidRDefault="001A525E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5E" w:rsidRDefault="001A525E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1A525E" w:rsidRDefault="001A525E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FE4DAB" w:rsidRPr="001A525E" w:rsidRDefault="001A525E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DAB" w:rsidRPr="001A52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A525E" w:rsidRDefault="001A525E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5E" w:rsidRDefault="001A525E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:rsidR="001A525E" w:rsidRDefault="001A525E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88" w:type="dxa"/>
          </w:tcPr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Аудитории для кружковой работы 65,2 м</w:t>
            </w:r>
            <w:r w:rsidRPr="001A52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Компьютер, телевизор, магнитофон, мольберты.</w:t>
            </w:r>
          </w:p>
        </w:tc>
      </w:tr>
      <w:tr w:rsidR="001A525E" w:rsidRPr="00FE4DAB" w:rsidTr="001A525E">
        <w:trPr>
          <w:trHeight w:val="317"/>
        </w:trPr>
        <w:tc>
          <w:tcPr>
            <w:tcW w:w="553" w:type="dxa"/>
          </w:tcPr>
          <w:p w:rsidR="00FE4DAB" w:rsidRPr="001A525E" w:rsidRDefault="00FE4DAB" w:rsidP="00FE4DAB">
            <w:pPr>
              <w:pStyle w:val="af3"/>
            </w:pPr>
            <w:r w:rsidRPr="001A525E">
              <w:t>3</w:t>
            </w:r>
          </w:p>
        </w:tc>
        <w:tc>
          <w:tcPr>
            <w:tcW w:w="1398" w:type="dxa"/>
          </w:tcPr>
          <w:p w:rsidR="00FE4DAB" w:rsidRPr="001A525E" w:rsidRDefault="00FE4DAB" w:rsidP="00FE4DAB">
            <w:pPr>
              <w:pStyle w:val="af3"/>
            </w:pPr>
            <w:r w:rsidRPr="001A525E">
              <w:t>Окружающий мир</w:t>
            </w:r>
          </w:p>
        </w:tc>
        <w:tc>
          <w:tcPr>
            <w:tcW w:w="1985" w:type="dxa"/>
          </w:tcPr>
          <w:p w:rsidR="00FE4DAB" w:rsidRPr="001A525E" w:rsidRDefault="00FE4DAB" w:rsidP="00FE4DAB">
            <w:pPr>
              <w:pStyle w:val="af3"/>
            </w:pPr>
            <w:r w:rsidRPr="001A525E">
              <w:t>«Дорожный патруль»</w:t>
            </w:r>
          </w:p>
        </w:tc>
        <w:tc>
          <w:tcPr>
            <w:tcW w:w="1275" w:type="dxa"/>
          </w:tcPr>
          <w:p w:rsidR="00FE4DAB" w:rsidRPr="001A525E" w:rsidRDefault="00FE4DAB" w:rsidP="00FE4DAB">
            <w:pPr>
              <w:pStyle w:val="af3"/>
            </w:pPr>
            <w:r w:rsidRPr="001A525E">
              <w:t xml:space="preserve">Сычева Ю.В./ педагог дополнительного </w:t>
            </w:r>
            <w:r w:rsidRPr="001A525E">
              <w:lastRenderedPageBreak/>
              <w:t xml:space="preserve">образования </w:t>
            </w:r>
            <w:r w:rsidRPr="001A525E">
              <w:rPr>
                <w:lang w:val="en-US"/>
              </w:rPr>
              <w:t>I</w:t>
            </w:r>
            <w:r w:rsidRPr="001A525E">
              <w:t xml:space="preserve"> кв. кат.</w:t>
            </w:r>
          </w:p>
        </w:tc>
        <w:tc>
          <w:tcPr>
            <w:tcW w:w="1985" w:type="dxa"/>
          </w:tcPr>
          <w:p w:rsidR="00FE4DAB" w:rsidRPr="001A525E" w:rsidRDefault="00FE4DAB" w:rsidP="00C14B10">
            <w:pPr>
              <w:pStyle w:val="af3"/>
              <w:numPr>
                <w:ilvl w:val="0"/>
                <w:numId w:val="18"/>
              </w:numPr>
              <w:ind w:left="317" w:hanging="317"/>
            </w:pPr>
            <w:r w:rsidRPr="001A525E">
              <w:lastRenderedPageBreak/>
              <w:t>1 класс «Азбука пешехода»;</w:t>
            </w:r>
          </w:p>
          <w:p w:rsidR="00FE4DAB" w:rsidRPr="001A525E" w:rsidRDefault="00FE4DAB" w:rsidP="00C14B10">
            <w:pPr>
              <w:pStyle w:val="af3"/>
              <w:numPr>
                <w:ilvl w:val="0"/>
                <w:numId w:val="18"/>
              </w:numPr>
              <w:ind w:left="317" w:hanging="283"/>
            </w:pPr>
            <w:r w:rsidRPr="001A525E">
              <w:t xml:space="preserve">2 класс «Мой друг </w:t>
            </w:r>
            <w:r w:rsidRPr="001A525E">
              <w:lastRenderedPageBreak/>
              <w:t>светофор»;</w:t>
            </w:r>
          </w:p>
          <w:p w:rsidR="00FE4DAB" w:rsidRPr="001A525E" w:rsidRDefault="00FE4DAB" w:rsidP="00C14B10">
            <w:pPr>
              <w:pStyle w:val="af3"/>
              <w:numPr>
                <w:ilvl w:val="0"/>
                <w:numId w:val="18"/>
              </w:numPr>
              <w:ind w:left="317" w:hanging="317"/>
            </w:pPr>
            <w:r w:rsidRPr="001A525E">
              <w:t>3 класс «Волшебный перекрёсток»;</w:t>
            </w:r>
          </w:p>
          <w:p w:rsidR="00FE4DAB" w:rsidRPr="001A525E" w:rsidRDefault="00FE4DAB" w:rsidP="00C14B10">
            <w:pPr>
              <w:pStyle w:val="af3"/>
              <w:numPr>
                <w:ilvl w:val="0"/>
                <w:numId w:val="18"/>
              </w:numPr>
              <w:ind w:left="317" w:hanging="317"/>
            </w:pPr>
            <w:r w:rsidRPr="001A525E">
              <w:t xml:space="preserve">4 класс «Берегись автомобиля» 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 xml:space="preserve">Все уроки  построены в игровой форме с использованием интерактивных пособий </w:t>
            </w:r>
          </w:p>
        </w:tc>
        <w:tc>
          <w:tcPr>
            <w:tcW w:w="992" w:type="dxa"/>
          </w:tcPr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ч</w:t>
            </w: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5E" w:rsidRDefault="001A525E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5E" w:rsidRDefault="001A525E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5E" w:rsidRDefault="001A525E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25E" w:rsidRDefault="001A525E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  <w:tc>
          <w:tcPr>
            <w:tcW w:w="2188" w:type="dxa"/>
          </w:tcPr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 для кружковой работы 26,4 м</w:t>
            </w:r>
            <w:r w:rsidRPr="001A52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 xml:space="preserve"> компьютер, интерактивная </w:t>
            </w:r>
            <w:r w:rsidRPr="001A525E">
              <w:lastRenderedPageBreak/>
              <w:t>доска, система голосования ВОТУМ, рабочие места для обучающихся, игры, интерактивные наглядные пособия</w:t>
            </w:r>
          </w:p>
        </w:tc>
      </w:tr>
      <w:tr w:rsidR="001A525E" w:rsidRPr="00FE4DAB" w:rsidTr="001A525E">
        <w:trPr>
          <w:trHeight w:val="708"/>
        </w:trPr>
        <w:tc>
          <w:tcPr>
            <w:tcW w:w="553" w:type="dxa"/>
            <w:tcBorders>
              <w:bottom w:val="single" w:sz="4" w:space="0" w:color="auto"/>
            </w:tcBorders>
          </w:tcPr>
          <w:p w:rsidR="00FE4DAB" w:rsidRPr="001A525E" w:rsidRDefault="00AF789B" w:rsidP="00FE4DAB">
            <w:pPr>
              <w:pStyle w:val="af3"/>
            </w:pPr>
            <w:r>
              <w:lastRenderedPageBreak/>
              <w:t>4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FE4DAB" w:rsidRPr="001A525E" w:rsidRDefault="00FE4DAB" w:rsidP="00FE4DAB">
            <w:pPr>
              <w:pStyle w:val="af3"/>
            </w:pPr>
            <w:r w:rsidRPr="001A525E">
              <w:t>Технология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4-5 класс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4DAB" w:rsidRPr="001A525E" w:rsidRDefault="00FE4DAB" w:rsidP="00FE4DAB">
            <w:pPr>
              <w:pStyle w:val="af3"/>
            </w:pPr>
            <w:r w:rsidRPr="001A525E">
              <w:t>«Мастерская Домовёнка»</w:t>
            </w: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DAB" w:rsidRPr="001A525E" w:rsidRDefault="00FE4DAB" w:rsidP="00FE4DAB">
            <w:pPr>
              <w:pStyle w:val="af3"/>
            </w:pPr>
            <w:r w:rsidRPr="001A525E">
              <w:t>Ли Е.Д. /педагог дополнительного образования</w:t>
            </w:r>
          </w:p>
          <w:p w:rsidR="00FE4DAB" w:rsidRPr="001A525E" w:rsidRDefault="00FE4DAB" w:rsidP="00FE4DAB">
            <w:pPr>
              <w:pStyle w:val="af3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4DAB" w:rsidRPr="001A525E" w:rsidRDefault="00FE4DAB" w:rsidP="00FE4DAB">
            <w:pPr>
              <w:pStyle w:val="af3"/>
            </w:pPr>
            <w:r w:rsidRPr="001A525E">
              <w:t>Декоративно-прикладное творчество: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1.История ремесел и рукоделия с практическим показом и выполнением творческих работ;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2.Филигрань (практические занятия).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3.Бумагопластика(практические занятия).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  <w:r w:rsidRPr="001A525E">
              <w:t>8 ч</w:t>
            </w: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  <w:r w:rsidRPr="001A525E">
              <w:t>4 ч</w:t>
            </w: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  <w:r w:rsidRPr="001A525E">
              <w:t>4 ч</w:t>
            </w:r>
          </w:p>
          <w:p w:rsidR="00FE4DAB" w:rsidRPr="001A525E" w:rsidRDefault="00FE4DAB" w:rsidP="00FE4DAB">
            <w:pPr>
              <w:pStyle w:val="af3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FE4DAB" w:rsidRPr="001A525E" w:rsidRDefault="00FE4DAB" w:rsidP="00FE4DAB">
            <w:pPr>
              <w:pStyle w:val="af3"/>
            </w:pPr>
            <w:r w:rsidRPr="001A525E">
              <w:t>Аудитории для кружковой работы 33,1 м</w:t>
            </w:r>
            <w:r w:rsidRPr="001A525E">
              <w:rPr>
                <w:vertAlign w:val="superscript"/>
              </w:rPr>
              <w:t xml:space="preserve">2 </w:t>
            </w:r>
            <w:r w:rsidRPr="001A525E">
              <w:t>, Телевизор, ноутбук, персональные рабочие места, оборудование для практической работы</w:t>
            </w:r>
          </w:p>
        </w:tc>
      </w:tr>
      <w:tr w:rsidR="001A525E" w:rsidRPr="00FE4DAB" w:rsidTr="001A525E">
        <w:trPr>
          <w:trHeight w:val="3848"/>
        </w:trPr>
        <w:tc>
          <w:tcPr>
            <w:tcW w:w="553" w:type="dxa"/>
            <w:tcBorders>
              <w:top w:val="single" w:sz="4" w:space="0" w:color="auto"/>
            </w:tcBorders>
          </w:tcPr>
          <w:p w:rsidR="00FE4DAB" w:rsidRPr="001A525E" w:rsidRDefault="00AF789B" w:rsidP="00FE4DAB">
            <w:pPr>
              <w:pStyle w:val="af3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FE4DAB" w:rsidRPr="001A525E" w:rsidRDefault="00FE4DAB" w:rsidP="00FE4DAB">
            <w:pPr>
              <w:pStyle w:val="af3"/>
            </w:pPr>
            <w:r w:rsidRPr="001A525E">
              <w:t>Технология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2-4 класс</w:t>
            </w:r>
          </w:p>
          <w:p w:rsidR="00FE4DAB" w:rsidRPr="001A525E" w:rsidRDefault="00FE4DAB" w:rsidP="00FE4DAB">
            <w:pPr>
              <w:pStyle w:val="af3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4DAB" w:rsidRPr="001A525E" w:rsidRDefault="00FE4DAB" w:rsidP="00FE4DAB">
            <w:pPr>
              <w:pStyle w:val="af3"/>
            </w:pPr>
            <w:r w:rsidRPr="001A525E">
              <w:t>«Кладовая радости»</w:t>
            </w:r>
          </w:p>
          <w:p w:rsidR="00FE4DAB" w:rsidRPr="001A525E" w:rsidRDefault="00FE4DAB" w:rsidP="00FE4DAB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4DAB" w:rsidRPr="001A525E" w:rsidRDefault="00FE4DAB" w:rsidP="00FE4DAB">
            <w:pPr>
              <w:pStyle w:val="af3"/>
            </w:pPr>
            <w:r w:rsidRPr="001A525E">
              <w:t>Житихина Т.Ф. /педагог дополнительного образования</w:t>
            </w:r>
          </w:p>
          <w:p w:rsidR="00FE4DAB" w:rsidRPr="001A525E" w:rsidRDefault="00FE4DAB" w:rsidP="00FE4DAB">
            <w:pPr>
              <w:pStyle w:val="af3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4DAB" w:rsidRPr="001A525E" w:rsidRDefault="00FE4DAB" w:rsidP="00FE4DAB">
            <w:pPr>
              <w:pStyle w:val="af3"/>
            </w:pPr>
            <w:r w:rsidRPr="001A525E">
              <w:t>1.Декоративно-прикладное искусство. 2.Лоскутное шитьё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3.Глиняная игрушка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3.1.Способ кольцевого налепа;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3.2. Пластический способ;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3.3. Конструктивный способ лепки;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 xml:space="preserve">3.4.Комбинированный способ </w:t>
            </w:r>
            <w:r w:rsidRPr="001A525E">
              <w:lastRenderedPageBreak/>
              <w:t>лепки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4DAB" w:rsidRPr="001A525E" w:rsidRDefault="00FE4DAB" w:rsidP="00FE4DAB">
            <w:pPr>
              <w:pStyle w:val="af3"/>
            </w:pPr>
            <w:r w:rsidRPr="001A525E">
              <w:lastRenderedPageBreak/>
              <w:t>2</w:t>
            </w:r>
          </w:p>
          <w:p w:rsidR="00FE4DAB" w:rsidRPr="001A525E" w:rsidRDefault="00FE4DAB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  <w:r w:rsidRPr="001A525E">
              <w:t>6</w:t>
            </w:r>
          </w:p>
          <w:p w:rsidR="001A525E" w:rsidRDefault="001A525E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  <w:r w:rsidRPr="001A525E">
              <w:t>4</w:t>
            </w:r>
          </w:p>
          <w:p w:rsidR="001A525E" w:rsidRDefault="001A525E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  <w:r w:rsidRPr="001A525E">
              <w:t>1</w:t>
            </w:r>
          </w:p>
          <w:p w:rsidR="00FE4DAB" w:rsidRPr="001A525E" w:rsidRDefault="00FE4DAB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  <w:r w:rsidRPr="001A525E">
              <w:t>1</w:t>
            </w:r>
          </w:p>
          <w:p w:rsidR="00FE4DAB" w:rsidRPr="001A525E" w:rsidRDefault="00FE4DAB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  <w:r w:rsidRPr="001A525E">
              <w:t>1</w:t>
            </w:r>
          </w:p>
          <w:p w:rsidR="00FE4DAB" w:rsidRPr="001A525E" w:rsidRDefault="00FE4DAB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  <w:r w:rsidRPr="001A525E">
              <w:t>1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E57B47" w:rsidRPr="001A525E" w:rsidRDefault="00FE4DAB" w:rsidP="00FE4DAB">
            <w:pPr>
              <w:pStyle w:val="af3"/>
            </w:pPr>
            <w:r w:rsidRPr="001A525E">
              <w:t>Аудитории для кружковой работы 33,1 м</w:t>
            </w:r>
            <w:r w:rsidRPr="001A525E">
              <w:rPr>
                <w:vertAlign w:val="superscript"/>
              </w:rPr>
              <w:t xml:space="preserve">2 </w:t>
            </w:r>
            <w:r w:rsidRPr="001A525E">
              <w:t>, Телевизор, ноутбук, персональные рабочие места, оборудование для практической работы</w:t>
            </w:r>
          </w:p>
          <w:p w:rsidR="00E57B47" w:rsidRPr="001A525E" w:rsidRDefault="00E57B47" w:rsidP="00E57B47">
            <w:pPr>
              <w:rPr>
                <w:rFonts w:ascii="Times New Roman" w:hAnsi="Times New Roman" w:cs="Times New Roman"/>
              </w:rPr>
            </w:pPr>
          </w:p>
          <w:p w:rsidR="00E57B47" w:rsidRPr="001A525E" w:rsidRDefault="00E57B47" w:rsidP="00E57B47">
            <w:pPr>
              <w:rPr>
                <w:rFonts w:ascii="Times New Roman" w:hAnsi="Times New Roman" w:cs="Times New Roman"/>
              </w:rPr>
            </w:pPr>
          </w:p>
          <w:p w:rsidR="00E57B47" w:rsidRPr="001A525E" w:rsidRDefault="00E57B47" w:rsidP="00E57B47">
            <w:pPr>
              <w:rPr>
                <w:rFonts w:ascii="Times New Roman" w:hAnsi="Times New Roman" w:cs="Times New Roman"/>
              </w:rPr>
            </w:pPr>
          </w:p>
          <w:p w:rsidR="00E57B47" w:rsidRPr="001A525E" w:rsidRDefault="00E57B47" w:rsidP="00E57B47">
            <w:pPr>
              <w:rPr>
                <w:rFonts w:ascii="Times New Roman" w:hAnsi="Times New Roman" w:cs="Times New Roman"/>
              </w:rPr>
            </w:pPr>
          </w:p>
          <w:p w:rsidR="00E57B47" w:rsidRPr="001A525E" w:rsidRDefault="00E57B47" w:rsidP="00E57B47">
            <w:pPr>
              <w:rPr>
                <w:rFonts w:ascii="Times New Roman" w:hAnsi="Times New Roman" w:cs="Times New Roman"/>
              </w:rPr>
            </w:pPr>
          </w:p>
          <w:p w:rsidR="00E57B47" w:rsidRPr="001A525E" w:rsidRDefault="00E57B47" w:rsidP="00E57B47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1A525E">
              <w:rPr>
                <w:rFonts w:ascii="Times New Roman" w:hAnsi="Times New Roman" w:cs="Times New Roman"/>
              </w:rPr>
              <w:tab/>
            </w:r>
          </w:p>
          <w:p w:rsidR="00FE4DAB" w:rsidRPr="001A525E" w:rsidRDefault="00FE4DAB" w:rsidP="00E57B47">
            <w:pPr>
              <w:rPr>
                <w:rFonts w:ascii="Times New Roman" w:hAnsi="Times New Roman" w:cs="Times New Roman"/>
              </w:rPr>
            </w:pPr>
          </w:p>
        </w:tc>
      </w:tr>
      <w:tr w:rsidR="001A525E" w:rsidRPr="00FE4DAB" w:rsidTr="001A525E">
        <w:trPr>
          <w:trHeight w:val="272"/>
        </w:trPr>
        <w:tc>
          <w:tcPr>
            <w:tcW w:w="553" w:type="dxa"/>
          </w:tcPr>
          <w:p w:rsidR="00FE4DAB" w:rsidRPr="001A525E" w:rsidRDefault="00AF789B" w:rsidP="00FE4DAB">
            <w:pPr>
              <w:pStyle w:val="af3"/>
            </w:pPr>
            <w:r>
              <w:lastRenderedPageBreak/>
              <w:t>6</w:t>
            </w:r>
          </w:p>
        </w:tc>
        <w:tc>
          <w:tcPr>
            <w:tcW w:w="1398" w:type="dxa"/>
          </w:tcPr>
          <w:p w:rsidR="00FE4DAB" w:rsidRPr="001A525E" w:rsidRDefault="00FE4DAB" w:rsidP="00FE4DAB">
            <w:pPr>
              <w:pStyle w:val="af3"/>
            </w:pPr>
            <w:r w:rsidRPr="001A525E">
              <w:t>Музыка</w:t>
            </w:r>
          </w:p>
        </w:tc>
        <w:tc>
          <w:tcPr>
            <w:tcW w:w="1985" w:type="dxa"/>
          </w:tcPr>
          <w:p w:rsidR="00FE4DAB" w:rsidRPr="001A525E" w:rsidRDefault="00FE4DAB" w:rsidP="00FE4DAB">
            <w:pPr>
              <w:pStyle w:val="af3"/>
            </w:pPr>
            <w:r w:rsidRPr="001A525E">
              <w:t>Студия «Орфей»</w:t>
            </w:r>
          </w:p>
        </w:tc>
        <w:tc>
          <w:tcPr>
            <w:tcW w:w="1275" w:type="dxa"/>
          </w:tcPr>
          <w:p w:rsidR="00FE4DAB" w:rsidRPr="001A525E" w:rsidRDefault="00FE4DAB" w:rsidP="00FE4DAB">
            <w:pPr>
              <w:pStyle w:val="af3"/>
            </w:pPr>
            <w:r w:rsidRPr="001A525E">
              <w:t>Федоров  В. В.</w:t>
            </w:r>
          </w:p>
        </w:tc>
        <w:tc>
          <w:tcPr>
            <w:tcW w:w="1985" w:type="dxa"/>
          </w:tcPr>
          <w:p w:rsidR="00FE4DAB" w:rsidRPr="001A525E" w:rsidRDefault="00FE4DAB" w:rsidP="00FE4DAB">
            <w:pPr>
              <w:pStyle w:val="af3"/>
            </w:pPr>
            <w:r w:rsidRPr="001A525E">
              <w:t>Организация и участие в тематических классных часах (о знаменитых музыкантах, календарных праздниках, музыкально-поэтические гостиные, бардовская песня, вечера патриотической песни) по согласованию с классными руководителями</w:t>
            </w:r>
          </w:p>
          <w:p w:rsidR="00FE4DAB" w:rsidRPr="001A525E" w:rsidRDefault="00FE4DAB" w:rsidP="00FE4DAB">
            <w:pPr>
              <w:pStyle w:val="af3"/>
            </w:pPr>
          </w:p>
        </w:tc>
        <w:tc>
          <w:tcPr>
            <w:tcW w:w="992" w:type="dxa"/>
          </w:tcPr>
          <w:p w:rsidR="00FE4DAB" w:rsidRPr="001A525E" w:rsidRDefault="00FE4DAB" w:rsidP="00FE4DAB">
            <w:pPr>
              <w:pStyle w:val="af3"/>
            </w:pPr>
            <w:r w:rsidRPr="001A525E">
              <w:t>По предварительному плану</w:t>
            </w:r>
          </w:p>
        </w:tc>
        <w:tc>
          <w:tcPr>
            <w:tcW w:w="2188" w:type="dxa"/>
          </w:tcPr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Аудитории для кружковой работы 27,2 м</w:t>
            </w:r>
            <w:r w:rsidRPr="001A52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Компьютер, ударная установка, синтезатор, оборудование для звукозаписи, классические гитары, электрогитары, микрофоны, микшерский пульт.</w:t>
            </w:r>
          </w:p>
        </w:tc>
      </w:tr>
      <w:tr w:rsidR="001A525E" w:rsidRPr="00FE4DAB" w:rsidTr="001A525E">
        <w:trPr>
          <w:trHeight w:val="272"/>
        </w:trPr>
        <w:tc>
          <w:tcPr>
            <w:tcW w:w="553" w:type="dxa"/>
          </w:tcPr>
          <w:p w:rsidR="00FE4DAB" w:rsidRPr="001A525E" w:rsidRDefault="00AF789B" w:rsidP="00FE4DAB">
            <w:pPr>
              <w:pStyle w:val="af3"/>
            </w:pPr>
            <w:r>
              <w:t>7</w:t>
            </w:r>
          </w:p>
        </w:tc>
        <w:tc>
          <w:tcPr>
            <w:tcW w:w="1398" w:type="dxa"/>
          </w:tcPr>
          <w:p w:rsidR="00FE4DAB" w:rsidRPr="001A525E" w:rsidRDefault="00FE4DAB" w:rsidP="00FE4DAB">
            <w:pPr>
              <w:pStyle w:val="af3"/>
            </w:pPr>
            <w:r w:rsidRPr="001A525E">
              <w:t>Анатомия человека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7-8 класс</w:t>
            </w:r>
          </w:p>
        </w:tc>
        <w:tc>
          <w:tcPr>
            <w:tcW w:w="1985" w:type="dxa"/>
          </w:tcPr>
          <w:p w:rsidR="00FE4DAB" w:rsidRPr="001A525E" w:rsidRDefault="00FE4DAB" w:rsidP="00FE4DAB">
            <w:pPr>
              <w:pStyle w:val="af3"/>
            </w:pPr>
            <w:r w:rsidRPr="001A525E">
              <w:t>«КОМ» (красота обаяние молодость)</w:t>
            </w:r>
          </w:p>
        </w:tc>
        <w:tc>
          <w:tcPr>
            <w:tcW w:w="1275" w:type="dxa"/>
          </w:tcPr>
          <w:p w:rsidR="00FE4DAB" w:rsidRPr="001A525E" w:rsidRDefault="00FE4DAB" w:rsidP="00FE4DAB">
            <w:pPr>
              <w:pStyle w:val="af3"/>
            </w:pPr>
            <w:r w:rsidRPr="001A525E">
              <w:t>Ли Е.Д.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Сычева Ю.В</w:t>
            </w:r>
          </w:p>
        </w:tc>
        <w:tc>
          <w:tcPr>
            <w:tcW w:w="1985" w:type="dxa"/>
          </w:tcPr>
          <w:p w:rsidR="00FE4DAB" w:rsidRPr="001A525E" w:rsidRDefault="00FE4DAB" w:rsidP="00FE4DAB">
            <w:pPr>
              <w:pStyle w:val="af3"/>
            </w:pPr>
            <w:r w:rsidRPr="001A525E">
              <w:t xml:space="preserve">1.«Строение кожно-волосяного покрова» Практические рекомендации по уходу за кожей и волосами. 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2. «Гормональные изменения в организме подростка»</w:t>
            </w:r>
          </w:p>
        </w:tc>
        <w:tc>
          <w:tcPr>
            <w:tcW w:w="992" w:type="dxa"/>
          </w:tcPr>
          <w:p w:rsidR="00FE4DAB" w:rsidRPr="001A525E" w:rsidRDefault="00FE4DAB" w:rsidP="00FE4DAB">
            <w:pPr>
              <w:pStyle w:val="af3"/>
            </w:pPr>
            <w:r w:rsidRPr="001A525E">
              <w:t>2 ч</w:t>
            </w: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  <w:r w:rsidRPr="001A525E">
              <w:t>2 ч</w:t>
            </w:r>
          </w:p>
        </w:tc>
        <w:tc>
          <w:tcPr>
            <w:tcW w:w="2188" w:type="dxa"/>
          </w:tcPr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Аудитория для кружковой работы 32,5 м</w:t>
            </w:r>
            <w:r w:rsidRPr="001A52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 xml:space="preserve"> компьютер, принтер, зеркала, приборные столы, телевизор, проектор, магнитная доска</w:t>
            </w:r>
          </w:p>
        </w:tc>
      </w:tr>
      <w:tr w:rsidR="001A525E" w:rsidRPr="00FE4DAB" w:rsidTr="001A525E">
        <w:trPr>
          <w:trHeight w:val="846"/>
        </w:trPr>
        <w:tc>
          <w:tcPr>
            <w:tcW w:w="553" w:type="dxa"/>
          </w:tcPr>
          <w:p w:rsidR="00FE4DAB" w:rsidRPr="001A525E" w:rsidRDefault="00AF789B" w:rsidP="00FE4DAB">
            <w:pPr>
              <w:pStyle w:val="af3"/>
            </w:pPr>
            <w:r>
              <w:lastRenderedPageBreak/>
              <w:t>8</w:t>
            </w:r>
          </w:p>
        </w:tc>
        <w:tc>
          <w:tcPr>
            <w:tcW w:w="1398" w:type="dxa"/>
          </w:tcPr>
          <w:p w:rsidR="00FE4DAB" w:rsidRPr="001A525E" w:rsidRDefault="00FE4DAB" w:rsidP="00FE4DAB">
            <w:pPr>
              <w:pStyle w:val="af3"/>
            </w:pPr>
            <w:r w:rsidRPr="001A525E">
              <w:t>Подготовка детей дошкольного возраста к школе</w:t>
            </w:r>
          </w:p>
        </w:tc>
        <w:tc>
          <w:tcPr>
            <w:tcW w:w="1985" w:type="dxa"/>
          </w:tcPr>
          <w:p w:rsidR="00FE4DAB" w:rsidRPr="001A525E" w:rsidRDefault="00FE4DAB" w:rsidP="00FE4DAB">
            <w:pPr>
              <w:pStyle w:val="af3"/>
            </w:pPr>
            <w:r w:rsidRPr="001A525E">
              <w:t xml:space="preserve">Студия раннего развития детей дошкольного возраста с художественно-эстетическим уклоном «Росток»   </w:t>
            </w:r>
          </w:p>
        </w:tc>
        <w:tc>
          <w:tcPr>
            <w:tcW w:w="1275" w:type="dxa"/>
          </w:tcPr>
          <w:p w:rsidR="00FE4DAB" w:rsidRPr="001A525E" w:rsidRDefault="00FE4DAB" w:rsidP="00FE4DAB">
            <w:pPr>
              <w:pStyle w:val="af3"/>
            </w:pPr>
            <w:r w:rsidRPr="001A525E">
              <w:t>Бенц Е.В.</w:t>
            </w:r>
          </w:p>
        </w:tc>
        <w:tc>
          <w:tcPr>
            <w:tcW w:w="1985" w:type="dxa"/>
          </w:tcPr>
          <w:p w:rsidR="00FE4DAB" w:rsidRPr="001A525E" w:rsidRDefault="00FE4DAB" w:rsidP="00FE4DAB">
            <w:pPr>
              <w:pStyle w:val="af3"/>
            </w:pPr>
            <w:r w:rsidRPr="001A525E">
              <w:t>1. Программа по приобщению детей дошкольного возраста к изобразительному искусству;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2. Основы музыкально-ритмического развития детей дошкольного возраста;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3. Обучение детей дошкольного возраста компьютерным технологиям;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4. Развитие познавательных процессов;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5. Развитие речи;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6. Гимнастика ума.</w:t>
            </w:r>
          </w:p>
          <w:p w:rsidR="00FE4DAB" w:rsidRPr="001A525E" w:rsidRDefault="00FE4DAB" w:rsidP="00FE4DAB">
            <w:pPr>
              <w:pStyle w:val="af3"/>
            </w:pPr>
          </w:p>
        </w:tc>
        <w:tc>
          <w:tcPr>
            <w:tcW w:w="992" w:type="dxa"/>
          </w:tcPr>
          <w:p w:rsidR="00FE4DAB" w:rsidRPr="001A525E" w:rsidRDefault="00FE4DAB" w:rsidP="00FE4DAB">
            <w:pPr>
              <w:pStyle w:val="af3"/>
            </w:pPr>
            <w:r w:rsidRPr="001A525E">
              <w:t>36</w:t>
            </w: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  <w:r w:rsidRPr="001A525E">
              <w:t>36</w:t>
            </w: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  <w:r w:rsidRPr="001A525E">
              <w:t>36</w:t>
            </w: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1A525E" w:rsidRDefault="001A525E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  <w:r w:rsidRPr="001A525E">
              <w:t>72</w:t>
            </w:r>
          </w:p>
          <w:p w:rsidR="00FE4DAB" w:rsidRPr="001A525E" w:rsidRDefault="00FE4DAB" w:rsidP="00FE4DAB">
            <w:pPr>
              <w:pStyle w:val="af3"/>
            </w:pPr>
          </w:p>
          <w:p w:rsidR="00FE4DAB" w:rsidRPr="001A525E" w:rsidRDefault="00FE4DAB" w:rsidP="00FE4DAB">
            <w:pPr>
              <w:pStyle w:val="af3"/>
            </w:pPr>
          </w:p>
          <w:p w:rsidR="001A525E" w:rsidRDefault="00FE4DAB" w:rsidP="00FE4DAB">
            <w:pPr>
              <w:pStyle w:val="af3"/>
            </w:pPr>
            <w:r w:rsidRPr="001A525E">
              <w:t>72</w:t>
            </w:r>
          </w:p>
          <w:p w:rsidR="00FE4DAB" w:rsidRPr="001A525E" w:rsidRDefault="00FE4DAB" w:rsidP="00FE4DAB">
            <w:pPr>
              <w:pStyle w:val="af3"/>
            </w:pPr>
            <w:r w:rsidRPr="001A525E">
              <w:t>72</w:t>
            </w:r>
          </w:p>
        </w:tc>
        <w:tc>
          <w:tcPr>
            <w:tcW w:w="2188" w:type="dxa"/>
          </w:tcPr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25E">
              <w:rPr>
                <w:rFonts w:ascii="Times New Roman" w:hAnsi="Times New Roman" w:cs="Times New Roman"/>
                <w:sz w:val="24"/>
                <w:szCs w:val="24"/>
              </w:rPr>
              <w:t>Аудитория для кружковой работы 35,1 м</w:t>
            </w:r>
            <w:r w:rsidRPr="001A52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E4DAB" w:rsidRPr="001A525E" w:rsidRDefault="00FE4DAB" w:rsidP="00FE4DAB">
            <w:pPr>
              <w:rPr>
                <w:rFonts w:ascii="Times New Roman" w:hAnsi="Times New Roman" w:cs="Times New Roman"/>
              </w:rPr>
            </w:pPr>
            <w:r w:rsidRPr="001A525E">
              <w:rPr>
                <w:rFonts w:ascii="Times New Roman" w:hAnsi="Times New Roman" w:cs="Times New Roman"/>
              </w:rPr>
              <w:t xml:space="preserve"> компьютер, принтер,  телевизор, мебель для дошкольников, магнитная доска </w:t>
            </w:r>
          </w:p>
          <w:p w:rsidR="00FE4DAB" w:rsidRPr="001A525E" w:rsidRDefault="00FE4DAB" w:rsidP="00FE4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AB" w:rsidRPr="00FE4DAB" w:rsidRDefault="00FE4DAB" w:rsidP="00FE4DAB">
      <w:pPr>
        <w:rPr>
          <w:rFonts w:ascii="Times New Roman" w:hAnsi="Times New Roman" w:cs="Times New Roman"/>
          <w:b/>
        </w:rPr>
      </w:pPr>
      <w:r w:rsidRPr="00FE4DAB">
        <w:rPr>
          <w:rFonts w:ascii="Times New Roman" w:hAnsi="Times New Roman" w:cs="Times New Roman"/>
          <w:b/>
        </w:rPr>
        <w:t xml:space="preserve"> </w:t>
      </w:r>
    </w:p>
    <w:p w:rsidR="00FE4DAB" w:rsidRPr="00FE4DAB" w:rsidRDefault="00FE4DAB" w:rsidP="00C14B10">
      <w:pPr>
        <w:pStyle w:val="af3"/>
        <w:numPr>
          <w:ilvl w:val="0"/>
          <w:numId w:val="11"/>
        </w:numPr>
        <w:spacing w:after="200"/>
        <w:jc w:val="center"/>
        <w:rPr>
          <w:b/>
        </w:rPr>
      </w:pPr>
      <w:r w:rsidRPr="00FE4DAB">
        <w:rPr>
          <w:b/>
        </w:rPr>
        <w:t>Городские, районные мероприятия конкурсы, фестивали, соревнования и др.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</w:rPr>
      </w:pPr>
      <w:r w:rsidRPr="00FE4DAB">
        <w:rPr>
          <w:rFonts w:ascii="Times New Roman" w:hAnsi="Times New Roman" w:cs="Times New Roman"/>
        </w:rPr>
        <w:t xml:space="preserve">Работа   направлена на создание коллективной творческой среды, в которой каждый может проявить свои способности,  осознать себя «признанным», самодостаточным и успешным. 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b/>
        </w:rPr>
      </w:pPr>
      <w:r w:rsidRPr="00FE4DAB">
        <w:rPr>
          <w:rFonts w:ascii="Times New Roman" w:hAnsi="Times New Roman" w:cs="Times New Roman"/>
          <w:b/>
        </w:rPr>
        <w:t>В рамках традиционных мероприятий:</w:t>
      </w:r>
    </w:p>
    <w:p w:rsidR="00FE4DAB" w:rsidRPr="00FE4DAB" w:rsidRDefault="00FE4DAB" w:rsidP="00C14B10">
      <w:pPr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i/>
        </w:rPr>
      </w:pPr>
      <w:r w:rsidRPr="00FE4DAB">
        <w:rPr>
          <w:rFonts w:ascii="Times New Roman" w:hAnsi="Times New Roman" w:cs="Times New Roman"/>
        </w:rPr>
        <w:t xml:space="preserve">Праздник «Открытие ДДТ» (в начале учебного года),  </w:t>
      </w:r>
    </w:p>
    <w:p w:rsidR="00FE4DAB" w:rsidRPr="00FE4DAB" w:rsidRDefault="00FE4DAB" w:rsidP="00C14B10">
      <w:pPr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i/>
        </w:rPr>
      </w:pPr>
      <w:r w:rsidRPr="00FE4DAB">
        <w:rPr>
          <w:rFonts w:ascii="Times New Roman" w:hAnsi="Times New Roman" w:cs="Times New Roman"/>
        </w:rPr>
        <w:t>Ритуал «Посвящение в кружковцы»;</w:t>
      </w:r>
    </w:p>
    <w:p w:rsidR="00FE4DAB" w:rsidRPr="00FE4DAB" w:rsidRDefault="00FE4DAB" w:rsidP="00C14B10">
      <w:pPr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i/>
        </w:rPr>
      </w:pPr>
      <w:r w:rsidRPr="00FE4DAB">
        <w:rPr>
          <w:rFonts w:ascii="Times New Roman" w:hAnsi="Times New Roman" w:cs="Times New Roman"/>
        </w:rPr>
        <w:t xml:space="preserve">Отчетные полугодовые и годовые мероприятия, выставки, концерты «Дебют»  </w:t>
      </w:r>
    </w:p>
    <w:p w:rsidR="00FE4DAB" w:rsidRPr="00FE4DAB" w:rsidRDefault="00FE4DAB" w:rsidP="00C14B10">
      <w:pPr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i/>
        </w:rPr>
      </w:pPr>
      <w:r w:rsidRPr="00FE4DAB">
        <w:rPr>
          <w:rFonts w:ascii="Times New Roman" w:hAnsi="Times New Roman" w:cs="Times New Roman"/>
        </w:rPr>
        <w:t>Театрализованный годовой отчет учреждения;</w:t>
      </w:r>
    </w:p>
    <w:p w:rsidR="00FE4DAB" w:rsidRPr="00FE4DAB" w:rsidRDefault="00FE4DAB" w:rsidP="00C14B10">
      <w:pPr>
        <w:pStyle w:val="af3"/>
        <w:numPr>
          <w:ilvl w:val="0"/>
          <w:numId w:val="13"/>
        </w:numPr>
        <w:ind w:left="426"/>
      </w:pPr>
      <w:r w:rsidRPr="00FE4DAB">
        <w:t xml:space="preserve">Неделя открытых дверей «Мы рады вам!»; </w:t>
      </w:r>
    </w:p>
    <w:p w:rsidR="00FE4DAB" w:rsidRPr="00FE4DAB" w:rsidRDefault="00FE4DAB" w:rsidP="00C14B10">
      <w:pPr>
        <w:pStyle w:val="af3"/>
        <w:numPr>
          <w:ilvl w:val="0"/>
          <w:numId w:val="13"/>
        </w:numPr>
        <w:ind w:left="426"/>
      </w:pPr>
      <w:r w:rsidRPr="00FE4DAB">
        <w:t>Полугодовые, итоговые выставки творческих работ.</w:t>
      </w:r>
    </w:p>
    <w:p w:rsidR="00FE4DAB" w:rsidRPr="00FE4DAB" w:rsidRDefault="00FE4DAB" w:rsidP="00FE4DAB">
      <w:pPr>
        <w:pStyle w:val="af3"/>
        <w:rPr>
          <w:b/>
        </w:rPr>
      </w:pPr>
      <w:r w:rsidRPr="00FE4DAB">
        <w:rPr>
          <w:b/>
        </w:rPr>
        <w:t>Календарные праздничные программы:</w:t>
      </w:r>
    </w:p>
    <w:p w:rsidR="00FE4DAB" w:rsidRPr="00FE4DAB" w:rsidRDefault="00FE4DAB" w:rsidP="00C14B10">
      <w:pPr>
        <w:pStyle w:val="af3"/>
        <w:numPr>
          <w:ilvl w:val="0"/>
          <w:numId w:val="15"/>
        </w:numPr>
        <w:ind w:left="426"/>
      </w:pPr>
      <w:r w:rsidRPr="00FE4DAB">
        <w:t>Праздник, посвященный дню Матери;</w:t>
      </w:r>
    </w:p>
    <w:p w:rsidR="00FE4DAB" w:rsidRPr="00FE4DAB" w:rsidRDefault="00FE4DAB" w:rsidP="00C14B10">
      <w:pPr>
        <w:pStyle w:val="af3"/>
        <w:numPr>
          <w:ilvl w:val="0"/>
          <w:numId w:val="15"/>
        </w:numPr>
        <w:ind w:left="426"/>
      </w:pPr>
      <w:r w:rsidRPr="00FE4DAB">
        <w:t>Фестиваль патриотических стихов и песен «Солдат России»,  посвященный Дню Защитников Отечества;</w:t>
      </w:r>
    </w:p>
    <w:p w:rsidR="00FE4DAB" w:rsidRPr="00FE4DAB" w:rsidRDefault="00FE4DAB" w:rsidP="00C14B10">
      <w:pPr>
        <w:pStyle w:val="af3"/>
        <w:numPr>
          <w:ilvl w:val="0"/>
          <w:numId w:val="15"/>
        </w:numPr>
        <w:ind w:left="426"/>
      </w:pPr>
      <w:r w:rsidRPr="00FE4DAB">
        <w:t>Концертные, конкурсные программы к 8 марта;</w:t>
      </w:r>
    </w:p>
    <w:p w:rsidR="00FE4DAB" w:rsidRPr="00FE4DAB" w:rsidRDefault="00FE4DAB" w:rsidP="00C14B10">
      <w:pPr>
        <w:pStyle w:val="af3"/>
        <w:numPr>
          <w:ilvl w:val="0"/>
          <w:numId w:val="15"/>
        </w:numPr>
        <w:ind w:left="426"/>
      </w:pPr>
      <w:r w:rsidRPr="00FE4DAB">
        <w:t>Праздничные мероприятия ко Дню защиты детей.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b/>
        </w:rPr>
      </w:pPr>
      <w:r w:rsidRPr="00FE4DAB">
        <w:rPr>
          <w:rFonts w:ascii="Times New Roman" w:hAnsi="Times New Roman" w:cs="Times New Roman"/>
          <w:b/>
        </w:rPr>
        <w:t>Культурно-досуговые мероприятия:</w:t>
      </w:r>
    </w:p>
    <w:p w:rsidR="00FE4DAB" w:rsidRPr="00FE4DAB" w:rsidRDefault="00FE4DAB" w:rsidP="00C14B10">
      <w:pPr>
        <w:pStyle w:val="af0"/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DAB">
        <w:rPr>
          <w:rFonts w:ascii="Times New Roman" w:hAnsi="Times New Roman" w:cs="Times New Roman"/>
          <w:sz w:val="24"/>
          <w:szCs w:val="24"/>
        </w:rPr>
        <w:t>Новогодние праздники в ДДТ;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b/>
        </w:rPr>
      </w:pPr>
    </w:p>
    <w:p w:rsidR="00DE6C24" w:rsidRDefault="00FE4DAB" w:rsidP="00FE4DAB">
      <w:pPr>
        <w:jc w:val="both"/>
        <w:rPr>
          <w:rFonts w:ascii="Times New Roman" w:hAnsi="Times New Roman" w:cs="Times New Roman"/>
          <w:b/>
        </w:rPr>
      </w:pPr>
      <w:r w:rsidRPr="00FE4DAB">
        <w:rPr>
          <w:rFonts w:ascii="Times New Roman" w:hAnsi="Times New Roman" w:cs="Times New Roman"/>
          <w:b/>
        </w:rPr>
        <w:t xml:space="preserve"> 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b/>
        </w:rPr>
      </w:pPr>
      <w:r w:rsidRPr="00FE4DAB">
        <w:rPr>
          <w:rFonts w:ascii="Times New Roman" w:hAnsi="Times New Roman" w:cs="Times New Roman"/>
          <w:b/>
        </w:rPr>
        <w:lastRenderedPageBreak/>
        <w:t>Конкурсные мероприятия:</w:t>
      </w:r>
    </w:p>
    <w:p w:rsidR="00FE4DAB" w:rsidRPr="00FE4DAB" w:rsidRDefault="00FE4DAB" w:rsidP="00C14B10">
      <w:pPr>
        <w:pStyle w:val="af3"/>
        <w:numPr>
          <w:ilvl w:val="0"/>
          <w:numId w:val="13"/>
        </w:numPr>
        <w:ind w:left="426"/>
      </w:pPr>
      <w:r w:rsidRPr="00FE4DAB">
        <w:t>Конкурс талантов «Минута славы»;</w:t>
      </w:r>
    </w:p>
    <w:p w:rsidR="00FE4DAB" w:rsidRPr="00FE4DAB" w:rsidRDefault="00FE4DAB" w:rsidP="00C14B10">
      <w:pPr>
        <w:pStyle w:val="af3"/>
        <w:numPr>
          <w:ilvl w:val="0"/>
          <w:numId w:val="13"/>
        </w:numPr>
        <w:ind w:left="426"/>
      </w:pPr>
      <w:r w:rsidRPr="00FE4DAB">
        <w:t>Смотр-конкурс Художественной самодеятельности;</w:t>
      </w:r>
    </w:p>
    <w:p w:rsidR="00FE4DAB" w:rsidRPr="00FE4DAB" w:rsidRDefault="00FE4DAB" w:rsidP="00C14B10">
      <w:pPr>
        <w:pStyle w:val="af3"/>
        <w:numPr>
          <w:ilvl w:val="0"/>
          <w:numId w:val="13"/>
        </w:numPr>
        <w:ind w:left="426"/>
      </w:pPr>
      <w:r w:rsidRPr="00FE4DAB">
        <w:t>Конкурс «Новогодье», «Операция Снеговик»;</w:t>
      </w:r>
    </w:p>
    <w:p w:rsidR="00FE4DAB" w:rsidRPr="00FE4DAB" w:rsidRDefault="00FE4DAB" w:rsidP="00C14B10">
      <w:pPr>
        <w:pStyle w:val="af3"/>
        <w:numPr>
          <w:ilvl w:val="0"/>
          <w:numId w:val="13"/>
        </w:numPr>
        <w:ind w:left="426"/>
      </w:pPr>
      <w:r w:rsidRPr="00FE4DAB">
        <w:t>Конкурсы рисунков, поделок к  календарным праздникам и др.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  <w:b/>
        </w:rPr>
      </w:pPr>
    </w:p>
    <w:p w:rsidR="00FE4DAB" w:rsidRPr="00FE4DAB" w:rsidRDefault="00FE4DAB" w:rsidP="00C14B10">
      <w:pPr>
        <w:pStyle w:val="af3"/>
        <w:numPr>
          <w:ilvl w:val="0"/>
          <w:numId w:val="11"/>
        </w:numPr>
        <w:spacing w:after="200"/>
        <w:jc w:val="center"/>
        <w:rPr>
          <w:b/>
        </w:rPr>
      </w:pPr>
      <w:r w:rsidRPr="00FE4DAB">
        <w:rPr>
          <w:b/>
        </w:rPr>
        <w:t>Работа с одарёнными, талантливыми детьми</w:t>
      </w:r>
    </w:p>
    <w:p w:rsidR="00FE4DAB" w:rsidRPr="00FE4DAB" w:rsidRDefault="00FE4DAB" w:rsidP="00DE6C24">
      <w:pPr>
        <w:jc w:val="both"/>
        <w:rPr>
          <w:rFonts w:ascii="Times New Roman" w:hAnsi="Times New Roman" w:cs="Times New Roman"/>
        </w:rPr>
      </w:pPr>
      <w:r w:rsidRPr="00FE4DAB">
        <w:rPr>
          <w:rFonts w:ascii="Times New Roman" w:hAnsi="Times New Roman" w:cs="Times New Roman"/>
        </w:rPr>
        <w:t>Учреждение дополнительного образования детей  может  компенсировать недостаток учебной нагрузки в различных творческих мастерских и объединениях. В них ребенок начинает развитие специальных способностей, формирует специальную одаренность.  Дополнительное образование предоставляет каждому ребенку воз</w:t>
      </w:r>
      <w:r w:rsidRPr="00FE4DAB">
        <w:rPr>
          <w:rFonts w:ascii="Times New Roman" w:hAnsi="Times New Roman" w:cs="Times New Roman"/>
        </w:rPr>
        <w:softHyphen/>
        <w:t xml:space="preserve">можность свободного выбора образовательной области, профиля программ, времени их освоения, включения в разнообразные виды деятельности с учетом его индивидуальных склонностей. 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</w:rPr>
      </w:pPr>
      <w:r w:rsidRPr="00FE4DAB">
        <w:rPr>
          <w:rFonts w:ascii="Times New Roman" w:hAnsi="Times New Roman" w:cs="Times New Roman"/>
        </w:rPr>
        <w:t>В работе МКОУ ДОД ДДТ  выделены следующие формы обучения одаренных и талантливых детей:</w:t>
      </w:r>
    </w:p>
    <w:p w:rsidR="00FE4DAB" w:rsidRPr="00FE4DAB" w:rsidRDefault="00FE4DAB" w:rsidP="00C14B10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FE4DAB">
        <w:rPr>
          <w:rFonts w:ascii="Times New Roman" w:hAnsi="Times New Roman" w:cs="Times New Roman"/>
        </w:rPr>
        <w:t>индивидуальное обучение или обучение в малых группах по программам творческого развития в определенной области;</w:t>
      </w:r>
    </w:p>
    <w:p w:rsidR="00FE4DAB" w:rsidRPr="00FE4DAB" w:rsidRDefault="00FE4DAB" w:rsidP="00C14B10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FE4DAB">
        <w:rPr>
          <w:rFonts w:ascii="Times New Roman" w:hAnsi="Times New Roman" w:cs="Times New Roman"/>
        </w:rPr>
        <w:t>работа по исследовательским и творческим проектам в режиме наставничества (в качестве наставника выступает, как правило, педагог);</w:t>
      </w:r>
    </w:p>
    <w:p w:rsidR="00FE4DAB" w:rsidRPr="00FE4DAB" w:rsidRDefault="00FE4DAB" w:rsidP="00C14B10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</w:rPr>
      </w:pPr>
      <w:r w:rsidRPr="00FE4DAB">
        <w:rPr>
          <w:rFonts w:ascii="Times New Roman" w:hAnsi="Times New Roman" w:cs="Times New Roman"/>
        </w:rPr>
        <w:t>поддержка и сопровождение участия обучающихся в творческих конкурсах;</w:t>
      </w:r>
    </w:p>
    <w:p w:rsidR="00FE4DAB" w:rsidRPr="00FE4DAB" w:rsidRDefault="00FE4DAB" w:rsidP="00FE4DAB">
      <w:pPr>
        <w:jc w:val="both"/>
        <w:rPr>
          <w:rFonts w:ascii="Times New Roman" w:hAnsi="Times New Roman" w:cs="Times New Roman"/>
        </w:rPr>
      </w:pPr>
      <w:r w:rsidRPr="00FE4DAB">
        <w:rPr>
          <w:rFonts w:ascii="Times New Roman" w:hAnsi="Times New Roman" w:cs="Times New Roman"/>
        </w:rPr>
        <w:t>Темп обучения, продвижение по программам педагоги отслеживают и фиксируют в Индивидуальном паспорте обучающегося. Индивидуальные маршруты дают возможность корректировать программный материал, планировать усложнение или облегчение тематики способствуют организации индивидуального стиля деятельности.</w:t>
      </w:r>
    </w:p>
    <w:tbl>
      <w:tblPr>
        <w:tblStyle w:val="af8"/>
        <w:tblpPr w:leftFromText="180" w:rightFromText="180" w:vertAnchor="page" w:horzAnchor="margin" w:tblpY="8551"/>
        <w:tblW w:w="10365" w:type="dxa"/>
        <w:tblLook w:val="04A0"/>
      </w:tblPr>
      <w:tblGrid>
        <w:gridCol w:w="560"/>
        <w:gridCol w:w="3393"/>
        <w:gridCol w:w="3001"/>
        <w:gridCol w:w="1522"/>
        <w:gridCol w:w="1889"/>
      </w:tblGrid>
      <w:tr w:rsidR="000368E8" w:rsidRPr="00FE4DAB" w:rsidTr="000368E8">
        <w:tc>
          <w:tcPr>
            <w:tcW w:w="560" w:type="dxa"/>
          </w:tcPr>
          <w:p w:rsidR="000368E8" w:rsidRPr="00FE4DAB" w:rsidRDefault="000368E8" w:rsidP="000368E8">
            <w:pPr>
              <w:pStyle w:val="af3"/>
              <w:jc w:val="center"/>
              <w:rPr>
                <w:b/>
              </w:rPr>
            </w:pPr>
            <w:r w:rsidRPr="00FE4DAB">
              <w:rPr>
                <w:b/>
              </w:rPr>
              <w:t>№ п/п</w:t>
            </w:r>
          </w:p>
        </w:tc>
        <w:tc>
          <w:tcPr>
            <w:tcW w:w="3393" w:type="dxa"/>
          </w:tcPr>
          <w:p w:rsidR="000368E8" w:rsidRPr="00FE4DAB" w:rsidRDefault="000368E8" w:rsidP="000368E8">
            <w:pPr>
              <w:pStyle w:val="af3"/>
              <w:jc w:val="center"/>
              <w:rPr>
                <w:b/>
              </w:rPr>
            </w:pPr>
            <w:r w:rsidRPr="00FE4DAB">
              <w:rPr>
                <w:b/>
              </w:rPr>
              <w:t>Педагог</w:t>
            </w:r>
          </w:p>
        </w:tc>
        <w:tc>
          <w:tcPr>
            <w:tcW w:w="3001" w:type="dxa"/>
          </w:tcPr>
          <w:p w:rsidR="000368E8" w:rsidRPr="00FE4DAB" w:rsidRDefault="000368E8" w:rsidP="000368E8">
            <w:pPr>
              <w:pStyle w:val="af3"/>
              <w:jc w:val="center"/>
              <w:rPr>
                <w:b/>
              </w:rPr>
            </w:pPr>
            <w:r w:rsidRPr="00FE4DAB">
              <w:rPr>
                <w:b/>
              </w:rPr>
              <w:t xml:space="preserve">Программа </w:t>
            </w:r>
          </w:p>
        </w:tc>
        <w:tc>
          <w:tcPr>
            <w:tcW w:w="1522" w:type="dxa"/>
          </w:tcPr>
          <w:p w:rsidR="000368E8" w:rsidRPr="00FE4DAB" w:rsidRDefault="000368E8" w:rsidP="000368E8">
            <w:pPr>
              <w:pStyle w:val="af3"/>
              <w:jc w:val="center"/>
              <w:rPr>
                <w:b/>
              </w:rPr>
            </w:pPr>
            <w:r w:rsidRPr="00FE4DAB">
              <w:rPr>
                <w:b/>
              </w:rPr>
              <w:t>Срок реализации</w:t>
            </w:r>
          </w:p>
        </w:tc>
        <w:tc>
          <w:tcPr>
            <w:tcW w:w="1889" w:type="dxa"/>
          </w:tcPr>
          <w:p w:rsidR="000368E8" w:rsidRPr="00FE4DAB" w:rsidRDefault="000368E8" w:rsidP="000368E8">
            <w:pPr>
              <w:pStyle w:val="af3"/>
              <w:jc w:val="center"/>
              <w:rPr>
                <w:b/>
              </w:rPr>
            </w:pPr>
            <w:r w:rsidRPr="00FE4DAB">
              <w:rPr>
                <w:b/>
              </w:rPr>
              <w:t>Форма организации учебного процесса</w:t>
            </w:r>
          </w:p>
        </w:tc>
      </w:tr>
      <w:tr w:rsidR="000368E8" w:rsidRPr="00FE4DAB" w:rsidTr="000368E8">
        <w:tc>
          <w:tcPr>
            <w:tcW w:w="560" w:type="dxa"/>
          </w:tcPr>
          <w:p w:rsidR="000368E8" w:rsidRPr="00FE4DAB" w:rsidRDefault="000368E8" w:rsidP="000368E8">
            <w:pPr>
              <w:pStyle w:val="af3"/>
              <w:jc w:val="center"/>
            </w:pPr>
            <w:r w:rsidRPr="00FE4DAB">
              <w:t>1</w:t>
            </w:r>
          </w:p>
        </w:tc>
        <w:tc>
          <w:tcPr>
            <w:tcW w:w="3393" w:type="dxa"/>
          </w:tcPr>
          <w:p w:rsidR="000368E8" w:rsidRPr="00FE4DAB" w:rsidRDefault="000368E8" w:rsidP="000368E8">
            <w:pPr>
              <w:pStyle w:val="af3"/>
            </w:pPr>
            <w:r w:rsidRPr="00FE4DAB">
              <w:t xml:space="preserve"> Федоров Виктор Владимирович</w:t>
            </w:r>
          </w:p>
        </w:tc>
        <w:tc>
          <w:tcPr>
            <w:tcW w:w="3001" w:type="dxa"/>
          </w:tcPr>
          <w:p w:rsidR="000368E8" w:rsidRPr="00FE4DAB" w:rsidRDefault="000368E8" w:rsidP="000368E8">
            <w:pPr>
              <w:pStyle w:val="af3"/>
            </w:pPr>
            <w:r w:rsidRPr="00FE4DAB">
              <w:t>Программа студии "Орфей" (Обучение игре на электрогитаре, музыкальное программирование</w:t>
            </w:r>
            <w:r w:rsidR="00693517">
              <w:t>)</w:t>
            </w:r>
          </w:p>
        </w:tc>
        <w:tc>
          <w:tcPr>
            <w:tcW w:w="1522" w:type="dxa"/>
          </w:tcPr>
          <w:p w:rsidR="000368E8" w:rsidRPr="00FE4DAB" w:rsidRDefault="000368E8" w:rsidP="000368E8">
            <w:pPr>
              <w:pStyle w:val="af3"/>
              <w:jc w:val="center"/>
              <w:rPr>
                <w:b/>
              </w:rPr>
            </w:pPr>
            <w:r w:rsidRPr="00FE4DAB">
              <w:t xml:space="preserve">4 года обучения </w:t>
            </w:r>
          </w:p>
        </w:tc>
        <w:tc>
          <w:tcPr>
            <w:tcW w:w="1889" w:type="dxa"/>
          </w:tcPr>
          <w:p w:rsidR="000368E8" w:rsidRPr="00FE4DAB" w:rsidRDefault="000368E8" w:rsidP="000368E8">
            <w:pPr>
              <w:pStyle w:val="af3"/>
              <w:jc w:val="center"/>
            </w:pPr>
            <w:r w:rsidRPr="00FE4DAB">
              <w:t>индивидуальная</w:t>
            </w:r>
          </w:p>
        </w:tc>
      </w:tr>
      <w:tr w:rsidR="000368E8" w:rsidRPr="00FE4DAB" w:rsidTr="000368E8">
        <w:tc>
          <w:tcPr>
            <w:tcW w:w="560" w:type="dxa"/>
          </w:tcPr>
          <w:p w:rsidR="000368E8" w:rsidRPr="00FE4DAB" w:rsidRDefault="000368E8" w:rsidP="000368E8">
            <w:pPr>
              <w:pStyle w:val="af3"/>
              <w:jc w:val="center"/>
            </w:pPr>
            <w:r w:rsidRPr="00FE4DAB">
              <w:t>2</w:t>
            </w:r>
          </w:p>
        </w:tc>
        <w:tc>
          <w:tcPr>
            <w:tcW w:w="3393" w:type="dxa"/>
          </w:tcPr>
          <w:p w:rsidR="000368E8" w:rsidRPr="00FE4DAB" w:rsidRDefault="000368E8" w:rsidP="000368E8">
            <w:pPr>
              <w:pStyle w:val="af3"/>
            </w:pPr>
            <w:r w:rsidRPr="00FE4DAB">
              <w:t>Борисов Владимир Александрович</w:t>
            </w:r>
          </w:p>
        </w:tc>
        <w:tc>
          <w:tcPr>
            <w:tcW w:w="3001" w:type="dxa"/>
          </w:tcPr>
          <w:p w:rsidR="000368E8" w:rsidRPr="00FE4DAB" w:rsidRDefault="000368E8" w:rsidP="000368E8">
            <w:pPr>
              <w:pStyle w:val="af3"/>
            </w:pPr>
            <w:r w:rsidRPr="00FE4DAB">
              <w:t xml:space="preserve">Программа  обучения игре на классической гитаре «Школа игры на гитаре» </w:t>
            </w:r>
          </w:p>
        </w:tc>
        <w:tc>
          <w:tcPr>
            <w:tcW w:w="1522" w:type="dxa"/>
          </w:tcPr>
          <w:p w:rsidR="000368E8" w:rsidRPr="00FE4DAB" w:rsidRDefault="000368E8" w:rsidP="000368E8">
            <w:pPr>
              <w:pStyle w:val="af3"/>
              <w:jc w:val="center"/>
              <w:rPr>
                <w:b/>
              </w:rPr>
            </w:pPr>
            <w:r w:rsidRPr="00FE4DAB">
              <w:t>3 года обучения</w:t>
            </w:r>
          </w:p>
        </w:tc>
        <w:tc>
          <w:tcPr>
            <w:tcW w:w="1889" w:type="dxa"/>
          </w:tcPr>
          <w:p w:rsidR="000368E8" w:rsidRPr="00FE4DAB" w:rsidRDefault="000368E8" w:rsidP="000368E8">
            <w:pPr>
              <w:pStyle w:val="af3"/>
              <w:jc w:val="center"/>
            </w:pPr>
            <w:r w:rsidRPr="00FE4DAB">
              <w:t>индивидуальная</w:t>
            </w:r>
          </w:p>
        </w:tc>
      </w:tr>
      <w:tr w:rsidR="000368E8" w:rsidRPr="00FE4DAB" w:rsidTr="000368E8">
        <w:tc>
          <w:tcPr>
            <w:tcW w:w="560" w:type="dxa"/>
          </w:tcPr>
          <w:p w:rsidR="000368E8" w:rsidRPr="00FE4DAB" w:rsidRDefault="000368E8" w:rsidP="000368E8">
            <w:pPr>
              <w:pStyle w:val="af3"/>
              <w:jc w:val="center"/>
            </w:pPr>
            <w:r w:rsidRPr="00FE4DAB">
              <w:t>3</w:t>
            </w:r>
          </w:p>
        </w:tc>
        <w:tc>
          <w:tcPr>
            <w:tcW w:w="3393" w:type="dxa"/>
          </w:tcPr>
          <w:p w:rsidR="000368E8" w:rsidRPr="00FE4DAB" w:rsidRDefault="000368E8" w:rsidP="000368E8">
            <w:pPr>
              <w:pStyle w:val="af3"/>
            </w:pPr>
            <w:r w:rsidRPr="00FE4DAB">
              <w:t>Бойко Анжела Владимировна</w:t>
            </w:r>
          </w:p>
        </w:tc>
        <w:tc>
          <w:tcPr>
            <w:tcW w:w="3001" w:type="dxa"/>
          </w:tcPr>
          <w:p w:rsidR="000368E8" w:rsidRPr="00FE4DAB" w:rsidRDefault="000368E8" w:rsidP="000368E8">
            <w:pPr>
              <w:pStyle w:val="af3"/>
            </w:pPr>
            <w:r w:rsidRPr="00FE4DAB">
              <w:t xml:space="preserve">Программа хореографического ансамбля «Калейдоскоп» </w:t>
            </w:r>
          </w:p>
        </w:tc>
        <w:tc>
          <w:tcPr>
            <w:tcW w:w="1522" w:type="dxa"/>
          </w:tcPr>
          <w:p w:rsidR="000368E8" w:rsidRPr="00FE4DAB" w:rsidRDefault="000368E8" w:rsidP="000368E8">
            <w:pPr>
              <w:pStyle w:val="af3"/>
              <w:jc w:val="center"/>
              <w:rPr>
                <w:b/>
              </w:rPr>
            </w:pPr>
            <w:r w:rsidRPr="00FE4DAB">
              <w:t>5 лет обучения</w:t>
            </w:r>
          </w:p>
        </w:tc>
        <w:tc>
          <w:tcPr>
            <w:tcW w:w="1889" w:type="dxa"/>
          </w:tcPr>
          <w:p w:rsidR="000368E8" w:rsidRPr="00FE4DAB" w:rsidRDefault="000368E8" w:rsidP="000368E8">
            <w:pPr>
              <w:pStyle w:val="af3"/>
              <w:jc w:val="center"/>
            </w:pPr>
            <w:r w:rsidRPr="00FE4DAB">
              <w:t>групповая</w:t>
            </w:r>
          </w:p>
        </w:tc>
      </w:tr>
      <w:tr w:rsidR="000368E8" w:rsidRPr="00FE4DAB" w:rsidTr="000368E8">
        <w:tc>
          <w:tcPr>
            <w:tcW w:w="560" w:type="dxa"/>
          </w:tcPr>
          <w:p w:rsidR="000368E8" w:rsidRPr="00FE4DAB" w:rsidRDefault="000368E8" w:rsidP="000368E8">
            <w:pPr>
              <w:pStyle w:val="af3"/>
              <w:jc w:val="center"/>
            </w:pPr>
            <w:r w:rsidRPr="00FE4DAB">
              <w:t>4</w:t>
            </w:r>
          </w:p>
        </w:tc>
        <w:tc>
          <w:tcPr>
            <w:tcW w:w="3393" w:type="dxa"/>
          </w:tcPr>
          <w:p w:rsidR="000368E8" w:rsidRPr="00FE4DAB" w:rsidRDefault="000368E8" w:rsidP="000368E8">
            <w:pPr>
              <w:pStyle w:val="af3"/>
            </w:pPr>
            <w:r w:rsidRPr="00FE4DAB">
              <w:t>Попова Любовь Ивановна</w:t>
            </w:r>
          </w:p>
        </w:tc>
        <w:tc>
          <w:tcPr>
            <w:tcW w:w="3001" w:type="dxa"/>
          </w:tcPr>
          <w:p w:rsidR="000368E8" w:rsidRPr="00FE4DAB" w:rsidRDefault="000368E8" w:rsidP="000368E8">
            <w:pPr>
              <w:pStyle w:val="af3"/>
            </w:pPr>
            <w:r w:rsidRPr="00FE4DAB">
              <w:t xml:space="preserve">Программа кружка "Занимательная физика"  </w:t>
            </w:r>
          </w:p>
        </w:tc>
        <w:tc>
          <w:tcPr>
            <w:tcW w:w="1522" w:type="dxa"/>
          </w:tcPr>
          <w:p w:rsidR="000368E8" w:rsidRPr="00FE4DAB" w:rsidRDefault="000368E8" w:rsidP="000368E8">
            <w:pPr>
              <w:pStyle w:val="af3"/>
              <w:jc w:val="center"/>
              <w:rPr>
                <w:b/>
              </w:rPr>
            </w:pPr>
            <w:r w:rsidRPr="00FE4DAB">
              <w:t>1 год обучения</w:t>
            </w:r>
          </w:p>
        </w:tc>
        <w:tc>
          <w:tcPr>
            <w:tcW w:w="1889" w:type="dxa"/>
          </w:tcPr>
          <w:p w:rsidR="000368E8" w:rsidRPr="00FE4DAB" w:rsidRDefault="000368E8" w:rsidP="000368E8">
            <w:pPr>
              <w:pStyle w:val="af3"/>
              <w:jc w:val="center"/>
            </w:pPr>
            <w:r w:rsidRPr="00FE4DAB">
              <w:t>групповая</w:t>
            </w:r>
          </w:p>
        </w:tc>
      </w:tr>
      <w:tr w:rsidR="000368E8" w:rsidRPr="00FE4DAB" w:rsidTr="000368E8">
        <w:tc>
          <w:tcPr>
            <w:tcW w:w="560" w:type="dxa"/>
          </w:tcPr>
          <w:p w:rsidR="000368E8" w:rsidRPr="00FE4DAB" w:rsidRDefault="000368E8" w:rsidP="000368E8">
            <w:pPr>
              <w:pStyle w:val="af3"/>
              <w:jc w:val="center"/>
            </w:pPr>
            <w:r w:rsidRPr="00FE4DAB">
              <w:t>5</w:t>
            </w:r>
          </w:p>
        </w:tc>
        <w:tc>
          <w:tcPr>
            <w:tcW w:w="3393" w:type="dxa"/>
          </w:tcPr>
          <w:p w:rsidR="000368E8" w:rsidRPr="00FE4DAB" w:rsidRDefault="000368E8" w:rsidP="000368E8">
            <w:pPr>
              <w:pStyle w:val="af3"/>
            </w:pPr>
            <w:r w:rsidRPr="00FE4DAB">
              <w:t>Дустукенова Калия Байгабуловна</w:t>
            </w:r>
          </w:p>
        </w:tc>
        <w:tc>
          <w:tcPr>
            <w:tcW w:w="3001" w:type="dxa"/>
          </w:tcPr>
          <w:p w:rsidR="000368E8" w:rsidRPr="00FE4DAB" w:rsidRDefault="000368E8" w:rsidP="000368E8">
            <w:pPr>
              <w:pStyle w:val="af3"/>
            </w:pPr>
            <w:r w:rsidRPr="00FE4DAB">
              <w:t xml:space="preserve">Программа кружка "Я - исследователь" </w:t>
            </w:r>
          </w:p>
        </w:tc>
        <w:tc>
          <w:tcPr>
            <w:tcW w:w="1522" w:type="dxa"/>
          </w:tcPr>
          <w:p w:rsidR="000368E8" w:rsidRPr="00FE4DAB" w:rsidRDefault="000368E8" w:rsidP="000368E8">
            <w:pPr>
              <w:pStyle w:val="af3"/>
              <w:jc w:val="center"/>
              <w:rPr>
                <w:b/>
              </w:rPr>
            </w:pPr>
            <w:r w:rsidRPr="00FE4DAB">
              <w:t>4 года обучения</w:t>
            </w:r>
          </w:p>
        </w:tc>
        <w:tc>
          <w:tcPr>
            <w:tcW w:w="1889" w:type="dxa"/>
          </w:tcPr>
          <w:p w:rsidR="000368E8" w:rsidRPr="00FE4DAB" w:rsidRDefault="000368E8" w:rsidP="000368E8">
            <w:pPr>
              <w:pStyle w:val="af3"/>
              <w:jc w:val="center"/>
            </w:pPr>
            <w:r w:rsidRPr="00FE4DAB">
              <w:t>групповая</w:t>
            </w:r>
          </w:p>
        </w:tc>
      </w:tr>
      <w:tr w:rsidR="000368E8" w:rsidRPr="00FE4DAB" w:rsidTr="000368E8">
        <w:tc>
          <w:tcPr>
            <w:tcW w:w="560" w:type="dxa"/>
          </w:tcPr>
          <w:p w:rsidR="000368E8" w:rsidRPr="00FE4DAB" w:rsidRDefault="000368E8" w:rsidP="000368E8">
            <w:pPr>
              <w:pStyle w:val="af3"/>
              <w:jc w:val="center"/>
            </w:pPr>
            <w:r w:rsidRPr="00FE4DAB">
              <w:t>6</w:t>
            </w:r>
          </w:p>
        </w:tc>
        <w:tc>
          <w:tcPr>
            <w:tcW w:w="3393" w:type="dxa"/>
          </w:tcPr>
          <w:p w:rsidR="000368E8" w:rsidRPr="00FE4DAB" w:rsidRDefault="000368E8" w:rsidP="000368E8">
            <w:pPr>
              <w:pStyle w:val="af3"/>
            </w:pPr>
            <w:r w:rsidRPr="00FE4DAB">
              <w:t>Шиховцева Виктория Владимировна</w:t>
            </w:r>
          </w:p>
        </w:tc>
        <w:tc>
          <w:tcPr>
            <w:tcW w:w="3001" w:type="dxa"/>
          </w:tcPr>
          <w:p w:rsidR="000368E8" w:rsidRPr="00FE4DAB" w:rsidRDefault="000368E8" w:rsidP="000368E8">
            <w:pPr>
              <w:pStyle w:val="af3"/>
            </w:pPr>
            <w:r w:rsidRPr="00FE4DAB">
              <w:t xml:space="preserve">Программа обучения игре на фортепиано «До-ми-солька»  </w:t>
            </w:r>
          </w:p>
        </w:tc>
        <w:tc>
          <w:tcPr>
            <w:tcW w:w="1522" w:type="dxa"/>
          </w:tcPr>
          <w:p w:rsidR="000368E8" w:rsidRPr="00FE4DAB" w:rsidRDefault="000368E8" w:rsidP="000368E8">
            <w:pPr>
              <w:pStyle w:val="af3"/>
              <w:jc w:val="center"/>
            </w:pPr>
            <w:r w:rsidRPr="00FE4DAB">
              <w:t>4 года обучения</w:t>
            </w:r>
          </w:p>
        </w:tc>
        <w:tc>
          <w:tcPr>
            <w:tcW w:w="1889" w:type="dxa"/>
          </w:tcPr>
          <w:p w:rsidR="000368E8" w:rsidRPr="00FE4DAB" w:rsidRDefault="000368E8" w:rsidP="000368E8">
            <w:pPr>
              <w:pStyle w:val="af3"/>
              <w:jc w:val="center"/>
            </w:pPr>
            <w:r w:rsidRPr="00FE4DAB">
              <w:t>индивидуальная</w:t>
            </w:r>
          </w:p>
        </w:tc>
      </w:tr>
    </w:tbl>
    <w:p w:rsidR="00FE4DAB" w:rsidRPr="00FE4DAB" w:rsidRDefault="00FE4DAB" w:rsidP="00FE4DAB">
      <w:pPr>
        <w:pStyle w:val="af3"/>
        <w:jc w:val="center"/>
        <w:rPr>
          <w:b/>
        </w:rPr>
      </w:pPr>
      <w:r w:rsidRPr="00FE4DAB">
        <w:rPr>
          <w:b/>
        </w:rPr>
        <w:t>Программы, работающие  на выявление способностей и развитие таланта обучающихся</w:t>
      </w:r>
    </w:p>
    <w:p w:rsidR="000368E8" w:rsidRDefault="000368E8" w:rsidP="000368E8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Приложение 3</w:t>
      </w:r>
      <w:r w:rsidRPr="008A3B1E">
        <w:rPr>
          <w:rFonts w:ascii="Times New Roman" w:hAnsi="Times New Roman" w:cs="Times New Roman"/>
          <w:b/>
          <w:i/>
        </w:rPr>
        <w:t xml:space="preserve">. </w:t>
      </w:r>
    </w:p>
    <w:p w:rsidR="00FD117D" w:rsidRPr="008A3B1E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Pr="008A3B1E" w:rsidRDefault="00FD117D" w:rsidP="00FD117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Спортивное направление «БЫСТРЕЕ, ВЫШЕ, СИЛЬНЕЕ</w:t>
      </w:r>
      <w:r w:rsidRPr="008A3B1E">
        <w:rPr>
          <w:rFonts w:ascii="Times New Roman" w:hAnsi="Times New Roman" w:cs="Times New Roman"/>
          <w:b/>
          <w:sz w:val="28"/>
          <w:szCs w:val="28"/>
        </w:rPr>
        <w:t>»</w:t>
      </w:r>
    </w:p>
    <w:p w:rsidR="00FD117D" w:rsidRDefault="00FD117D" w:rsidP="00FD117D">
      <w:pPr>
        <w:ind w:firstLine="708"/>
        <w:jc w:val="center"/>
        <w:rPr>
          <w:rFonts w:ascii="Times New Roman" w:hAnsi="Times New Roman" w:cs="Times New Roman"/>
          <w:i/>
        </w:rPr>
      </w:pPr>
      <w:r w:rsidRPr="008158FE">
        <w:rPr>
          <w:rFonts w:ascii="Times New Roman" w:hAnsi="Times New Roman" w:cs="Times New Roman"/>
          <w:i/>
        </w:rPr>
        <w:t xml:space="preserve">(разработано на основе Программы сетевого взаимодействия </w:t>
      </w:r>
      <w:r>
        <w:rPr>
          <w:rFonts w:ascii="Times New Roman" w:hAnsi="Times New Roman" w:cs="Times New Roman"/>
          <w:i/>
        </w:rPr>
        <w:t xml:space="preserve">МОУ ДО «Детский оздоровительно-образовательный центр» </w:t>
      </w:r>
      <w:r w:rsidRPr="008158FE">
        <w:rPr>
          <w:rFonts w:ascii="Times New Roman" w:hAnsi="Times New Roman" w:cs="Times New Roman"/>
          <w:i/>
        </w:rPr>
        <w:t xml:space="preserve"> с образовательными организациями г. Бодайбо и района</w:t>
      </w:r>
      <w:r>
        <w:rPr>
          <w:rFonts w:ascii="Times New Roman" w:hAnsi="Times New Roman" w:cs="Times New Roman"/>
          <w:i/>
        </w:rPr>
        <w:t xml:space="preserve"> «Быстрее, выше, сильнее»</w:t>
      </w:r>
      <w:r w:rsidRPr="008158FE">
        <w:rPr>
          <w:rFonts w:ascii="Times New Roman" w:hAnsi="Times New Roman" w:cs="Times New Roman"/>
          <w:i/>
        </w:rPr>
        <w:t>)</w:t>
      </w:r>
    </w:p>
    <w:p w:rsidR="00FD117D" w:rsidRPr="000368E8" w:rsidRDefault="00FD117D" w:rsidP="00FD117D">
      <w:pPr>
        <w:ind w:firstLine="708"/>
        <w:jc w:val="center"/>
        <w:rPr>
          <w:rFonts w:ascii="Times New Roman" w:hAnsi="Times New Roman" w:cs="Times New Roman"/>
          <w:i/>
        </w:rPr>
      </w:pPr>
    </w:p>
    <w:p w:rsidR="00FD117D" w:rsidRPr="00C754CE" w:rsidRDefault="00FD117D" w:rsidP="00FD117D">
      <w:pPr>
        <w:shd w:val="clear" w:color="auto" w:fill="FFFFFF"/>
        <w:ind w:right="125" w:firstLine="708"/>
        <w:jc w:val="both"/>
        <w:rPr>
          <w:rFonts w:ascii="Times New Roman" w:eastAsia="Times New Roman" w:hAnsi="Times New Roman" w:cs="Times New Roman"/>
        </w:rPr>
      </w:pPr>
      <w:r w:rsidRPr="00C754CE">
        <w:rPr>
          <w:rFonts w:ascii="Times New Roman" w:eastAsia="Times New Roman" w:hAnsi="Times New Roman" w:cs="Times New Roman"/>
        </w:rPr>
        <w:t>Детский оздоровительно-образовательный центр является муниципальным образовательным учреждением дополнительного образования</w:t>
      </w:r>
      <w:r>
        <w:rPr>
          <w:rFonts w:ascii="Times New Roman" w:eastAsia="Times New Roman" w:hAnsi="Times New Roman" w:cs="Times New Roman"/>
        </w:rPr>
        <w:t>.</w:t>
      </w:r>
      <w:r w:rsidRPr="00C754CE">
        <w:rPr>
          <w:rFonts w:ascii="Times New Roman" w:eastAsia="Times New Roman" w:hAnsi="Times New Roman" w:cs="Times New Roman"/>
        </w:rPr>
        <w:t xml:space="preserve"> Деятельность ДООЦ направлена на создание условий  реализации двенадцати  дополнительных общеобразовательных программ </w:t>
      </w:r>
      <w:r w:rsidRPr="005968FA">
        <w:rPr>
          <w:rFonts w:ascii="Times New Roman" w:eastAsia="Times New Roman" w:hAnsi="Times New Roman" w:cs="Times New Roman"/>
          <w:b/>
        </w:rPr>
        <w:t xml:space="preserve">социально-педагогической, физкультурно-спортивной, туристско-краеведческой, военно-патриотической направленности. </w:t>
      </w:r>
      <w:r w:rsidRPr="00C754CE">
        <w:rPr>
          <w:rFonts w:ascii="Times New Roman" w:eastAsia="Times New Roman" w:hAnsi="Times New Roman" w:cs="Times New Roman"/>
        </w:rPr>
        <w:t>Одним из основных условий  реализации дополнительных общеобразовательных программ в ДООЦ является организация направлений деятельности, обеспечивающих организацию и управление образовательным процессом (создание мест образовательных практик), методическую поддержку педагогической деятельности (в том числе и инновационной), организацию культурно-досуговой деятельности (создание мест социальных практик).</w:t>
      </w:r>
      <w:r>
        <w:rPr>
          <w:rFonts w:ascii="Times New Roman" w:eastAsia="Times New Roman" w:hAnsi="Times New Roman" w:cs="Times New Roman"/>
        </w:rPr>
        <w:t xml:space="preserve"> Другим не менее важным условием</w:t>
      </w:r>
      <w:r w:rsidRPr="00C754CE">
        <w:rPr>
          <w:rFonts w:ascii="Times New Roman" w:eastAsia="Times New Roman" w:hAnsi="Times New Roman" w:cs="Times New Roman"/>
        </w:rPr>
        <w:t xml:space="preserve"> является организация мест учебных и иных занятий детей в соответствии строительным, санитарно-гигиеническим нормам и правилам.</w:t>
      </w:r>
    </w:p>
    <w:p w:rsidR="00FD117D" w:rsidRDefault="00FD117D" w:rsidP="00FD117D">
      <w:pPr>
        <w:shd w:val="clear" w:color="auto" w:fill="FFFFFF"/>
        <w:ind w:right="125" w:firstLine="708"/>
        <w:jc w:val="both"/>
        <w:rPr>
          <w:rFonts w:ascii="Times New Roman" w:eastAsia="Times New Roman" w:hAnsi="Times New Roman" w:cs="Times New Roman"/>
        </w:rPr>
      </w:pPr>
      <w:r w:rsidRPr="00C754CE">
        <w:rPr>
          <w:rFonts w:ascii="Times New Roman" w:eastAsia="Times New Roman" w:hAnsi="Times New Roman" w:cs="Times New Roman"/>
        </w:rPr>
        <w:t xml:space="preserve"> ДООЦ   имеет  недвижимое имущество в виде пом</w:t>
      </w:r>
      <w:r>
        <w:rPr>
          <w:rFonts w:ascii="Times New Roman" w:eastAsia="Times New Roman" w:hAnsi="Times New Roman" w:cs="Times New Roman"/>
        </w:rPr>
        <w:t>ещений, зданий, переданных ему У</w:t>
      </w:r>
      <w:r w:rsidRPr="00C754CE">
        <w:rPr>
          <w:rFonts w:ascii="Times New Roman" w:eastAsia="Times New Roman" w:hAnsi="Times New Roman" w:cs="Times New Roman"/>
        </w:rPr>
        <w:t xml:space="preserve">чредителем на право оперативного управления, еще сотрудничает и пользуется помещениями общеобразовательных школ № 4, Мамаканской СОШ и Балахнинской СОШ. Следующим условиям, необходимым для </w:t>
      </w:r>
      <w:r>
        <w:rPr>
          <w:rFonts w:ascii="Times New Roman" w:eastAsia="Times New Roman" w:hAnsi="Times New Roman" w:cs="Times New Roman"/>
        </w:rPr>
        <w:t>осуществления деятельности ДООЦ</w:t>
      </w:r>
      <w:r w:rsidRPr="00C754CE">
        <w:rPr>
          <w:rFonts w:ascii="Times New Roman" w:eastAsia="Times New Roman" w:hAnsi="Times New Roman" w:cs="Times New Roman"/>
        </w:rPr>
        <w:t>, является укомплектованность учреждения профессиональным кадрами в соответствии со штатным расписанием. Укомплектованность штатов на начало отчетного периода произведена педагогическими и управленческими кадрами, а также учебно-вспомогательными и вспомогательными кадрами полностью. К  условиям успешного функционирования ДООЦ, как учреждения дополнительного образования детей, безусловно, можно отнести и  модель образовательной деятельности, которая будет определять, как содержание образования детей, так и педагогическую практику в учреждении.</w:t>
      </w:r>
    </w:p>
    <w:p w:rsidR="00FD117D" w:rsidRPr="00C754CE" w:rsidRDefault="00FD117D" w:rsidP="00FD117D">
      <w:pPr>
        <w:shd w:val="clear" w:color="auto" w:fill="FFFFFF"/>
        <w:ind w:right="125" w:firstLine="708"/>
        <w:jc w:val="both"/>
        <w:rPr>
          <w:rFonts w:ascii="Times New Roman" w:eastAsia="Times New Roman" w:hAnsi="Times New Roman" w:cs="Times New Roman"/>
        </w:rPr>
      </w:pPr>
    </w:p>
    <w:p w:rsidR="00FD117D" w:rsidRDefault="00FD117D" w:rsidP="00FD11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организации сетевого взаимодействия МОУ ДО ДООЦ с образовательными организациями:</w:t>
      </w:r>
    </w:p>
    <w:p w:rsidR="00FD117D" w:rsidRPr="000368E8" w:rsidRDefault="00FD117D" w:rsidP="00FD117D">
      <w:pPr>
        <w:jc w:val="center"/>
        <w:rPr>
          <w:rFonts w:ascii="Times New Roman" w:hAnsi="Times New Roman" w:cs="Times New Roman"/>
          <w:b/>
        </w:rPr>
      </w:pPr>
    </w:p>
    <w:p w:rsidR="00FD117D" w:rsidRPr="00C14B10" w:rsidRDefault="00FD117D" w:rsidP="00FD117D">
      <w:pPr>
        <w:pStyle w:val="af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14B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Внеурочная деятельность: </w:t>
      </w:r>
    </w:p>
    <w:p w:rsidR="00FD117D" w:rsidRDefault="00FD117D" w:rsidP="00FD117D">
      <w:pPr>
        <w:pStyle w:val="af0"/>
        <w:numPr>
          <w:ilvl w:val="1"/>
          <w:numId w:val="9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14B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Секции (баскетбол: ДООЦ – 2, 3 группы; футбол: ДООЦ – 3 группы; волейбол: в п. Балахнинский -2 группы;  плавание: ДООЦ – 8 групп; полиатлон:  ДООЦ – 1 группа;  туризм:  ДООЦ – 1 группа;  шахматы:  ДООЦ– 2 группы, 2 группы в п. Мамакан;  самбо: ДООЦ – 3 группы;  лыжные гонки:  ДООЦ – 1 группа;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хоккей с мячом: ДООЦ -2 группы; </w:t>
      </w:r>
      <w:r w:rsidRPr="00C14B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настольный теннис:  в п. Мамакан – 2 группы. Тренировки проводятся по дополнительным образовательным программам. </w:t>
      </w:r>
    </w:p>
    <w:p w:rsidR="00FD117D" w:rsidRPr="00C14B10" w:rsidRDefault="00FD117D" w:rsidP="00FD117D">
      <w:pPr>
        <w:pStyle w:val="af0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D117D" w:rsidRDefault="00FD117D" w:rsidP="00FD117D">
      <w:pPr>
        <w:pStyle w:val="af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D7B39">
        <w:rPr>
          <w:rFonts w:ascii="Times New Roman" w:eastAsia="Times New Roman" w:hAnsi="Times New Roman" w:cs="Times New Roman"/>
          <w:sz w:val="24"/>
          <w:szCs w:val="24"/>
          <w:lang w:bidi="ru-RU"/>
        </w:rPr>
        <w:t>Урочная деятельность на базе ДООЦ, всех видов спорта по программам общеобразовательного и дополнительного образования.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1.1. Баскетбол.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1.2. Футбол.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1.3. Полиатлон.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1.4. Туризм.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1.5. Плавание.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  1.6. Самбо.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1.7. Шахматы.</w:t>
      </w:r>
    </w:p>
    <w:p w:rsidR="00FD117D" w:rsidRPr="008D7B39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1.8. Лыжные гонки.</w:t>
      </w:r>
    </w:p>
    <w:p w:rsidR="00FD117D" w:rsidRPr="00C14B10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D117D" w:rsidRPr="00C14B10" w:rsidRDefault="00FD117D" w:rsidP="00FD117D">
      <w:pPr>
        <w:pStyle w:val="af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14B10">
        <w:rPr>
          <w:rFonts w:ascii="Times New Roman" w:eastAsia="Times New Roman" w:hAnsi="Times New Roman" w:cs="Times New Roman"/>
          <w:sz w:val="24"/>
          <w:szCs w:val="24"/>
          <w:lang w:bidi="ru-RU"/>
        </w:rPr>
        <w:t>Районные мероприятия.</w:t>
      </w:r>
    </w:p>
    <w:p w:rsidR="00FD117D" w:rsidRPr="00C14B10" w:rsidRDefault="00FD117D" w:rsidP="00FD117D">
      <w:pPr>
        <w:pStyle w:val="af0"/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14B10">
        <w:rPr>
          <w:rFonts w:ascii="Times New Roman" w:eastAsia="Times New Roman" w:hAnsi="Times New Roman" w:cs="Times New Roman"/>
          <w:sz w:val="24"/>
          <w:szCs w:val="24"/>
          <w:lang w:bidi="ru-RU"/>
        </w:rPr>
        <w:t>1.1. Районные соревнования в каникулярное время.</w:t>
      </w:r>
    </w:p>
    <w:p w:rsidR="00FD117D" w:rsidRPr="00C14B10" w:rsidRDefault="00FD117D" w:rsidP="00FD117D">
      <w:pPr>
        <w:pStyle w:val="af0"/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14B10">
        <w:rPr>
          <w:rFonts w:ascii="Times New Roman" w:eastAsia="Times New Roman" w:hAnsi="Times New Roman" w:cs="Times New Roman"/>
          <w:sz w:val="24"/>
          <w:szCs w:val="24"/>
          <w:lang w:bidi="ru-RU"/>
        </w:rPr>
        <w:t>1.2. Районная спартакиада школьников.</w:t>
      </w:r>
    </w:p>
    <w:p w:rsidR="00FD117D" w:rsidRPr="00C14B10" w:rsidRDefault="00FD117D" w:rsidP="00FD117D">
      <w:pPr>
        <w:pStyle w:val="af0"/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14B10">
        <w:rPr>
          <w:rFonts w:ascii="Times New Roman" w:eastAsia="Times New Roman" w:hAnsi="Times New Roman" w:cs="Times New Roman"/>
          <w:sz w:val="24"/>
          <w:szCs w:val="24"/>
          <w:lang w:bidi="ru-RU"/>
        </w:rPr>
        <w:t>1.3. Военно-спортивная игра «Зарница»</w:t>
      </w:r>
    </w:p>
    <w:p w:rsidR="00FD117D" w:rsidRPr="00C14B10" w:rsidRDefault="00FD117D" w:rsidP="00FD117D">
      <w:pPr>
        <w:pStyle w:val="af0"/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14B10">
        <w:rPr>
          <w:rFonts w:ascii="Times New Roman" w:eastAsia="Times New Roman" w:hAnsi="Times New Roman" w:cs="Times New Roman"/>
          <w:sz w:val="24"/>
          <w:szCs w:val="24"/>
          <w:lang w:bidi="ru-RU"/>
        </w:rPr>
        <w:t>1.4. Туристический слет.</w:t>
      </w:r>
    </w:p>
    <w:p w:rsidR="00FD117D" w:rsidRDefault="00FD117D" w:rsidP="00FD117D">
      <w:pPr>
        <w:pStyle w:val="af0"/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14B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Учебно</w:t>
      </w:r>
      <w:r w:rsidRPr="00C14B10">
        <w:rPr>
          <w:rFonts w:ascii="Times New Roman" w:eastAsia="Times New Roman" w:hAnsi="Times New Roman" w:cs="Times New Roman"/>
          <w:sz w:val="24"/>
          <w:szCs w:val="24"/>
          <w:lang w:bidi="ru-RU"/>
        </w:rPr>
        <w:t>-полевые сборы.</w:t>
      </w:r>
    </w:p>
    <w:p w:rsidR="00FD117D" w:rsidRPr="00C14B10" w:rsidRDefault="00FD117D" w:rsidP="00FD117D">
      <w:pPr>
        <w:pStyle w:val="af0"/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D117D" w:rsidRDefault="00FD117D" w:rsidP="00FD117D">
      <w:pPr>
        <w:pStyle w:val="af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4. </w:t>
      </w:r>
      <w:r w:rsidRPr="00C14B10">
        <w:rPr>
          <w:rFonts w:ascii="Times New Roman" w:eastAsia="Times New Roman" w:hAnsi="Times New Roman" w:cs="Times New Roman"/>
          <w:sz w:val="24"/>
          <w:szCs w:val="24"/>
          <w:lang w:bidi="ru-RU"/>
        </w:rPr>
        <w:t>Семинары, мастер-классы для обучающихся общеобразоват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ельных школ г. Бодайбо и района (будет вестись прием заявок и предложений).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1.1. Баскетбол.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1.2. Футбол.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1.3. Полиатлон.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1.4. Туризм.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1.5. Плавание.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1.6. Самбо.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1.7. Шахматы.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1.8. Лыжные гонки.</w:t>
      </w:r>
    </w:p>
    <w:p w:rsidR="00FD117D" w:rsidRPr="005940C1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1.9. Русские народные игры, веселые старты.</w:t>
      </w:r>
    </w:p>
    <w:p w:rsidR="00FD117D" w:rsidRPr="005940C1" w:rsidRDefault="00FD117D" w:rsidP="00FD117D">
      <w:pPr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FD117D" w:rsidRDefault="00FD117D" w:rsidP="00FD117D">
      <w:pPr>
        <w:ind w:left="709"/>
        <w:rPr>
          <w:rFonts w:ascii="Times New Roman" w:hAnsi="Times New Roman" w:cs="Times New Roman"/>
        </w:rPr>
      </w:pPr>
      <w:r w:rsidRPr="00C14B10">
        <w:rPr>
          <w:rFonts w:ascii="Times New Roman" w:hAnsi="Times New Roman" w:cs="Times New Roman"/>
        </w:rPr>
        <w:t>5.   Работа с детьми, подростками «группы риска»</w:t>
      </w:r>
      <w:r>
        <w:rPr>
          <w:rFonts w:ascii="Times New Roman" w:hAnsi="Times New Roman" w:cs="Times New Roman"/>
        </w:rPr>
        <w:t xml:space="preserve"> </w:t>
      </w:r>
    </w:p>
    <w:p w:rsidR="00FD117D" w:rsidRPr="00C14B10" w:rsidRDefault="00FD117D" w:rsidP="00FD117D">
      <w:pPr>
        <w:ind w:left="709"/>
        <w:rPr>
          <w:rFonts w:ascii="Times New Roman" w:hAnsi="Times New Roman" w:cs="Times New Roman"/>
        </w:rPr>
      </w:pPr>
      <w:r w:rsidRPr="00C14B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1.1.</w:t>
      </w:r>
      <w:r w:rsidRPr="003E3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Секция ОФП на базе ДООЦ. </w:t>
      </w:r>
    </w:p>
    <w:p w:rsidR="00FD117D" w:rsidRDefault="00FD117D" w:rsidP="00FD117D">
      <w:pPr>
        <w:rPr>
          <w:rFonts w:ascii="Times New Roman" w:hAnsi="Times New Roman" w:cs="Times New Roman"/>
        </w:rPr>
      </w:pPr>
    </w:p>
    <w:p w:rsidR="00FD117D" w:rsidRDefault="00FD117D" w:rsidP="00FD117D">
      <w:pPr>
        <w:ind w:left="709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hAnsi="Times New Roman" w:cs="Times New Roman"/>
        </w:rPr>
        <w:t>6</w:t>
      </w:r>
      <w:r w:rsidRPr="00C14B10">
        <w:rPr>
          <w:rFonts w:ascii="Times New Roman" w:hAnsi="Times New Roman" w:cs="Times New Roman"/>
        </w:rPr>
        <w:t xml:space="preserve">.   Семинар учителей, мастер – класс для педагогов </w:t>
      </w:r>
      <w:r w:rsidRPr="00C14B10">
        <w:rPr>
          <w:rFonts w:ascii="Times New Roman" w:eastAsia="Times New Roman" w:hAnsi="Times New Roman" w:cs="Times New Roman"/>
          <w:lang w:bidi="ru-RU"/>
        </w:rPr>
        <w:t xml:space="preserve">(будет вестись прием заявок и </w:t>
      </w:r>
      <w:r>
        <w:rPr>
          <w:rFonts w:ascii="Times New Roman" w:eastAsia="Times New Roman" w:hAnsi="Times New Roman" w:cs="Times New Roman"/>
          <w:lang w:bidi="ru-RU"/>
        </w:rPr>
        <w:t xml:space="preserve">   </w:t>
      </w:r>
      <w:r w:rsidRPr="00C14B10">
        <w:rPr>
          <w:rFonts w:ascii="Times New Roman" w:eastAsia="Times New Roman" w:hAnsi="Times New Roman" w:cs="Times New Roman"/>
          <w:lang w:bidi="ru-RU"/>
        </w:rPr>
        <w:t>предложений)</w:t>
      </w:r>
      <w:r>
        <w:rPr>
          <w:rFonts w:ascii="Times New Roman" w:eastAsia="Times New Roman" w:hAnsi="Times New Roman" w:cs="Times New Roman"/>
          <w:lang w:bidi="ru-RU"/>
        </w:rPr>
        <w:t>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1.1. Баскетбол.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1.2. Футбол.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1.3. Полиатлон.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1.4. Туризм.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1.5. Плавание.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1.6. Самбо.</w:t>
      </w:r>
    </w:p>
    <w:p w:rsidR="00FD117D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1.7. Шахматы.</w:t>
      </w:r>
    </w:p>
    <w:p w:rsidR="00FD117D" w:rsidRPr="008D7B39" w:rsidRDefault="00FD117D" w:rsidP="00FD117D">
      <w:pPr>
        <w:pStyle w:val="af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1.8. Лыжные гонки.</w:t>
      </w:r>
    </w:p>
    <w:p w:rsidR="00FD117D" w:rsidRPr="00C14B10" w:rsidRDefault="00FD117D" w:rsidP="00FD117D">
      <w:pPr>
        <w:ind w:left="709"/>
        <w:rPr>
          <w:rFonts w:ascii="Times New Roman" w:hAnsi="Times New Roman" w:cs="Times New Roman"/>
        </w:rPr>
      </w:pPr>
    </w:p>
    <w:p w:rsidR="00FD117D" w:rsidRDefault="00FD117D" w:rsidP="00FD117D">
      <w:pPr>
        <w:ind w:left="709"/>
        <w:rPr>
          <w:rFonts w:ascii="Times New Roman" w:hAnsi="Times New Roman" w:cs="Times New Roman"/>
        </w:rPr>
      </w:pPr>
    </w:p>
    <w:p w:rsidR="00FD117D" w:rsidRDefault="00FD117D" w:rsidP="00FD117D">
      <w:pPr>
        <w:ind w:left="709"/>
        <w:jc w:val="center"/>
        <w:rPr>
          <w:rFonts w:ascii="Times New Roman" w:hAnsi="Times New Roman" w:cs="Times New Roman"/>
          <w:b/>
        </w:rPr>
      </w:pPr>
    </w:p>
    <w:p w:rsidR="00FD117D" w:rsidRDefault="00FD117D" w:rsidP="00FD117D">
      <w:pPr>
        <w:ind w:left="709"/>
        <w:jc w:val="center"/>
        <w:rPr>
          <w:rFonts w:ascii="Times New Roman" w:hAnsi="Times New Roman" w:cs="Times New Roman"/>
          <w:b/>
        </w:rPr>
      </w:pPr>
    </w:p>
    <w:p w:rsidR="00FD117D" w:rsidRDefault="00FD117D" w:rsidP="00FD117D">
      <w:pPr>
        <w:ind w:left="709"/>
        <w:jc w:val="center"/>
        <w:rPr>
          <w:rFonts w:ascii="Times New Roman" w:hAnsi="Times New Roman" w:cs="Times New Roman"/>
          <w:b/>
        </w:rPr>
      </w:pPr>
    </w:p>
    <w:p w:rsidR="00FD117D" w:rsidRDefault="00FD117D" w:rsidP="00FD117D">
      <w:pPr>
        <w:ind w:left="709"/>
        <w:jc w:val="center"/>
        <w:rPr>
          <w:rFonts w:ascii="Times New Roman" w:hAnsi="Times New Roman" w:cs="Times New Roman"/>
          <w:b/>
        </w:rPr>
      </w:pPr>
    </w:p>
    <w:p w:rsidR="00FD117D" w:rsidRDefault="00FD117D" w:rsidP="00FD117D">
      <w:pPr>
        <w:ind w:left="709"/>
        <w:jc w:val="center"/>
        <w:rPr>
          <w:rFonts w:ascii="Times New Roman" w:hAnsi="Times New Roman" w:cs="Times New Roman"/>
          <w:b/>
        </w:rPr>
      </w:pPr>
    </w:p>
    <w:p w:rsidR="00FD117D" w:rsidRDefault="00FD117D" w:rsidP="00FD117D">
      <w:pPr>
        <w:ind w:left="709"/>
        <w:jc w:val="center"/>
        <w:rPr>
          <w:rFonts w:ascii="Times New Roman" w:hAnsi="Times New Roman" w:cs="Times New Roman"/>
          <w:b/>
        </w:rPr>
      </w:pPr>
    </w:p>
    <w:p w:rsidR="00FD117D" w:rsidRDefault="00FD117D" w:rsidP="00FD117D">
      <w:pPr>
        <w:ind w:left="709"/>
        <w:jc w:val="center"/>
        <w:rPr>
          <w:rFonts w:ascii="Times New Roman" w:hAnsi="Times New Roman" w:cs="Times New Roman"/>
          <w:b/>
        </w:rPr>
      </w:pPr>
    </w:p>
    <w:p w:rsidR="00FD117D" w:rsidRDefault="00FD117D" w:rsidP="00FD117D">
      <w:pPr>
        <w:ind w:left="709"/>
        <w:jc w:val="center"/>
        <w:rPr>
          <w:rFonts w:ascii="Times New Roman" w:hAnsi="Times New Roman" w:cs="Times New Roman"/>
          <w:b/>
        </w:rPr>
      </w:pPr>
    </w:p>
    <w:p w:rsidR="00FD117D" w:rsidRDefault="00FD117D" w:rsidP="00FD117D">
      <w:pPr>
        <w:ind w:left="709"/>
        <w:jc w:val="center"/>
        <w:rPr>
          <w:rFonts w:ascii="Times New Roman" w:hAnsi="Times New Roman" w:cs="Times New Roman"/>
          <w:b/>
        </w:rPr>
      </w:pPr>
    </w:p>
    <w:p w:rsidR="00FD117D" w:rsidRDefault="00FD117D" w:rsidP="00FD117D">
      <w:pPr>
        <w:rPr>
          <w:rFonts w:ascii="Times New Roman" w:hAnsi="Times New Roman" w:cs="Times New Roman"/>
          <w:b/>
        </w:rPr>
      </w:pPr>
    </w:p>
    <w:p w:rsidR="00FD117D" w:rsidRDefault="00FD117D" w:rsidP="00187840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</w:t>
      </w:r>
      <w:r w:rsidRPr="008D7B39">
        <w:rPr>
          <w:rFonts w:ascii="Times New Roman" w:hAnsi="Times New Roman" w:cs="Times New Roman"/>
          <w:b/>
        </w:rPr>
        <w:t>План мероприятий</w:t>
      </w:r>
      <w:r>
        <w:rPr>
          <w:rFonts w:ascii="Times New Roman" w:hAnsi="Times New Roman" w:cs="Times New Roman"/>
          <w:b/>
        </w:rPr>
        <w:t xml:space="preserve"> ДООЦ</w:t>
      </w:r>
    </w:p>
    <w:p w:rsidR="00187840" w:rsidRPr="00187840" w:rsidRDefault="00187840" w:rsidP="00187840">
      <w:pPr>
        <w:ind w:left="709"/>
        <w:rPr>
          <w:rFonts w:ascii="Times New Roman" w:hAnsi="Times New Roman" w:cs="Times New Roman"/>
          <w:b/>
        </w:rPr>
      </w:pPr>
    </w:p>
    <w:p w:rsidR="00FD117D" w:rsidRPr="00187840" w:rsidRDefault="00FD117D" w:rsidP="0018784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B36B6">
        <w:rPr>
          <w:rFonts w:ascii="Times New Roman" w:hAnsi="Times New Roman"/>
          <w:b/>
        </w:rPr>
        <w:t>Районная Школьная Спартакиада</w:t>
      </w:r>
    </w:p>
    <w:p w:rsidR="00FD117D" w:rsidRDefault="00FD117D" w:rsidP="0018784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0609A">
        <w:rPr>
          <w:rFonts w:ascii="Times New Roman" w:hAnsi="Times New Roman"/>
          <w:b/>
        </w:rPr>
        <w:t>Программа</w:t>
      </w:r>
      <w:r w:rsidR="00187840">
        <w:rPr>
          <w:rFonts w:ascii="Times New Roman" w:hAnsi="Times New Roman"/>
          <w:b/>
        </w:rPr>
        <w:t>:</w:t>
      </w:r>
    </w:p>
    <w:p w:rsidR="00FD117D" w:rsidRPr="0020609A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964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3545"/>
        <w:gridCol w:w="2836"/>
        <w:gridCol w:w="2695"/>
      </w:tblGrid>
      <w:tr w:rsidR="00FD117D" w:rsidRPr="006F5738" w:rsidTr="00187840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18784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187840">
              <w:rPr>
                <w:rFonts w:ascii="Times New Roman" w:hAnsi="Times New Roman"/>
                <w:b/>
              </w:rPr>
              <w:t>С</w:t>
            </w:r>
            <w:r w:rsidRPr="00187840">
              <w:rPr>
                <w:rFonts w:ascii="Times New Roman" w:hAnsi="Times New Roman"/>
                <w:b/>
                <w:bCs/>
                <w:iCs/>
              </w:rPr>
              <w:t>оревнования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187840">
              <w:rPr>
                <w:rFonts w:ascii="Times New Roman" w:hAnsi="Times New Roman"/>
                <w:b/>
                <w:iCs/>
              </w:rPr>
              <w:t xml:space="preserve">Сроки </w:t>
            </w:r>
            <w:r w:rsidRPr="00187840">
              <w:rPr>
                <w:rFonts w:ascii="Times New Roman" w:hAnsi="Times New Roman"/>
                <w:b/>
                <w:bCs/>
                <w:iCs/>
              </w:rPr>
              <w:t>проведени</w:t>
            </w:r>
            <w:r w:rsidRPr="00187840">
              <w:rPr>
                <w:rFonts w:ascii="Times New Roman" w:hAnsi="Times New Roman"/>
                <w:b/>
                <w:iCs/>
              </w:rPr>
              <w:t>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</w:rPr>
            </w:pPr>
            <w:r w:rsidRPr="00187840">
              <w:rPr>
                <w:rFonts w:ascii="Times New Roman" w:hAnsi="Times New Roman"/>
                <w:b/>
                <w:iCs/>
              </w:rPr>
              <w:t>Ответственные</w:t>
            </w:r>
          </w:p>
        </w:tc>
      </w:tr>
      <w:tr w:rsidR="00FD117D" w:rsidRPr="006F5738" w:rsidTr="00187840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Мини - футбол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07 сентября 2014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Уколов С.В.</w:t>
            </w:r>
          </w:p>
        </w:tc>
      </w:tr>
      <w:tr w:rsidR="00FD117D" w:rsidRPr="006F5738" w:rsidTr="00187840">
        <w:trPr>
          <w:trHeight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14 сентября 2014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Хусаинов Р.М.</w:t>
            </w:r>
          </w:p>
        </w:tc>
      </w:tr>
      <w:tr w:rsidR="00FD117D" w:rsidRPr="006F5738" w:rsidTr="00187840">
        <w:trPr>
          <w:trHeight w:val="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Легкоатлетический кросс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21 сентября 2014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Хусаинов Р.М.</w:t>
            </w:r>
          </w:p>
        </w:tc>
      </w:tr>
      <w:tr w:rsidR="00FD117D" w:rsidRPr="006F5738" w:rsidTr="00187840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Баскетбол (юноши)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23 ноября 2014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Куров И.Н.</w:t>
            </w:r>
          </w:p>
        </w:tc>
      </w:tr>
      <w:tr w:rsidR="00FD117D" w:rsidRPr="006F5738" w:rsidTr="00187840">
        <w:trPr>
          <w:trHeight w:val="2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Баскетбол (девушки)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16 ноября 2014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Куров И.Н.</w:t>
            </w:r>
          </w:p>
        </w:tc>
      </w:tr>
      <w:tr w:rsidR="00FD117D" w:rsidRPr="006F5738" w:rsidTr="00187840">
        <w:trPr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08 февраля 2015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</w:rPr>
              <w:t>Гельванов В.С.</w:t>
            </w:r>
          </w:p>
        </w:tc>
      </w:tr>
      <w:tr w:rsidR="00FD117D" w:rsidRPr="006F5738" w:rsidTr="00187840">
        <w:trPr>
          <w:trHeight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Волейбол (юноши)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22 февраля 2015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Чугаев В.В.</w:t>
            </w:r>
          </w:p>
        </w:tc>
      </w:tr>
      <w:tr w:rsidR="00FD117D" w:rsidRPr="006F5738" w:rsidTr="00187840">
        <w:trPr>
          <w:trHeight w:val="3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Волейбол (девушки)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01 марта 2015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Чугаев В.В.</w:t>
            </w:r>
          </w:p>
        </w:tc>
      </w:tr>
      <w:tr w:rsidR="00FD117D" w:rsidRPr="006F5738" w:rsidTr="00187840">
        <w:trPr>
          <w:trHeight w:val="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Президентские старты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07 декабря 2014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Хусаинов Р.М.</w:t>
            </w:r>
          </w:p>
        </w:tc>
      </w:tr>
      <w:tr w:rsidR="00FD117D" w:rsidRPr="006F5738" w:rsidTr="00187840">
        <w:trPr>
          <w:trHeight w:val="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7840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19 апреля 2015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187840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187840">
              <w:rPr>
                <w:rFonts w:ascii="Times New Roman" w:hAnsi="Times New Roman"/>
                <w:iCs/>
              </w:rPr>
              <w:t>Болдырева Л.Н.</w:t>
            </w:r>
          </w:p>
        </w:tc>
      </w:tr>
    </w:tbl>
    <w:p w:rsidR="00FD117D" w:rsidRDefault="00FD117D" w:rsidP="00FD117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187840" w:rsidRDefault="00187840" w:rsidP="0018784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FD117D" w:rsidRPr="00187840" w:rsidRDefault="00FD117D" w:rsidP="0018784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B36B6">
        <w:rPr>
          <w:rFonts w:ascii="Times New Roman" w:hAnsi="Times New Roman"/>
          <w:b/>
        </w:rPr>
        <w:t xml:space="preserve">Районные соревнования </w:t>
      </w:r>
      <w:r>
        <w:rPr>
          <w:rFonts w:ascii="Times New Roman" w:hAnsi="Times New Roman"/>
          <w:b/>
        </w:rPr>
        <w:t>среди школьников в дни каникул</w:t>
      </w:r>
    </w:p>
    <w:p w:rsidR="00FD117D" w:rsidRPr="00F377BD" w:rsidRDefault="00FD117D" w:rsidP="00FD117D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F377BD">
        <w:rPr>
          <w:rFonts w:ascii="Times New Roman" w:hAnsi="Times New Roman" w:cs="Times New Roman"/>
          <w:b/>
        </w:rPr>
        <w:t>Программа</w:t>
      </w:r>
      <w:r w:rsidR="00187840">
        <w:rPr>
          <w:rFonts w:ascii="Times New Roman" w:hAnsi="Times New Roman" w:cs="Times New Roman"/>
          <w:b/>
        </w:rPr>
        <w:t>:</w:t>
      </w:r>
    </w:p>
    <w:p w:rsidR="00FD117D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D5C9E">
        <w:rPr>
          <w:rFonts w:ascii="Times New Roman" w:hAnsi="Times New Roman"/>
          <w:b/>
        </w:rPr>
        <w:t>Самбо</w:t>
      </w:r>
    </w:p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964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6"/>
        <w:gridCol w:w="2978"/>
        <w:gridCol w:w="2695"/>
      </w:tblGrid>
      <w:tr w:rsidR="00FD117D" w:rsidRPr="00BD5C9E" w:rsidTr="00187840">
        <w:trPr>
          <w:trHeight w:val="3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</w:rPr>
              <w:t>С</w:t>
            </w:r>
            <w:r w:rsidRPr="00BD5C9E">
              <w:rPr>
                <w:rFonts w:ascii="Times New Roman" w:hAnsi="Times New Roman"/>
                <w:b/>
                <w:bCs/>
                <w:iCs/>
              </w:rPr>
              <w:t>оревнования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iCs/>
              </w:rPr>
              <w:t xml:space="preserve">Сроки </w:t>
            </w:r>
            <w:r w:rsidRPr="00BD5C9E">
              <w:rPr>
                <w:rFonts w:ascii="Times New Roman" w:hAnsi="Times New Roman"/>
                <w:b/>
                <w:bCs/>
                <w:iCs/>
              </w:rPr>
              <w:t>проведени</w:t>
            </w:r>
            <w:r w:rsidRPr="00BD5C9E">
              <w:rPr>
                <w:rFonts w:ascii="Times New Roman" w:hAnsi="Times New Roman"/>
                <w:b/>
                <w:iCs/>
              </w:rPr>
              <w:t>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bCs/>
                <w:iCs/>
              </w:rPr>
              <w:t>Ответственные</w:t>
            </w:r>
          </w:p>
        </w:tc>
      </w:tr>
      <w:tr w:rsidR="00FD117D" w:rsidRPr="00BD5C9E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</w:rPr>
              <w:t>Новогодний турнир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iCs/>
              </w:rPr>
              <w:t>09 января 2015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iCs/>
              </w:rPr>
              <w:t>Щербаков В. Г</w:t>
            </w:r>
            <w:r w:rsidRPr="00BD5C9E">
              <w:rPr>
                <w:rFonts w:ascii="Times New Roman" w:hAnsi="Times New Roman"/>
              </w:rPr>
              <w:t>.</w:t>
            </w:r>
          </w:p>
        </w:tc>
      </w:tr>
      <w:tr w:rsidR="00FD117D" w:rsidRPr="00BD5C9E" w:rsidTr="00187840">
        <w:trPr>
          <w:trHeight w:val="2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</w:rPr>
              <w:t>«День защиты детей»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01 июня 2015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iCs/>
              </w:rPr>
              <w:t>Щербаков В. Г</w:t>
            </w:r>
            <w:r w:rsidRPr="00BD5C9E">
              <w:rPr>
                <w:rFonts w:ascii="Times New Roman" w:hAnsi="Times New Roman"/>
              </w:rPr>
              <w:t>.</w:t>
            </w:r>
          </w:p>
        </w:tc>
      </w:tr>
    </w:tbl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D5C9E">
        <w:rPr>
          <w:rFonts w:ascii="Times New Roman" w:hAnsi="Times New Roman"/>
          <w:b/>
        </w:rPr>
        <w:t>Баскетбол</w:t>
      </w:r>
    </w:p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964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6"/>
        <w:gridCol w:w="2978"/>
        <w:gridCol w:w="2695"/>
      </w:tblGrid>
      <w:tr w:rsidR="00FD117D" w:rsidRPr="00BD5C9E" w:rsidTr="00187840">
        <w:trPr>
          <w:trHeight w:val="3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</w:rPr>
              <w:t>С</w:t>
            </w:r>
            <w:r w:rsidRPr="00BD5C9E">
              <w:rPr>
                <w:rFonts w:ascii="Times New Roman" w:hAnsi="Times New Roman"/>
                <w:b/>
                <w:bCs/>
                <w:iCs/>
              </w:rPr>
              <w:t>оревнования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iCs/>
              </w:rPr>
              <w:t xml:space="preserve">Сроки </w:t>
            </w:r>
            <w:r w:rsidRPr="00BD5C9E">
              <w:rPr>
                <w:rFonts w:ascii="Times New Roman" w:hAnsi="Times New Roman"/>
                <w:b/>
                <w:bCs/>
                <w:iCs/>
              </w:rPr>
              <w:t>проведени</w:t>
            </w:r>
            <w:r w:rsidRPr="00BD5C9E">
              <w:rPr>
                <w:rFonts w:ascii="Times New Roman" w:hAnsi="Times New Roman"/>
                <w:b/>
                <w:iCs/>
              </w:rPr>
              <w:t>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bCs/>
                <w:iCs/>
              </w:rPr>
              <w:t>Ответственные</w:t>
            </w:r>
          </w:p>
        </w:tc>
      </w:tr>
      <w:tr w:rsidR="00FD117D" w:rsidRPr="00BD5C9E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</w:rPr>
              <w:t>Осенний турнир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iCs/>
              </w:rPr>
              <w:t>5-6 ноября 2014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iCs/>
              </w:rPr>
              <w:t xml:space="preserve">Куров </w:t>
            </w:r>
            <w:r w:rsidRPr="00BD5C9E">
              <w:rPr>
                <w:rFonts w:ascii="Times New Roman" w:hAnsi="Times New Roman"/>
              </w:rPr>
              <w:t>И.Н.</w:t>
            </w:r>
          </w:p>
        </w:tc>
      </w:tr>
      <w:tr w:rsidR="00FD117D" w:rsidRPr="00BD5C9E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Рождественский турнир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 января 2015</w:t>
            </w:r>
            <w:r w:rsidRPr="00BD5C9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Куров И.Н.</w:t>
            </w:r>
          </w:p>
        </w:tc>
      </w:tr>
      <w:tr w:rsidR="00FD117D" w:rsidRPr="00BD5C9E" w:rsidTr="00187840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Весенний турнир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27-28марта 2015</w:t>
            </w:r>
            <w:r w:rsidRPr="00BD5C9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Куров И.Н.</w:t>
            </w:r>
          </w:p>
        </w:tc>
      </w:tr>
      <w:tr w:rsidR="00FD117D" w:rsidRPr="00BD5C9E" w:rsidTr="00187840">
        <w:trPr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</w:rPr>
              <w:t>«День защиты детей»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июня 2015</w:t>
            </w:r>
            <w:r w:rsidRPr="00BD5C9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Куров И.Н.</w:t>
            </w:r>
          </w:p>
        </w:tc>
      </w:tr>
      <w:tr w:rsidR="00FD117D" w:rsidRPr="00BD5C9E" w:rsidTr="00187840">
        <w:trPr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Лучший баскетбольный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февраля 2015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Куров И.Н.</w:t>
            </w:r>
          </w:p>
        </w:tc>
      </w:tr>
    </w:tbl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D5C9E">
        <w:rPr>
          <w:rFonts w:ascii="Times New Roman" w:hAnsi="Times New Roman"/>
          <w:b/>
        </w:rPr>
        <w:t>Шахматы</w:t>
      </w:r>
    </w:p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964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6"/>
        <w:gridCol w:w="2978"/>
        <w:gridCol w:w="2695"/>
      </w:tblGrid>
      <w:tr w:rsidR="00FD117D" w:rsidRPr="00BD5C9E" w:rsidTr="00187840">
        <w:trPr>
          <w:trHeight w:val="1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</w:rPr>
              <w:t>С</w:t>
            </w:r>
            <w:r w:rsidRPr="00BD5C9E">
              <w:rPr>
                <w:rFonts w:ascii="Times New Roman" w:hAnsi="Times New Roman"/>
                <w:b/>
                <w:bCs/>
                <w:iCs/>
              </w:rPr>
              <w:t>оревнования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iCs/>
              </w:rPr>
              <w:t xml:space="preserve">Сроки </w:t>
            </w:r>
            <w:r w:rsidRPr="00BD5C9E">
              <w:rPr>
                <w:rFonts w:ascii="Times New Roman" w:hAnsi="Times New Roman"/>
                <w:b/>
                <w:bCs/>
                <w:iCs/>
              </w:rPr>
              <w:t>проведени</w:t>
            </w:r>
            <w:r w:rsidRPr="00BD5C9E">
              <w:rPr>
                <w:rFonts w:ascii="Times New Roman" w:hAnsi="Times New Roman"/>
                <w:b/>
                <w:iCs/>
              </w:rPr>
              <w:t>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bCs/>
                <w:iCs/>
              </w:rPr>
              <w:t>Ответственные</w:t>
            </w:r>
          </w:p>
        </w:tc>
      </w:tr>
      <w:tr w:rsidR="00FD117D" w:rsidRPr="00BD5C9E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1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</w:rPr>
              <w:t>Осенний турнир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30</w:t>
            </w:r>
            <w:r w:rsidRPr="00BD5C9E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ноября 2014</w:t>
            </w:r>
            <w:r w:rsidRPr="00BD5C9E">
              <w:rPr>
                <w:rFonts w:ascii="Times New Roman" w:hAnsi="Times New Roman"/>
              </w:rPr>
              <w:t>г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Летута Т.О.</w:t>
            </w:r>
          </w:p>
        </w:tc>
      </w:tr>
      <w:tr w:rsidR="00FD117D" w:rsidRPr="00BD5C9E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</w:rPr>
              <w:t xml:space="preserve">Турнир на  Мамакане    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января 2015</w:t>
            </w:r>
            <w:r w:rsidRPr="00BD5C9E">
              <w:rPr>
                <w:rFonts w:ascii="Times New Roman" w:hAnsi="Times New Roman"/>
              </w:rPr>
              <w:t>г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 xml:space="preserve"> Летута Т.О.</w:t>
            </w:r>
          </w:p>
        </w:tc>
      </w:tr>
      <w:tr w:rsidR="00FD117D" w:rsidRPr="00BD5C9E" w:rsidTr="00187840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3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 xml:space="preserve">Рождественский турнир 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января 2015</w:t>
            </w:r>
            <w:r w:rsidRPr="00BD5C9E">
              <w:rPr>
                <w:rFonts w:ascii="Times New Roman" w:hAnsi="Times New Roman"/>
              </w:rPr>
              <w:t>г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 xml:space="preserve"> </w:t>
            </w:r>
            <w:r w:rsidRPr="00BD5C9E">
              <w:rPr>
                <w:rFonts w:ascii="Times New Roman" w:hAnsi="Times New Roman"/>
                <w:iCs/>
              </w:rPr>
              <w:t>Прокопьев В.П.</w:t>
            </w:r>
          </w:p>
        </w:tc>
      </w:tr>
      <w:tr w:rsidR="00FD117D" w:rsidRPr="00BD5C9E" w:rsidTr="00187840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 xml:space="preserve">Весенний </w:t>
            </w:r>
            <w:r w:rsidRPr="00BD5C9E">
              <w:rPr>
                <w:rFonts w:ascii="Times New Roman" w:hAnsi="Times New Roman"/>
                <w:bCs/>
              </w:rPr>
              <w:t>турнир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BD5C9E">
              <w:rPr>
                <w:rFonts w:ascii="Times New Roman" w:hAnsi="Times New Roman"/>
              </w:rPr>
              <w:t xml:space="preserve"> марта </w:t>
            </w:r>
            <w:r w:rsidRPr="00BD5C9E">
              <w:rPr>
                <w:rFonts w:ascii="Times New Roman" w:hAnsi="Times New Roman"/>
                <w:bCs/>
                <w:lang w:val="en-US"/>
              </w:rPr>
              <w:t>20</w:t>
            </w:r>
            <w:r>
              <w:rPr>
                <w:rFonts w:ascii="Times New Roman" w:hAnsi="Times New Roman"/>
                <w:bCs/>
              </w:rPr>
              <w:t>15</w:t>
            </w:r>
            <w:r w:rsidRPr="00BD5C9E">
              <w:rPr>
                <w:rFonts w:ascii="Times New Roman" w:hAnsi="Times New Roman"/>
                <w:bCs/>
              </w:rPr>
              <w:t>г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Летута Т.О.</w:t>
            </w:r>
          </w:p>
        </w:tc>
      </w:tr>
      <w:tr w:rsidR="00FD117D" w:rsidRPr="00BD5C9E" w:rsidTr="00187840">
        <w:trPr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D5C9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</w:rPr>
              <w:t>День защиты детей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июня 2015</w:t>
            </w:r>
            <w:r w:rsidRPr="00BD5C9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 Летута Т.О.</w:t>
            </w:r>
          </w:p>
        </w:tc>
      </w:tr>
    </w:tbl>
    <w:p w:rsidR="00FD117D" w:rsidRDefault="00FD117D" w:rsidP="00FD11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87840" w:rsidRPr="00BD5C9E" w:rsidRDefault="00187840" w:rsidP="00FD11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D5C9E">
        <w:rPr>
          <w:rFonts w:ascii="Times New Roman" w:hAnsi="Times New Roman"/>
          <w:b/>
        </w:rPr>
        <w:lastRenderedPageBreak/>
        <w:t>Футбол</w:t>
      </w:r>
    </w:p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964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6"/>
        <w:gridCol w:w="2978"/>
        <w:gridCol w:w="2695"/>
      </w:tblGrid>
      <w:tr w:rsidR="00FD117D" w:rsidRPr="00BD5C9E" w:rsidTr="00187840">
        <w:trPr>
          <w:trHeight w:val="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bCs/>
                <w:iCs/>
              </w:rPr>
              <w:t>Соревнования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bCs/>
                <w:iCs/>
              </w:rPr>
              <w:t xml:space="preserve">Сроки </w:t>
            </w:r>
            <w:r w:rsidRPr="00BD5C9E">
              <w:rPr>
                <w:rFonts w:ascii="Times New Roman" w:hAnsi="Times New Roman"/>
                <w:b/>
                <w:iCs/>
              </w:rPr>
              <w:t>проведения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iCs/>
              </w:rPr>
              <w:t>Ответственные</w:t>
            </w:r>
          </w:p>
        </w:tc>
      </w:tr>
      <w:tr w:rsidR="00FD117D" w:rsidRPr="00BD5C9E" w:rsidTr="00187840">
        <w:trPr>
          <w:trHeight w:val="1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Осенние каникулы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ноября  2014</w:t>
            </w:r>
            <w:r w:rsidRPr="00BD5C9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Уколов С.В.</w:t>
            </w:r>
          </w:p>
        </w:tc>
      </w:tr>
      <w:tr w:rsidR="00FD117D" w:rsidRPr="00BD5C9E" w:rsidTr="00187840">
        <w:trPr>
          <w:trHeight w:val="2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</w:rPr>
              <w:t>Январские каникулы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BD5C9E">
              <w:rPr>
                <w:rFonts w:ascii="Times New Roman" w:hAnsi="Times New Roman"/>
              </w:rPr>
              <w:t xml:space="preserve"> января</w:t>
            </w:r>
            <w:r>
              <w:rPr>
                <w:rFonts w:ascii="Times New Roman" w:hAnsi="Times New Roman"/>
              </w:rPr>
              <w:t xml:space="preserve">  2015</w:t>
            </w:r>
            <w:r w:rsidRPr="00BD5C9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Уколов С.В.</w:t>
            </w:r>
          </w:p>
        </w:tc>
      </w:tr>
      <w:tr w:rsidR="00FD117D" w:rsidRPr="00BD5C9E" w:rsidTr="00187840">
        <w:trPr>
          <w:trHeight w:val="2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 xml:space="preserve">Весенние </w:t>
            </w:r>
            <w:r w:rsidRPr="00BD5C9E">
              <w:rPr>
                <w:rFonts w:ascii="Times New Roman" w:hAnsi="Times New Roman"/>
                <w:bCs/>
              </w:rPr>
              <w:t>каникулы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25 марта  2015</w:t>
            </w:r>
            <w:r w:rsidRPr="00BD5C9E">
              <w:rPr>
                <w:rFonts w:ascii="Times New Roman" w:hAnsi="Times New Roman"/>
                <w:bCs/>
              </w:rPr>
              <w:t xml:space="preserve">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Уколов С.В.</w:t>
            </w:r>
          </w:p>
        </w:tc>
      </w:tr>
      <w:tr w:rsidR="00FD117D" w:rsidRPr="00BD5C9E" w:rsidTr="00187840">
        <w:trPr>
          <w:trHeight w:val="2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 xml:space="preserve">«День </w:t>
            </w:r>
            <w:r w:rsidRPr="00BD5C9E">
              <w:rPr>
                <w:rFonts w:ascii="Times New Roman" w:hAnsi="Times New Roman"/>
                <w:bCs/>
              </w:rPr>
              <w:t xml:space="preserve">защиты </w:t>
            </w:r>
            <w:r w:rsidRPr="00BD5C9E">
              <w:rPr>
                <w:rFonts w:ascii="Times New Roman" w:hAnsi="Times New Roman"/>
              </w:rPr>
              <w:t>детей»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июня  2015</w:t>
            </w:r>
            <w:r w:rsidRPr="00BD5C9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 xml:space="preserve">Уколов </w:t>
            </w:r>
            <w:r w:rsidRPr="00BD5C9E">
              <w:rPr>
                <w:rFonts w:ascii="Times New Roman" w:hAnsi="Times New Roman"/>
                <w:iCs/>
              </w:rPr>
              <w:t>С.В.</w:t>
            </w:r>
          </w:p>
        </w:tc>
      </w:tr>
    </w:tbl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D5C9E">
        <w:rPr>
          <w:rFonts w:ascii="Times New Roman" w:hAnsi="Times New Roman"/>
          <w:b/>
        </w:rPr>
        <w:t xml:space="preserve">Настольный </w:t>
      </w:r>
      <w:r w:rsidRPr="00BD5C9E">
        <w:rPr>
          <w:rFonts w:ascii="Times New Roman" w:hAnsi="Times New Roman"/>
          <w:b/>
          <w:bCs/>
        </w:rPr>
        <w:t>теннис</w:t>
      </w:r>
    </w:p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964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3543"/>
        <w:gridCol w:w="2980"/>
        <w:gridCol w:w="2695"/>
      </w:tblGrid>
      <w:tr w:rsidR="00FD117D" w:rsidRPr="00BD5C9E" w:rsidTr="00187840">
        <w:trPr>
          <w:trHeight w:val="30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bCs/>
                <w:iCs/>
              </w:rPr>
              <w:t>Соревнования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bCs/>
                <w:iCs/>
              </w:rPr>
              <w:t xml:space="preserve">Сроки </w:t>
            </w:r>
            <w:r w:rsidRPr="00BD5C9E">
              <w:rPr>
                <w:rFonts w:ascii="Times New Roman" w:hAnsi="Times New Roman"/>
                <w:b/>
                <w:iCs/>
              </w:rPr>
              <w:t>проведения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iCs/>
              </w:rPr>
              <w:t>Ответственные</w:t>
            </w:r>
          </w:p>
        </w:tc>
      </w:tr>
      <w:tr w:rsidR="00FD117D" w:rsidRPr="00BD5C9E" w:rsidTr="00187840">
        <w:trPr>
          <w:trHeight w:val="25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Осенние каникулы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ноября 2014</w:t>
            </w:r>
            <w:r w:rsidRPr="00BD5C9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Фофанов Ю.Е.</w:t>
            </w:r>
          </w:p>
        </w:tc>
      </w:tr>
      <w:tr w:rsidR="00FD117D" w:rsidRPr="00BD5C9E" w:rsidTr="00187840">
        <w:trPr>
          <w:trHeight w:val="20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</w:rPr>
              <w:t>Январские каникулы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января 2015</w:t>
            </w:r>
            <w:r w:rsidRPr="00BD5C9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Фофанов Ю.Е.</w:t>
            </w:r>
          </w:p>
        </w:tc>
      </w:tr>
      <w:tr w:rsidR="00FD117D" w:rsidRPr="00BD5C9E" w:rsidTr="00187840">
        <w:trPr>
          <w:trHeight w:val="23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 xml:space="preserve">Весенние </w:t>
            </w:r>
            <w:r w:rsidRPr="00BD5C9E">
              <w:rPr>
                <w:rFonts w:ascii="Times New Roman" w:hAnsi="Times New Roman"/>
                <w:bCs/>
              </w:rPr>
              <w:t>каникулы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26 марта 2015</w:t>
            </w:r>
            <w:r w:rsidRPr="00BD5C9E">
              <w:rPr>
                <w:rFonts w:ascii="Times New Roman" w:hAnsi="Times New Roman"/>
                <w:bCs/>
              </w:rPr>
              <w:t xml:space="preserve"> г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Фофанов Ю.Е.</w:t>
            </w:r>
          </w:p>
        </w:tc>
      </w:tr>
      <w:tr w:rsidR="00FD117D" w:rsidRPr="00BD5C9E" w:rsidTr="00187840">
        <w:trPr>
          <w:trHeight w:val="2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 xml:space="preserve">«День </w:t>
            </w:r>
            <w:r w:rsidRPr="00BD5C9E">
              <w:rPr>
                <w:rFonts w:ascii="Times New Roman" w:hAnsi="Times New Roman"/>
                <w:bCs/>
              </w:rPr>
              <w:t xml:space="preserve">защиты </w:t>
            </w:r>
            <w:r w:rsidRPr="00BD5C9E">
              <w:rPr>
                <w:rFonts w:ascii="Times New Roman" w:hAnsi="Times New Roman"/>
              </w:rPr>
              <w:t>детей»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июня 2015</w:t>
            </w:r>
            <w:r w:rsidRPr="00BD5C9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Фофанов Ю.Е.</w:t>
            </w:r>
          </w:p>
        </w:tc>
      </w:tr>
    </w:tbl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D5C9E">
        <w:rPr>
          <w:rFonts w:ascii="Times New Roman" w:hAnsi="Times New Roman"/>
          <w:b/>
        </w:rPr>
        <w:t>Лыжные гонки</w:t>
      </w:r>
    </w:p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964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3543"/>
        <w:gridCol w:w="2980"/>
        <w:gridCol w:w="2695"/>
      </w:tblGrid>
      <w:tr w:rsidR="00FD117D" w:rsidRPr="00BD5C9E" w:rsidTr="00187840">
        <w:trPr>
          <w:trHeight w:val="29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</w:rPr>
              <w:t>С</w:t>
            </w:r>
            <w:r w:rsidRPr="00BD5C9E">
              <w:rPr>
                <w:rFonts w:ascii="Times New Roman" w:hAnsi="Times New Roman"/>
                <w:b/>
                <w:bCs/>
                <w:iCs/>
              </w:rPr>
              <w:t>оревнования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iCs/>
              </w:rPr>
              <w:t xml:space="preserve">Сроки </w:t>
            </w:r>
            <w:r w:rsidRPr="00BD5C9E">
              <w:rPr>
                <w:rFonts w:ascii="Times New Roman" w:hAnsi="Times New Roman"/>
                <w:b/>
                <w:bCs/>
                <w:iCs/>
              </w:rPr>
              <w:t>проведени</w:t>
            </w:r>
            <w:r w:rsidRPr="00BD5C9E">
              <w:rPr>
                <w:rFonts w:ascii="Times New Roman" w:hAnsi="Times New Roman"/>
                <w:b/>
                <w:iCs/>
              </w:rPr>
              <w:t>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bCs/>
                <w:iCs/>
              </w:rPr>
              <w:t>Ответственные</w:t>
            </w:r>
          </w:p>
        </w:tc>
      </w:tr>
      <w:tr w:rsidR="00FD117D" w:rsidRPr="00BD5C9E" w:rsidTr="00187840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</w:rPr>
              <w:t xml:space="preserve">Открытие сезона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iCs/>
                <w:lang w:val="en-US"/>
              </w:rPr>
              <w:t>2</w:t>
            </w:r>
            <w:r>
              <w:rPr>
                <w:rFonts w:ascii="Times New Roman" w:hAnsi="Times New Roman"/>
                <w:iCs/>
              </w:rPr>
              <w:t>3</w:t>
            </w:r>
            <w:r w:rsidRPr="00BD5C9E">
              <w:rPr>
                <w:rFonts w:ascii="Times New Roman" w:hAnsi="Times New Roman"/>
                <w:iCs/>
              </w:rPr>
              <w:t xml:space="preserve"> ноября </w:t>
            </w:r>
            <w:r>
              <w:rPr>
                <w:rFonts w:ascii="Times New Roman" w:hAnsi="Times New Roman"/>
              </w:rPr>
              <w:t>2014</w:t>
            </w:r>
            <w:r w:rsidRPr="00BD5C9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Гельванов В.С.</w:t>
            </w:r>
          </w:p>
        </w:tc>
      </w:tr>
      <w:tr w:rsidR="00FD117D" w:rsidRPr="00BD5C9E" w:rsidTr="00187840">
        <w:trPr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</w:rPr>
              <w:t xml:space="preserve">Новогодняя гонка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января 2015</w:t>
            </w:r>
            <w:r w:rsidRPr="00BD5C9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Гельванов В.С.</w:t>
            </w:r>
          </w:p>
        </w:tc>
      </w:tr>
      <w:tr w:rsidR="00FD117D" w:rsidRPr="00BD5C9E" w:rsidTr="00187840">
        <w:trPr>
          <w:trHeight w:val="28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 xml:space="preserve">Весенние каникулы 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BD5C9E">
              <w:rPr>
                <w:rFonts w:ascii="Times New Roman" w:hAnsi="Times New Roman"/>
              </w:rPr>
              <w:t xml:space="preserve"> марта </w:t>
            </w:r>
            <w:r w:rsidRPr="00BD5C9E">
              <w:rPr>
                <w:rFonts w:ascii="Times New Roman" w:hAnsi="Times New Roman"/>
                <w:bCs/>
                <w:lang w:val="en-US"/>
              </w:rPr>
              <w:t>20</w:t>
            </w:r>
            <w:r>
              <w:rPr>
                <w:rFonts w:ascii="Times New Roman" w:hAnsi="Times New Roman"/>
                <w:bCs/>
              </w:rPr>
              <w:t>15</w:t>
            </w:r>
            <w:r w:rsidRPr="00BD5C9E">
              <w:rPr>
                <w:rFonts w:ascii="Times New Roman" w:hAnsi="Times New Roman"/>
                <w:bCs/>
              </w:rPr>
              <w:t xml:space="preserve"> г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Гельванов В.С.</w:t>
            </w:r>
          </w:p>
        </w:tc>
      </w:tr>
    </w:tbl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D5C9E">
        <w:rPr>
          <w:rFonts w:ascii="Times New Roman" w:hAnsi="Times New Roman"/>
          <w:b/>
        </w:rPr>
        <w:t>Полиатлон</w:t>
      </w:r>
    </w:p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964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3777"/>
        <w:gridCol w:w="2746"/>
        <w:gridCol w:w="2695"/>
      </w:tblGrid>
      <w:tr w:rsidR="00FD117D" w:rsidRPr="00BD5C9E" w:rsidTr="00187840">
        <w:trPr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</w:rPr>
              <w:t>С</w:t>
            </w:r>
            <w:r w:rsidRPr="00BD5C9E">
              <w:rPr>
                <w:rFonts w:ascii="Times New Roman" w:hAnsi="Times New Roman"/>
                <w:b/>
                <w:bCs/>
                <w:iCs/>
              </w:rPr>
              <w:t>оревнования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iCs/>
              </w:rPr>
              <w:t xml:space="preserve">Сроки </w:t>
            </w:r>
            <w:r w:rsidRPr="00BD5C9E">
              <w:rPr>
                <w:rFonts w:ascii="Times New Roman" w:hAnsi="Times New Roman"/>
                <w:b/>
                <w:bCs/>
                <w:iCs/>
              </w:rPr>
              <w:t>проведени</w:t>
            </w:r>
            <w:r w:rsidRPr="00BD5C9E">
              <w:rPr>
                <w:rFonts w:ascii="Times New Roman" w:hAnsi="Times New Roman"/>
                <w:b/>
                <w:iCs/>
              </w:rPr>
              <w:t>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bCs/>
                <w:iCs/>
              </w:rPr>
              <w:t>Ответственные</w:t>
            </w:r>
          </w:p>
        </w:tc>
      </w:tr>
      <w:tr w:rsidR="00FD117D" w:rsidRPr="00BD5C9E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1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 xml:space="preserve">Осенние каникулы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ноября 2014</w:t>
            </w:r>
            <w:r w:rsidRPr="00BD5C9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Хусаинов Р.М.</w:t>
            </w:r>
          </w:p>
        </w:tc>
      </w:tr>
      <w:tr w:rsidR="00FD117D" w:rsidRPr="00BD5C9E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 xml:space="preserve">Зимние каникулы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января 2015</w:t>
            </w:r>
            <w:r w:rsidRPr="00BD5C9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Хусаинов Р.М.</w:t>
            </w:r>
          </w:p>
        </w:tc>
      </w:tr>
      <w:tr w:rsidR="00FD117D" w:rsidRPr="00BD5C9E" w:rsidTr="00187840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3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 xml:space="preserve">Весенние каникулы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марта 2015</w:t>
            </w:r>
            <w:r w:rsidRPr="00BD5C9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Хусаинов Р.М.</w:t>
            </w:r>
          </w:p>
        </w:tc>
      </w:tr>
      <w:tr w:rsidR="00FD117D" w:rsidRPr="00BD5C9E" w:rsidTr="00187840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4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 xml:space="preserve">«День </w:t>
            </w:r>
            <w:r w:rsidRPr="00BD5C9E">
              <w:rPr>
                <w:rFonts w:ascii="Times New Roman" w:hAnsi="Times New Roman"/>
                <w:bCs/>
              </w:rPr>
              <w:t xml:space="preserve">защиты </w:t>
            </w:r>
            <w:r w:rsidRPr="00BD5C9E">
              <w:rPr>
                <w:rFonts w:ascii="Times New Roman" w:hAnsi="Times New Roman"/>
              </w:rPr>
              <w:t>детей»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июня 2015</w:t>
            </w:r>
            <w:r w:rsidRPr="00BD5C9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Хусаинов Р.М.</w:t>
            </w:r>
          </w:p>
        </w:tc>
      </w:tr>
    </w:tbl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D5C9E">
        <w:rPr>
          <w:rFonts w:ascii="Times New Roman" w:hAnsi="Times New Roman"/>
          <w:b/>
        </w:rPr>
        <w:t>Плавание</w:t>
      </w:r>
    </w:p>
    <w:p w:rsidR="00FD117D" w:rsidRPr="00BD5C9E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964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3635"/>
        <w:gridCol w:w="2746"/>
        <w:gridCol w:w="2695"/>
      </w:tblGrid>
      <w:tr w:rsidR="00FD117D" w:rsidRPr="00BD5C9E" w:rsidTr="00187840">
        <w:trPr>
          <w:trHeight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</w:rPr>
              <w:t>С</w:t>
            </w:r>
            <w:r w:rsidRPr="00BD5C9E">
              <w:rPr>
                <w:rFonts w:ascii="Times New Roman" w:hAnsi="Times New Roman"/>
                <w:b/>
                <w:bCs/>
                <w:iCs/>
              </w:rPr>
              <w:t>оревнования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iCs/>
              </w:rPr>
              <w:t xml:space="preserve">Сроки </w:t>
            </w:r>
            <w:r w:rsidRPr="00BD5C9E">
              <w:rPr>
                <w:rFonts w:ascii="Times New Roman" w:hAnsi="Times New Roman"/>
                <w:b/>
                <w:bCs/>
                <w:iCs/>
              </w:rPr>
              <w:t>проведени</w:t>
            </w:r>
            <w:r w:rsidRPr="00BD5C9E">
              <w:rPr>
                <w:rFonts w:ascii="Times New Roman" w:hAnsi="Times New Roman"/>
                <w:b/>
                <w:iCs/>
              </w:rPr>
              <w:t>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5C9E">
              <w:rPr>
                <w:rFonts w:ascii="Times New Roman" w:hAnsi="Times New Roman"/>
                <w:b/>
                <w:bCs/>
                <w:iCs/>
              </w:rPr>
              <w:t>Ответственные</w:t>
            </w:r>
          </w:p>
        </w:tc>
      </w:tr>
      <w:tr w:rsidR="00FD117D" w:rsidRPr="00BD5C9E" w:rsidTr="00187840">
        <w:trPr>
          <w:trHeight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A60EF7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EF7">
              <w:rPr>
                <w:rFonts w:ascii="Times New Roman" w:hAnsi="Times New Roman"/>
              </w:rPr>
              <w:t>1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A60EF7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EF7">
              <w:rPr>
                <w:rFonts w:ascii="Times New Roman" w:hAnsi="Times New Roman"/>
              </w:rPr>
              <w:t>Открытие сезона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A60EF7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 ноября 2014</w:t>
            </w:r>
            <w:r w:rsidRPr="00BD5C9E">
              <w:rPr>
                <w:rFonts w:ascii="Times New Roman" w:hAnsi="Times New Roman"/>
                <w:iCs/>
              </w:rPr>
              <w:t xml:space="preserve">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A60EF7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D5C9E">
              <w:rPr>
                <w:rFonts w:ascii="Times New Roman" w:hAnsi="Times New Roman"/>
                <w:bCs/>
                <w:iCs/>
              </w:rPr>
              <w:t>Болдырева Л.Н.</w:t>
            </w:r>
          </w:p>
        </w:tc>
      </w:tr>
      <w:tr w:rsidR="00FD117D" w:rsidRPr="00BD5C9E" w:rsidTr="00187840">
        <w:trPr>
          <w:trHeight w:val="2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Весенний</w:t>
            </w:r>
            <w:r w:rsidRPr="00BD5C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08 февраля 2015</w:t>
            </w:r>
            <w:r w:rsidRPr="00BD5C9E">
              <w:rPr>
                <w:rFonts w:ascii="Times New Roman" w:hAnsi="Times New Roman"/>
                <w:iCs/>
              </w:rPr>
              <w:t xml:space="preserve">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D5C9E">
              <w:rPr>
                <w:rFonts w:ascii="Times New Roman" w:hAnsi="Times New Roman"/>
                <w:bCs/>
                <w:iCs/>
              </w:rPr>
              <w:t>Болдырева Л.Н.</w:t>
            </w:r>
          </w:p>
        </w:tc>
      </w:tr>
      <w:tr w:rsidR="00FD117D" w:rsidRPr="00BD5C9E" w:rsidTr="00187840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D5C9E">
              <w:rPr>
                <w:rFonts w:ascii="Times New Roman" w:hAnsi="Times New Roman"/>
              </w:rPr>
              <w:t>Закрытие сезона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 апреля 2015 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BD5C9E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D5C9E">
              <w:rPr>
                <w:rFonts w:ascii="Times New Roman" w:hAnsi="Times New Roman"/>
                <w:bCs/>
                <w:iCs/>
              </w:rPr>
              <w:t>Болдырева Л.Н.</w:t>
            </w:r>
          </w:p>
        </w:tc>
      </w:tr>
    </w:tbl>
    <w:p w:rsidR="00FD117D" w:rsidRDefault="00FD117D" w:rsidP="00FD117D">
      <w:pPr>
        <w:jc w:val="center"/>
        <w:rPr>
          <w:rFonts w:ascii="Times New Roman" w:hAnsi="Times New Roman"/>
          <w:b/>
        </w:rPr>
      </w:pPr>
    </w:p>
    <w:p w:rsidR="00187840" w:rsidRDefault="00187840" w:rsidP="00FD117D">
      <w:pPr>
        <w:jc w:val="center"/>
        <w:rPr>
          <w:rFonts w:ascii="Times New Roman" w:hAnsi="Times New Roman"/>
          <w:b/>
        </w:rPr>
      </w:pPr>
    </w:p>
    <w:p w:rsidR="00187840" w:rsidRDefault="00187840" w:rsidP="00FD117D">
      <w:pPr>
        <w:jc w:val="center"/>
        <w:rPr>
          <w:rFonts w:ascii="Times New Roman" w:hAnsi="Times New Roman"/>
          <w:b/>
        </w:rPr>
      </w:pPr>
    </w:p>
    <w:p w:rsidR="00187840" w:rsidRDefault="00187840" w:rsidP="00FD117D">
      <w:pPr>
        <w:jc w:val="center"/>
        <w:rPr>
          <w:rFonts w:ascii="Times New Roman" w:hAnsi="Times New Roman"/>
          <w:b/>
        </w:rPr>
      </w:pPr>
    </w:p>
    <w:p w:rsidR="00187840" w:rsidRDefault="00187840" w:rsidP="00FD117D">
      <w:pPr>
        <w:jc w:val="center"/>
        <w:rPr>
          <w:rFonts w:ascii="Times New Roman" w:hAnsi="Times New Roman"/>
          <w:b/>
        </w:rPr>
      </w:pPr>
    </w:p>
    <w:p w:rsidR="00187840" w:rsidRDefault="00187840" w:rsidP="00FD117D">
      <w:pPr>
        <w:jc w:val="center"/>
        <w:rPr>
          <w:rFonts w:ascii="Times New Roman" w:hAnsi="Times New Roman"/>
          <w:b/>
        </w:rPr>
      </w:pPr>
    </w:p>
    <w:p w:rsidR="00187840" w:rsidRDefault="00187840" w:rsidP="00FD117D">
      <w:pPr>
        <w:jc w:val="center"/>
        <w:rPr>
          <w:rFonts w:ascii="Times New Roman" w:hAnsi="Times New Roman"/>
          <w:b/>
        </w:rPr>
      </w:pPr>
    </w:p>
    <w:p w:rsidR="00187840" w:rsidRDefault="00187840" w:rsidP="00FD117D">
      <w:pPr>
        <w:jc w:val="center"/>
        <w:rPr>
          <w:rFonts w:ascii="Times New Roman" w:hAnsi="Times New Roman"/>
          <w:b/>
        </w:rPr>
      </w:pPr>
    </w:p>
    <w:p w:rsidR="00187840" w:rsidRDefault="00187840" w:rsidP="00FD117D">
      <w:pPr>
        <w:jc w:val="center"/>
        <w:rPr>
          <w:rFonts w:ascii="Times New Roman" w:hAnsi="Times New Roman"/>
          <w:b/>
        </w:rPr>
      </w:pPr>
    </w:p>
    <w:p w:rsidR="00FD117D" w:rsidRPr="0032168C" w:rsidRDefault="00FD117D" w:rsidP="00FD117D">
      <w:pPr>
        <w:jc w:val="center"/>
        <w:rPr>
          <w:rFonts w:ascii="Times New Roman" w:hAnsi="Times New Roman"/>
          <w:b/>
        </w:rPr>
      </w:pPr>
      <w:r w:rsidRPr="0032168C">
        <w:rPr>
          <w:rFonts w:ascii="Times New Roman" w:hAnsi="Times New Roman"/>
          <w:b/>
        </w:rPr>
        <w:lastRenderedPageBreak/>
        <w:t>ПОЛОЖЕНИЕ</w:t>
      </w:r>
    </w:p>
    <w:p w:rsidR="00FD117D" w:rsidRPr="004840DC" w:rsidRDefault="00FD117D" w:rsidP="00FD117D">
      <w:pPr>
        <w:jc w:val="center"/>
        <w:rPr>
          <w:rFonts w:ascii="Times New Roman" w:hAnsi="Times New Roman"/>
          <w:b/>
        </w:rPr>
      </w:pPr>
      <w:r w:rsidRPr="004840DC">
        <w:rPr>
          <w:rFonts w:ascii="Times New Roman" w:hAnsi="Times New Roman"/>
          <w:b/>
        </w:rPr>
        <w:t>О проведении соревнований в дни каникул</w:t>
      </w:r>
      <w:r>
        <w:rPr>
          <w:rFonts w:ascii="Times New Roman" w:hAnsi="Times New Roman"/>
          <w:b/>
        </w:rPr>
        <w:t>,</w:t>
      </w:r>
      <w:r w:rsidRPr="004840DC">
        <w:rPr>
          <w:rFonts w:ascii="Times New Roman" w:hAnsi="Times New Roman"/>
          <w:b/>
        </w:rPr>
        <w:t xml:space="preserve"> согласно плана - календаря ДООЦ.</w:t>
      </w:r>
    </w:p>
    <w:p w:rsidR="00FD117D" w:rsidRPr="004840DC" w:rsidRDefault="00FD117D" w:rsidP="00FD117D">
      <w:pPr>
        <w:rPr>
          <w:rFonts w:ascii="Times New Roman" w:hAnsi="Times New Roman"/>
          <w:b/>
        </w:rPr>
      </w:pPr>
    </w:p>
    <w:p w:rsidR="00FD117D" w:rsidRPr="004840DC" w:rsidRDefault="00FD117D" w:rsidP="00FD11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4840DC">
        <w:rPr>
          <w:rFonts w:ascii="Times New Roman" w:hAnsi="Times New Roman"/>
          <w:b/>
        </w:rPr>
        <w:t>Цели и задачи:</w:t>
      </w:r>
    </w:p>
    <w:p w:rsidR="00FD117D" w:rsidRPr="0042732C" w:rsidRDefault="00FD117D" w:rsidP="00FD117D">
      <w:pPr>
        <w:pStyle w:val="af0"/>
        <w:numPr>
          <w:ilvl w:val="0"/>
          <w:numId w:val="30"/>
        </w:numPr>
        <w:spacing w:after="0"/>
        <w:contextualSpacing/>
        <w:rPr>
          <w:rFonts w:ascii="Times New Roman" w:hAnsi="Times New Roman"/>
        </w:rPr>
      </w:pPr>
      <w:r w:rsidRPr="0042732C">
        <w:rPr>
          <w:rFonts w:ascii="Times New Roman" w:hAnsi="Times New Roman"/>
        </w:rPr>
        <w:t>Пропаганда здорового образа жизни среди обучающихся школ района.</w:t>
      </w:r>
    </w:p>
    <w:p w:rsidR="00FD117D" w:rsidRPr="0042732C" w:rsidRDefault="00FD117D" w:rsidP="00FD117D">
      <w:pPr>
        <w:pStyle w:val="af0"/>
        <w:numPr>
          <w:ilvl w:val="0"/>
          <w:numId w:val="30"/>
        </w:numPr>
        <w:spacing w:after="0"/>
        <w:contextualSpacing/>
        <w:rPr>
          <w:rFonts w:ascii="Times New Roman" w:hAnsi="Times New Roman"/>
        </w:rPr>
      </w:pPr>
      <w:r w:rsidRPr="0042732C">
        <w:rPr>
          <w:rFonts w:ascii="Times New Roman" w:hAnsi="Times New Roman"/>
        </w:rPr>
        <w:t>Популяризация спорта в школах, привлечение обучающихся к систематическим занятиям физической культурой.</w:t>
      </w:r>
    </w:p>
    <w:p w:rsidR="00FD117D" w:rsidRPr="0042732C" w:rsidRDefault="00FD117D" w:rsidP="00FD117D">
      <w:pPr>
        <w:pStyle w:val="af0"/>
        <w:numPr>
          <w:ilvl w:val="0"/>
          <w:numId w:val="30"/>
        </w:numPr>
        <w:spacing w:after="0"/>
        <w:contextualSpacing/>
        <w:rPr>
          <w:rFonts w:ascii="Times New Roman" w:hAnsi="Times New Roman"/>
        </w:rPr>
      </w:pPr>
      <w:r w:rsidRPr="0042732C">
        <w:rPr>
          <w:rFonts w:ascii="Times New Roman" w:hAnsi="Times New Roman"/>
        </w:rPr>
        <w:t>Улучшение спортивно-массовой работы в школах в неурочное время.</w:t>
      </w:r>
    </w:p>
    <w:p w:rsidR="00FD117D" w:rsidRDefault="00FD117D" w:rsidP="00FD117D">
      <w:pPr>
        <w:pStyle w:val="af0"/>
        <w:numPr>
          <w:ilvl w:val="0"/>
          <w:numId w:val="30"/>
        </w:numPr>
        <w:spacing w:after="0"/>
        <w:contextualSpacing/>
        <w:rPr>
          <w:rFonts w:ascii="Times New Roman" w:hAnsi="Times New Roman"/>
        </w:rPr>
      </w:pPr>
      <w:r w:rsidRPr="0042732C">
        <w:rPr>
          <w:rFonts w:ascii="Times New Roman" w:hAnsi="Times New Roman"/>
        </w:rPr>
        <w:t>Выявлени</w:t>
      </w:r>
      <w:r>
        <w:rPr>
          <w:rFonts w:ascii="Times New Roman" w:hAnsi="Times New Roman"/>
        </w:rPr>
        <w:t xml:space="preserve">я передового опыта работы общеобразовательных учреждений Бодайбинского </w:t>
      </w:r>
      <w:r w:rsidRPr="0042732C">
        <w:rPr>
          <w:rFonts w:ascii="Times New Roman" w:hAnsi="Times New Roman"/>
        </w:rPr>
        <w:t>района.</w:t>
      </w:r>
    </w:p>
    <w:p w:rsidR="00FD117D" w:rsidRPr="0042732C" w:rsidRDefault="00FD117D" w:rsidP="00FD117D">
      <w:pPr>
        <w:pStyle w:val="af0"/>
        <w:numPr>
          <w:ilvl w:val="0"/>
          <w:numId w:val="30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Укрепление дружественных связей между обучающимися общеобразовательных учреждений.</w:t>
      </w:r>
    </w:p>
    <w:p w:rsidR="00FD117D" w:rsidRDefault="00FD117D" w:rsidP="00FD117D">
      <w:pPr>
        <w:pStyle w:val="af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2. </w:t>
      </w:r>
      <w:r w:rsidRPr="00004516">
        <w:rPr>
          <w:rFonts w:ascii="Times New Roman" w:hAnsi="Times New Roman"/>
          <w:b/>
        </w:rPr>
        <w:t>Награждение:</w:t>
      </w:r>
    </w:p>
    <w:p w:rsidR="00FD117D" w:rsidRDefault="00FD117D" w:rsidP="00FD117D">
      <w:pPr>
        <w:pStyle w:val="af0"/>
        <w:rPr>
          <w:rFonts w:ascii="Times New Roman" w:hAnsi="Times New Roman"/>
        </w:rPr>
      </w:pPr>
      <w:r w:rsidRPr="00004516">
        <w:rPr>
          <w:rFonts w:ascii="Times New Roman" w:hAnsi="Times New Roman"/>
        </w:rPr>
        <w:t>Администрация г.Бодайбо и района.</w:t>
      </w:r>
    </w:p>
    <w:p w:rsidR="00FD117D" w:rsidRPr="00004516" w:rsidRDefault="00FD117D" w:rsidP="00FD117D">
      <w:pPr>
        <w:pStyle w:val="af0"/>
        <w:rPr>
          <w:rFonts w:ascii="Times New Roman" w:hAnsi="Times New Roman"/>
        </w:rPr>
      </w:pPr>
      <w:r w:rsidRPr="00004516">
        <w:rPr>
          <w:rFonts w:ascii="Times New Roman" w:hAnsi="Times New Roman"/>
          <w:b/>
        </w:rPr>
        <w:t xml:space="preserve">                                                       3. Условия:</w:t>
      </w:r>
    </w:p>
    <w:p w:rsidR="00FD117D" w:rsidRPr="00004516" w:rsidRDefault="00FD117D" w:rsidP="00FD117D">
      <w:pPr>
        <w:pStyle w:val="af0"/>
        <w:rPr>
          <w:rFonts w:ascii="Times New Roman" w:hAnsi="Times New Roman"/>
        </w:rPr>
      </w:pPr>
      <w:r w:rsidRPr="00004516">
        <w:rPr>
          <w:rFonts w:ascii="Times New Roman" w:hAnsi="Times New Roman"/>
        </w:rPr>
        <w:t xml:space="preserve"> Главные судьи отвечают за Охрану труда и технику безопасности при проведении соревнований.</w:t>
      </w:r>
    </w:p>
    <w:p w:rsidR="00FD117D" w:rsidRDefault="00FD117D" w:rsidP="00FD117D">
      <w:pPr>
        <w:pStyle w:val="af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</w:t>
      </w:r>
    </w:p>
    <w:p w:rsidR="00FD117D" w:rsidRPr="00004516" w:rsidRDefault="00FD117D" w:rsidP="00FD117D">
      <w:pPr>
        <w:pStyle w:val="af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  <w:r w:rsidRPr="00004516">
        <w:rPr>
          <w:rFonts w:ascii="Times New Roman" w:hAnsi="Times New Roman"/>
          <w:b/>
        </w:rPr>
        <w:t>ПРОГРАММА</w:t>
      </w:r>
    </w:p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Pr="004840DC">
        <w:rPr>
          <w:rFonts w:ascii="Times New Roman" w:hAnsi="Times New Roman"/>
          <w:b/>
        </w:rPr>
        <w:t>Самбо</w:t>
      </w:r>
    </w:p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1034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410"/>
        <w:gridCol w:w="2693"/>
        <w:gridCol w:w="2835"/>
        <w:gridCol w:w="1985"/>
      </w:tblGrid>
      <w:tr w:rsidR="00FD117D" w:rsidRPr="004840DC" w:rsidTr="00187840">
        <w:trPr>
          <w:trHeight w:val="3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С</w:t>
            </w:r>
            <w:r w:rsidRPr="004840DC">
              <w:rPr>
                <w:rFonts w:ascii="Times New Roman" w:hAnsi="Times New Roman"/>
                <w:b/>
                <w:bCs/>
                <w:iCs/>
              </w:rPr>
              <w:t>оревнования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iCs/>
              </w:rPr>
              <w:t xml:space="preserve">Сроки </w:t>
            </w:r>
            <w:r w:rsidRPr="004840DC">
              <w:rPr>
                <w:rFonts w:ascii="Times New Roman" w:hAnsi="Times New Roman"/>
                <w:b/>
                <w:bCs/>
                <w:iCs/>
              </w:rPr>
              <w:t>проведени</w:t>
            </w:r>
            <w:r w:rsidRPr="004840DC">
              <w:rPr>
                <w:rFonts w:ascii="Times New Roman" w:hAnsi="Times New Roman"/>
                <w:b/>
                <w:iCs/>
              </w:rPr>
              <w:t>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bCs/>
                <w:iCs/>
              </w:rPr>
              <w:t>Главный судья</w:t>
            </w:r>
          </w:p>
        </w:tc>
      </w:tr>
      <w:tr w:rsidR="00FD117D" w:rsidRPr="004840DC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</w:rPr>
              <w:t>Новогодний турнир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09.01. 2015</w:t>
            </w:r>
            <w:r w:rsidRPr="004840DC">
              <w:rPr>
                <w:rFonts w:ascii="Times New Roman" w:hAnsi="Times New Roman"/>
                <w:iCs/>
              </w:rPr>
              <w:t xml:space="preserve"> г в 10.00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Спортзал школы №2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iCs/>
              </w:rPr>
              <w:t>Щербаков В. Г</w:t>
            </w:r>
            <w:r w:rsidRPr="004840DC">
              <w:rPr>
                <w:rFonts w:ascii="Times New Roman" w:hAnsi="Times New Roman"/>
              </w:rPr>
              <w:t>.</w:t>
            </w:r>
          </w:p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тел.89149212285</w:t>
            </w:r>
          </w:p>
        </w:tc>
      </w:tr>
      <w:tr w:rsidR="00FD117D" w:rsidRPr="004840DC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</w:rPr>
              <w:t>«День защиты детей»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01.06. 2015</w:t>
            </w:r>
            <w:r w:rsidRPr="004840DC">
              <w:rPr>
                <w:rFonts w:ascii="Times New Roman" w:hAnsi="Times New Roman"/>
              </w:rPr>
              <w:t xml:space="preserve"> г в 10.00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Спортзал школы №2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iCs/>
              </w:rPr>
              <w:t>Щербаков В. Г</w:t>
            </w:r>
            <w:r w:rsidRPr="004840DC">
              <w:rPr>
                <w:rFonts w:ascii="Times New Roman" w:hAnsi="Times New Roman"/>
              </w:rPr>
              <w:t>.</w:t>
            </w:r>
          </w:p>
        </w:tc>
      </w:tr>
    </w:tbl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840DC">
        <w:rPr>
          <w:rFonts w:ascii="Times New Roman" w:hAnsi="Times New Roman"/>
          <w:b/>
        </w:rPr>
        <w:t>Баскетбол</w:t>
      </w:r>
    </w:p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1034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410"/>
        <w:gridCol w:w="2693"/>
        <w:gridCol w:w="2835"/>
        <w:gridCol w:w="1985"/>
      </w:tblGrid>
      <w:tr w:rsidR="00FD117D" w:rsidRPr="004840DC" w:rsidTr="00187840">
        <w:trPr>
          <w:trHeight w:val="2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С</w:t>
            </w:r>
            <w:r w:rsidRPr="004840DC">
              <w:rPr>
                <w:rFonts w:ascii="Times New Roman" w:hAnsi="Times New Roman"/>
                <w:b/>
                <w:bCs/>
                <w:iCs/>
              </w:rPr>
              <w:t>оревнования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iCs/>
              </w:rPr>
              <w:t xml:space="preserve">Сроки </w:t>
            </w:r>
            <w:r w:rsidRPr="004840DC">
              <w:rPr>
                <w:rFonts w:ascii="Times New Roman" w:hAnsi="Times New Roman"/>
                <w:b/>
                <w:bCs/>
                <w:iCs/>
              </w:rPr>
              <w:t>проведени</w:t>
            </w:r>
            <w:r w:rsidRPr="004840DC">
              <w:rPr>
                <w:rFonts w:ascii="Times New Roman" w:hAnsi="Times New Roman"/>
                <w:b/>
                <w:iCs/>
              </w:rPr>
              <w:t>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bCs/>
                <w:iCs/>
              </w:rPr>
              <w:t>Главный судья</w:t>
            </w:r>
          </w:p>
        </w:tc>
      </w:tr>
      <w:tr w:rsidR="00FD117D" w:rsidRPr="004840DC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</w:rPr>
              <w:t>Осенний турнир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05.11.2014</w:t>
            </w:r>
            <w:r w:rsidRPr="004840DC">
              <w:rPr>
                <w:rFonts w:ascii="Times New Roman" w:hAnsi="Times New Roman"/>
                <w:iCs/>
              </w:rPr>
              <w:t xml:space="preserve"> г в 10.00 (дев)</w:t>
            </w:r>
          </w:p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06.11.2014</w:t>
            </w:r>
            <w:r w:rsidRPr="004840DC">
              <w:rPr>
                <w:rFonts w:ascii="Times New Roman" w:hAnsi="Times New Roman"/>
                <w:iCs/>
              </w:rPr>
              <w:t xml:space="preserve"> г в 10.00 (юн)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Спортзал «Автомобилист»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iCs/>
              </w:rPr>
              <w:t xml:space="preserve">Куров </w:t>
            </w:r>
            <w:r w:rsidRPr="004840DC">
              <w:rPr>
                <w:rFonts w:ascii="Times New Roman" w:hAnsi="Times New Roman"/>
              </w:rPr>
              <w:t>И.Н.</w:t>
            </w:r>
          </w:p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89041160719</w:t>
            </w:r>
          </w:p>
        </w:tc>
      </w:tr>
      <w:tr w:rsidR="00FD117D" w:rsidRPr="004840DC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Рождественский турнир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06.01.2015</w:t>
            </w:r>
            <w:r w:rsidRPr="004840DC">
              <w:rPr>
                <w:rFonts w:ascii="Times New Roman" w:hAnsi="Times New Roman"/>
              </w:rPr>
              <w:t xml:space="preserve"> г в </w:t>
            </w:r>
            <w:r w:rsidRPr="004840DC">
              <w:rPr>
                <w:rFonts w:ascii="Times New Roman" w:hAnsi="Times New Roman"/>
                <w:iCs/>
              </w:rPr>
              <w:t>10.00 (дев)</w:t>
            </w:r>
          </w:p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07.01.2015</w:t>
            </w:r>
            <w:r w:rsidRPr="004840DC">
              <w:rPr>
                <w:rFonts w:ascii="Times New Roman" w:hAnsi="Times New Roman"/>
                <w:iCs/>
              </w:rPr>
              <w:t xml:space="preserve"> г в 10.00 (юн)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Спортзал «Автомобилист»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Куров И.Н.</w:t>
            </w:r>
          </w:p>
        </w:tc>
      </w:tr>
      <w:tr w:rsidR="00FD117D" w:rsidRPr="004840DC" w:rsidTr="00187840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Весенний турнир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27.03.2015</w:t>
            </w:r>
            <w:r w:rsidRPr="004840DC">
              <w:rPr>
                <w:rFonts w:ascii="Times New Roman" w:hAnsi="Times New Roman"/>
              </w:rPr>
              <w:t xml:space="preserve">  в </w:t>
            </w:r>
            <w:r w:rsidRPr="004840DC">
              <w:rPr>
                <w:rFonts w:ascii="Times New Roman" w:hAnsi="Times New Roman"/>
                <w:iCs/>
              </w:rPr>
              <w:t>10.00 (дев)</w:t>
            </w:r>
          </w:p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28.03.2015</w:t>
            </w:r>
            <w:r w:rsidRPr="004840DC">
              <w:rPr>
                <w:rFonts w:ascii="Times New Roman" w:hAnsi="Times New Roman"/>
              </w:rPr>
              <w:t xml:space="preserve"> г в </w:t>
            </w:r>
            <w:r w:rsidRPr="004840DC">
              <w:rPr>
                <w:rFonts w:ascii="Times New Roman" w:hAnsi="Times New Roman"/>
                <w:iCs/>
              </w:rPr>
              <w:t>10.00 (юн)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Спортзал «Автомобилист»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Куров И.Н.</w:t>
            </w:r>
          </w:p>
        </w:tc>
      </w:tr>
      <w:tr w:rsidR="00FD117D" w:rsidRPr="004840DC" w:rsidTr="00187840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</w:rPr>
              <w:t>«День защиты детей»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01.06.2015</w:t>
            </w:r>
            <w:r w:rsidRPr="004840DC">
              <w:rPr>
                <w:rFonts w:ascii="Times New Roman" w:hAnsi="Times New Roman"/>
              </w:rPr>
              <w:t>г в 10.00 (дев)</w:t>
            </w:r>
          </w:p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12.00 (юн)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Спортзал «Автомобилист»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Куров И.Н.</w:t>
            </w:r>
          </w:p>
        </w:tc>
      </w:tr>
    </w:tbl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840DC">
        <w:rPr>
          <w:rFonts w:ascii="Times New Roman" w:hAnsi="Times New Roman"/>
          <w:b/>
        </w:rPr>
        <w:t>Шахматы</w:t>
      </w:r>
    </w:p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1034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410"/>
        <w:gridCol w:w="2693"/>
        <w:gridCol w:w="2835"/>
        <w:gridCol w:w="1985"/>
      </w:tblGrid>
      <w:tr w:rsidR="00FD117D" w:rsidRPr="004840DC" w:rsidTr="00187840">
        <w:trPr>
          <w:trHeight w:val="2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С</w:t>
            </w:r>
            <w:r w:rsidRPr="004840DC">
              <w:rPr>
                <w:rFonts w:ascii="Times New Roman" w:hAnsi="Times New Roman"/>
                <w:b/>
                <w:bCs/>
                <w:iCs/>
              </w:rPr>
              <w:t>оревнования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iCs/>
              </w:rPr>
              <w:t xml:space="preserve">Сроки </w:t>
            </w:r>
            <w:r w:rsidRPr="004840DC">
              <w:rPr>
                <w:rFonts w:ascii="Times New Roman" w:hAnsi="Times New Roman"/>
                <w:b/>
                <w:bCs/>
                <w:iCs/>
              </w:rPr>
              <w:t>проведени</w:t>
            </w:r>
            <w:r w:rsidRPr="004840DC">
              <w:rPr>
                <w:rFonts w:ascii="Times New Roman" w:hAnsi="Times New Roman"/>
                <w:b/>
                <w:iCs/>
              </w:rPr>
              <w:t>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bCs/>
                <w:iCs/>
              </w:rPr>
              <w:t>Главный судья</w:t>
            </w:r>
          </w:p>
        </w:tc>
      </w:tr>
      <w:tr w:rsidR="00FD117D" w:rsidRPr="004840DC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</w:rPr>
              <w:t>Осенний турнир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30</w:t>
            </w:r>
            <w:r w:rsidRPr="004840DC">
              <w:rPr>
                <w:rFonts w:ascii="Times New Roman" w:hAnsi="Times New Roman"/>
                <w:iCs/>
              </w:rPr>
              <w:t>.11.</w:t>
            </w:r>
            <w:r>
              <w:rPr>
                <w:rFonts w:ascii="Times New Roman" w:hAnsi="Times New Roman"/>
              </w:rPr>
              <w:t xml:space="preserve"> 2014</w:t>
            </w:r>
            <w:r w:rsidRPr="004840DC">
              <w:rPr>
                <w:rFonts w:ascii="Times New Roman" w:hAnsi="Times New Roman"/>
              </w:rPr>
              <w:t>г в 10.00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Спортзал «Автомобилист»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4840DC">
              <w:rPr>
                <w:rFonts w:ascii="Times New Roman" w:hAnsi="Times New Roman"/>
                <w:iCs/>
              </w:rPr>
              <w:t>Прокопьев В.П.</w:t>
            </w:r>
          </w:p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iCs/>
              </w:rPr>
              <w:t>тел.5-18-96</w:t>
            </w:r>
          </w:p>
        </w:tc>
      </w:tr>
      <w:tr w:rsidR="00FD117D" w:rsidRPr="004840DC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</w:rPr>
              <w:t xml:space="preserve">Турнир </w:t>
            </w:r>
            <w:r w:rsidR="00693517">
              <w:rPr>
                <w:rFonts w:ascii="Times New Roman" w:hAnsi="Times New Roman"/>
                <w:bCs/>
              </w:rPr>
              <w:t>в п. Мамакан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04.01. 2015</w:t>
            </w:r>
            <w:r w:rsidRPr="004840DC">
              <w:rPr>
                <w:rFonts w:ascii="Times New Roman" w:hAnsi="Times New Roman"/>
              </w:rPr>
              <w:t>г в 10.00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Мамакан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Летута Т.О.</w:t>
            </w:r>
          </w:p>
        </w:tc>
      </w:tr>
      <w:tr w:rsidR="00FD117D" w:rsidRPr="004840DC" w:rsidTr="00187840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Рождественский турнир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04.01. 2015</w:t>
            </w:r>
            <w:r w:rsidRPr="004840DC">
              <w:rPr>
                <w:rFonts w:ascii="Times New Roman" w:hAnsi="Times New Roman"/>
              </w:rPr>
              <w:t>г в 10.00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Спортзал «Автомобилист»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iCs/>
              </w:rPr>
              <w:t>Прокопьев В.П.</w:t>
            </w:r>
          </w:p>
        </w:tc>
      </w:tr>
      <w:tr w:rsidR="00FD117D" w:rsidRPr="004840DC" w:rsidTr="00187840">
        <w:trPr>
          <w:trHeight w:val="2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 xml:space="preserve">Весенний </w:t>
            </w:r>
            <w:r w:rsidRPr="004840DC">
              <w:rPr>
                <w:rFonts w:ascii="Times New Roman" w:hAnsi="Times New Roman"/>
                <w:bCs/>
              </w:rPr>
              <w:t>турнир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29</w:t>
            </w:r>
            <w:r w:rsidRPr="004840DC">
              <w:rPr>
                <w:rFonts w:ascii="Times New Roman" w:hAnsi="Times New Roman"/>
              </w:rPr>
              <w:t xml:space="preserve">.03. </w:t>
            </w:r>
            <w:r>
              <w:rPr>
                <w:rFonts w:ascii="Times New Roman" w:hAnsi="Times New Roman"/>
                <w:bCs/>
              </w:rPr>
              <w:t>2015</w:t>
            </w:r>
            <w:r w:rsidRPr="004840DC">
              <w:rPr>
                <w:rFonts w:ascii="Times New Roman" w:hAnsi="Times New Roman"/>
                <w:bCs/>
              </w:rPr>
              <w:t>г в 10.00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Спортзал «Автомобилист»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iCs/>
              </w:rPr>
              <w:t>Прокопьев В.П.</w:t>
            </w:r>
          </w:p>
        </w:tc>
      </w:tr>
      <w:tr w:rsidR="00FD117D" w:rsidRPr="004840DC" w:rsidTr="00187840">
        <w:trPr>
          <w:trHeight w:val="2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840DC"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</w:rPr>
              <w:t>День защиты детей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01.06. 2015</w:t>
            </w:r>
            <w:r w:rsidRPr="004840DC">
              <w:rPr>
                <w:rFonts w:ascii="Times New Roman" w:hAnsi="Times New Roman"/>
              </w:rPr>
              <w:t xml:space="preserve"> г в 10.00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Спортзал «Автомобилист»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iCs/>
              </w:rPr>
              <w:t>Прокопьев В.П.</w:t>
            </w:r>
          </w:p>
        </w:tc>
      </w:tr>
      <w:tr w:rsidR="00FD117D" w:rsidRPr="004840DC" w:rsidTr="00187840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840D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693517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«День защиты детей» в п. Мамакан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01.06. 2015</w:t>
            </w:r>
            <w:r w:rsidRPr="004840DC">
              <w:rPr>
                <w:rFonts w:ascii="Times New Roman" w:hAnsi="Times New Roman"/>
              </w:rPr>
              <w:t xml:space="preserve"> г в 10.00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Мамакан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Летута Т.О.</w:t>
            </w:r>
          </w:p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4840DC">
              <w:rPr>
                <w:rFonts w:ascii="Times New Roman" w:hAnsi="Times New Roman"/>
              </w:rPr>
              <w:t>тел.89500569738</w:t>
            </w:r>
          </w:p>
        </w:tc>
      </w:tr>
    </w:tbl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840DC">
        <w:rPr>
          <w:rFonts w:ascii="Times New Roman" w:hAnsi="Times New Roman"/>
          <w:b/>
        </w:rPr>
        <w:t>Футбол</w:t>
      </w:r>
    </w:p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1034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410"/>
        <w:gridCol w:w="2482"/>
        <w:gridCol w:w="3046"/>
        <w:gridCol w:w="1985"/>
      </w:tblGrid>
      <w:tr w:rsidR="00FD117D" w:rsidRPr="004840DC" w:rsidTr="00187840">
        <w:trPr>
          <w:trHeight w:val="2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bCs/>
                <w:iCs/>
              </w:rPr>
              <w:t>Соревнования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bCs/>
                <w:iCs/>
              </w:rPr>
              <w:t xml:space="preserve">Сроки </w:t>
            </w:r>
            <w:r w:rsidRPr="004840DC">
              <w:rPr>
                <w:rFonts w:ascii="Times New Roman" w:hAnsi="Times New Roman"/>
                <w:b/>
                <w:iCs/>
              </w:rPr>
              <w:t>проведения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bCs/>
                <w:iCs/>
              </w:rPr>
              <w:t>Главный судья</w:t>
            </w:r>
          </w:p>
        </w:tc>
      </w:tr>
      <w:tr w:rsidR="00FD117D" w:rsidRPr="004840DC" w:rsidTr="00187840">
        <w:trPr>
          <w:trHeight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Осенние каникулы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07.11.  2014</w:t>
            </w:r>
            <w:r w:rsidRPr="004840DC">
              <w:rPr>
                <w:rFonts w:ascii="Times New Roman" w:hAnsi="Times New Roman"/>
              </w:rPr>
              <w:t xml:space="preserve"> г в 10.00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Спортзал «Автомобилист»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Уколов С.В.</w:t>
            </w:r>
          </w:p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тел.89500998095</w:t>
            </w:r>
          </w:p>
        </w:tc>
      </w:tr>
      <w:tr w:rsidR="00FD117D" w:rsidRPr="004840DC" w:rsidTr="00187840">
        <w:trPr>
          <w:trHeight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</w:rPr>
              <w:t>Январские каникулы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04.01.  2015</w:t>
            </w:r>
            <w:r w:rsidRPr="004840DC">
              <w:rPr>
                <w:rFonts w:ascii="Times New Roman" w:hAnsi="Times New Roman"/>
              </w:rPr>
              <w:t xml:space="preserve"> г в 10.00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Спортзал «Автомобилист»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Уколов С.В.</w:t>
            </w:r>
          </w:p>
        </w:tc>
      </w:tr>
      <w:tr w:rsidR="00FD117D" w:rsidRPr="004840DC" w:rsidTr="00187840">
        <w:trPr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 xml:space="preserve">Весенние </w:t>
            </w:r>
            <w:r w:rsidRPr="004840DC">
              <w:rPr>
                <w:rFonts w:ascii="Times New Roman" w:hAnsi="Times New Roman"/>
                <w:bCs/>
              </w:rPr>
              <w:t>каникулы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25.03.  2015</w:t>
            </w:r>
            <w:r w:rsidRPr="004840DC">
              <w:rPr>
                <w:rFonts w:ascii="Times New Roman" w:hAnsi="Times New Roman"/>
                <w:bCs/>
              </w:rPr>
              <w:t xml:space="preserve"> г</w:t>
            </w:r>
            <w:r w:rsidRPr="004840DC">
              <w:rPr>
                <w:rFonts w:ascii="Times New Roman" w:hAnsi="Times New Roman"/>
              </w:rPr>
              <w:t xml:space="preserve"> в 10.00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Спортзал «Автомобилист»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Уколов С.В.</w:t>
            </w:r>
          </w:p>
        </w:tc>
      </w:tr>
      <w:tr w:rsidR="00FD117D" w:rsidRPr="004840DC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 xml:space="preserve">«День </w:t>
            </w:r>
            <w:r w:rsidRPr="004840DC">
              <w:rPr>
                <w:rFonts w:ascii="Times New Roman" w:hAnsi="Times New Roman"/>
                <w:bCs/>
              </w:rPr>
              <w:t xml:space="preserve">защиты </w:t>
            </w:r>
            <w:r w:rsidRPr="004840DC">
              <w:rPr>
                <w:rFonts w:ascii="Times New Roman" w:hAnsi="Times New Roman"/>
              </w:rPr>
              <w:t>детей»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01.06.  2015</w:t>
            </w:r>
            <w:r w:rsidRPr="004840DC">
              <w:rPr>
                <w:rFonts w:ascii="Times New Roman" w:hAnsi="Times New Roman"/>
              </w:rPr>
              <w:t xml:space="preserve"> г в 10.00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Стадион «Труд»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 xml:space="preserve">Уколов </w:t>
            </w:r>
            <w:r w:rsidRPr="004840DC">
              <w:rPr>
                <w:rFonts w:ascii="Times New Roman" w:hAnsi="Times New Roman"/>
                <w:iCs/>
              </w:rPr>
              <w:t>С.В.</w:t>
            </w:r>
          </w:p>
        </w:tc>
      </w:tr>
    </w:tbl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840DC">
        <w:rPr>
          <w:rFonts w:ascii="Times New Roman" w:hAnsi="Times New Roman"/>
          <w:b/>
        </w:rPr>
        <w:t xml:space="preserve">Настольный </w:t>
      </w:r>
      <w:r w:rsidRPr="004840DC">
        <w:rPr>
          <w:rFonts w:ascii="Times New Roman" w:hAnsi="Times New Roman"/>
          <w:b/>
          <w:bCs/>
        </w:rPr>
        <w:t>теннис</w:t>
      </w:r>
    </w:p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1034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410"/>
        <w:gridCol w:w="2482"/>
        <w:gridCol w:w="3046"/>
        <w:gridCol w:w="1985"/>
      </w:tblGrid>
      <w:tr w:rsidR="00FD117D" w:rsidRPr="004840DC" w:rsidTr="00187840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bCs/>
                <w:iCs/>
              </w:rPr>
              <w:t>Соревнования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bCs/>
                <w:iCs/>
              </w:rPr>
              <w:t xml:space="preserve">Сроки </w:t>
            </w:r>
            <w:r w:rsidRPr="004840DC">
              <w:rPr>
                <w:rFonts w:ascii="Times New Roman" w:hAnsi="Times New Roman"/>
                <w:b/>
                <w:iCs/>
              </w:rPr>
              <w:t>проведения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bCs/>
                <w:iCs/>
              </w:rPr>
              <w:t>Главный судья</w:t>
            </w:r>
          </w:p>
        </w:tc>
      </w:tr>
      <w:tr w:rsidR="00FD117D" w:rsidRPr="004840DC" w:rsidTr="00187840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Осенние каникулы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09.11. 2014</w:t>
            </w:r>
            <w:r w:rsidRPr="004840DC">
              <w:rPr>
                <w:rFonts w:ascii="Times New Roman" w:hAnsi="Times New Roman"/>
              </w:rPr>
              <w:t xml:space="preserve"> г в 10.00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Фофанов Ю.Е.</w:t>
            </w:r>
          </w:p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тел.89500757621</w:t>
            </w:r>
          </w:p>
        </w:tc>
      </w:tr>
      <w:tr w:rsidR="00FD117D" w:rsidRPr="004840DC" w:rsidTr="00187840">
        <w:trPr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</w:rPr>
              <w:t>Январские каникулы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05.01. 2015</w:t>
            </w:r>
            <w:r w:rsidRPr="004840DC">
              <w:rPr>
                <w:rFonts w:ascii="Times New Roman" w:hAnsi="Times New Roman"/>
              </w:rPr>
              <w:t xml:space="preserve"> г в 10.00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Фофанов Ю.Е.</w:t>
            </w:r>
          </w:p>
        </w:tc>
      </w:tr>
      <w:tr w:rsidR="00FD117D" w:rsidRPr="004840DC" w:rsidTr="00187840">
        <w:trPr>
          <w:trHeight w:val="2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 xml:space="preserve">Весенние </w:t>
            </w:r>
            <w:r w:rsidRPr="004840DC">
              <w:rPr>
                <w:rFonts w:ascii="Times New Roman" w:hAnsi="Times New Roman"/>
                <w:bCs/>
              </w:rPr>
              <w:t>каникулы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26.03. 2015</w:t>
            </w:r>
            <w:r w:rsidRPr="004840DC">
              <w:rPr>
                <w:rFonts w:ascii="Times New Roman" w:hAnsi="Times New Roman"/>
                <w:bCs/>
              </w:rPr>
              <w:t xml:space="preserve"> г</w:t>
            </w:r>
            <w:r w:rsidRPr="004840DC">
              <w:rPr>
                <w:rFonts w:ascii="Times New Roman" w:hAnsi="Times New Roman"/>
              </w:rPr>
              <w:t xml:space="preserve"> в 10.00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Фофанов Ю.Е.</w:t>
            </w:r>
          </w:p>
        </w:tc>
      </w:tr>
      <w:tr w:rsidR="00FD117D" w:rsidRPr="004840DC" w:rsidTr="00187840">
        <w:trPr>
          <w:trHeight w:val="2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 xml:space="preserve">«День </w:t>
            </w:r>
            <w:r w:rsidRPr="004840DC">
              <w:rPr>
                <w:rFonts w:ascii="Times New Roman" w:hAnsi="Times New Roman"/>
                <w:bCs/>
              </w:rPr>
              <w:t xml:space="preserve">защиты </w:t>
            </w:r>
            <w:r w:rsidRPr="004840DC">
              <w:rPr>
                <w:rFonts w:ascii="Times New Roman" w:hAnsi="Times New Roman"/>
              </w:rPr>
              <w:t>детей»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01.06. 2015</w:t>
            </w:r>
            <w:r w:rsidRPr="004840DC">
              <w:rPr>
                <w:rFonts w:ascii="Times New Roman" w:hAnsi="Times New Roman"/>
              </w:rPr>
              <w:t xml:space="preserve"> г в 10.00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Фофанов Ю.Е.</w:t>
            </w:r>
          </w:p>
        </w:tc>
      </w:tr>
    </w:tbl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840DC">
        <w:rPr>
          <w:rFonts w:ascii="Times New Roman" w:hAnsi="Times New Roman"/>
          <w:b/>
        </w:rPr>
        <w:t>Лыжные гонки</w:t>
      </w:r>
    </w:p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1034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410"/>
        <w:gridCol w:w="2482"/>
        <w:gridCol w:w="3046"/>
        <w:gridCol w:w="1985"/>
      </w:tblGrid>
      <w:tr w:rsidR="00FD117D" w:rsidRPr="004840DC" w:rsidTr="00187840">
        <w:trPr>
          <w:trHeight w:val="2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С</w:t>
            </w:r>
            <w:r w:rsidRPr="004840DC">
              <w:rPr>
                <w:rFonts w:ascii="Times New Roman" w:hAnsi="Times New Roman"/>
                <w:b/>
                <w:bCs/>
                <w:iCs/>
              </w:rPr>
              <w:t>оревнования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iCs/>
              </w:rPr>
              <w:t xml:space="preserve">Сроки </w:t>
            </w:r>
            <w:r w:rsidRPr="004840DC">
              <w:rPr>
                <w:rFonts w:ascii="Times New Roman" w:hAnsi="Times New Roman"/>
                <w:b/>
                <w:bCs/>
                <w:iCs/>
              </w:rPr>
              <w:t>проведени</w:t>
            </w:r>
            <w:r w:rsidRPr="004840DC">
              <w:rPr>
                <w:rFonts w:ascii="Times New Roman" w:hAnsi="Times New Roman"/>
                <w:b/>
                <w:iCs/>
              </w:rPr>
              <w:t>я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bCs/>
                <w:iCs/>
              </w:rPr>
              <w:t>Главный судья</w:t>
            </w:r>
          </w:p>
        </w:tc>
      </w:tr>
      <w:tr w:rsidR="00FD117D" w:rsidRPr="004840DC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</w:rPr>
              <w:t>Открытие сезона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23.11</w:t>
            </w:r>
            <w:r w:rsidRPr="004840DC">
              <w:rPr>
                <w:rFonts w:ascii="Times New Roman" w:hAnsi="Times New Roman"/>
                <w:iCs/>
              </w:rPr>
              <w:t xml:space="preserve">. </w:t>
            </w:r>
            <w:r>
              <w:rPr>
                <w:rFonts w:ascii="Times New Roman" w:hAnsi="Times New Roman"/>
              </w:rPr>
              <w:t>2014</w:t>
            </w:r>
            <w:r w:rsidRPr="004840DC">
              <w:rPr>
                <w:rFonts w:ascii="Times New Roman" w:hAnsi="Times New Roman"/>
              </w:rPr>
              <w:t xml:space="preserve"> г в 11.00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Лыжная база «Таежная»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Гельванов В.С.</w:t>
            </w:r>
          </w:p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тел.89041288024</w:t>
            </w:r>
          </w:p>
        </w:tc>
      </w:tr>
      <w:tr w:rsidR="00FD117D" w:rsidRPr="004840DC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</w:rPr>
              <w:t>Новогодняя гонка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840DC">
              <w:rPr>
                <w:rFonts w:ascii="Times New Roman" w:hAnsi="Times New Roman"/>
              </w:rPr>
              <w:t>.01.</w:t>
            </w:r>
            <w:r>
              <w:rPr>
                <w:rFonts w:ascii="Times New Roman" w:hAnsi="Times New Roman"/>
              </w:rPr>
              <w:t xml:space="preserve"> 2015</w:t>
            </w:r>
            <w:r w:rsidRPr="004840DC">
              <w:rPr>
                <w:rFonts w:ascii="Times New Roman" w:hAnsi="Times New Roman"/>
              </w:rPr>
              <w:t xml:space="preserve"> г в 11.00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Лыжная база «Таежная»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Гельванов В.С.</w:t>
            </w:r>
          </w:p>
        </w:tc>
      </w:tr>
      <w:tr w:rsidR="00FD117D" w:rsidRPr="004840DC" w:rsidTr="00187840">
        <w:trPr>
          <w:trHeight w:val="1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Весенние каникулы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4840DC">
              <w:rPr>
                <w:rFonts w:ascii="Times New Roman" w:hAnsi="Times New Roman"/>
              </w:rPr>
              <w:t xml:space="preserve">.03. </w:t>
            </w:r>
            <w:r>
              <w:rPr>
                <w:rFonts w:ascii="Times New Roman" w:hAnsi="Times New Roman"/>
                <w:bCs/>
              </w:rPr>
              <w:t>2015</w:t>
            </w:r>
            <w:r w:rsidRPr="004840DC">
              <w:rPr>
                <w:rFonts w:ascii="Times New Roman" w:hAnsi="Times New Roman"/>
                <w:bCs/>
              </w:rPr>
              <w:t xml:space="preserve"> г в 11.00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Лыжная база «Таежная»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Гельванов В.С.</w:t>
            </w:r>
          </w:p>
        </w:tc>
      </w:tr>
    </w:tbl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840DC">
        <w:rPr>
          <w:rFonts w:ascii="Times New Roman" w:hAnsi="Times New Roman"/>
          <w:b/>
        </w:rPr>
        <w:t>Полиатлон</w:t>
      </w:r>
    </w:p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1034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410"/>
        <w:gridCol w:w="2410"/>
        <w:gridCol w:w="3118"/>
        <w:gridCol w:w="1985"/>
      </w:tblGrid>
      <w:tr w:rsidR="00FD117D" w:rsidRPr="004840DC" w:rsidTr="00187840">
        <w:trPr>
          <w:trHeight w:val="2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С</w:t>
            </w:r>
            <w:r w:rsidRPr="004840DC">
              <w:rPr>
                <w:rFonts w:ascii="Times New Roman" w:hAnsi="Times New Roman"/>
                <w:b/>
                <w:bCs/>
                <w:iCs/>
              </w:rPr>
              <w:t>оревнования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iCs/>
              </w:rPr>
              <w:t xml:space="preserve">Сроки </w:t>
            </w:r>
            <w:r w:rsidRPr="004840DC">
              <w:rPr>
                <w:rFonts w:ascii="Times New Roman" w:hAnsi="Times New Roman"/>
                <w:b/>
                <w:bCs/>
                <w:iCs/>
              </w:rPr>
              <w:t>проведени</w:t>
            </w:r>
            <w:r w:rsidRPr="004840DC">
              <w:rPr>
                <w:rFonts w:ascii="Times New Roman" w:hAnsi="Times New Roman"/>
                <w:b/>
                <w:iCs/>
              </w:rPr>
              <w:t>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bCs/>
                <w:iCs/>
              </w:rPr>
              <w:t>Главный судья</w:t>
            </w:r>
          </w:p>
        </w:tc>
      </w:tr>
      <w:tr w:rsidR="00FD117D" w:rsidRPr="004840DC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Осенние каникулы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04.11. 2014</w:t>
            </w:r>
            <w:r w:rsidRPr="004840DC">
              <w:rPr>
                <w:rFonts w:ascii="Times New Roman" w:hAnsi="Times New Roman"/>
              </w:rPr>
              <w:t xml:space="preserve"> г в 10.00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Тир стадион «Труд»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Хусаинов Р.М.</w:t>
            </w:r>
          </w:p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тел.89041477892</w:t>
            </w:r>
          </w:p>
        </w:tc>
      </w:tr>
      <w:tr w:rsidR="00FD117D" w:rsidRPr="004840DC" w:rsidTr="0018784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Зимние каникулы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04.01. 2015</w:t>
            </w:r>
            <w:r w:rsidRPr="004840DC">
              <w:rPr>
                <w:rFonts w:ascii="Times New Roman" w:hAnsi="Times New Roman"/>
              </w:rPr>
              <w:t xml:space="preserve"> г в 10.00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Тир стадион «Труд»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Хусаинов Р.М.</w:t>
            </w:r>
          </w:p>
        </w:tc>
      </w:tr>
      <w:tr w:rsidR="00FD117D" w:rsidRPr="004840DC" w:rsidTr="00187840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Весенние каникулы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 xml:space="preserve">27.03. </w:t>
            </w:r>
            <w:r>
              <w:rPr>
                <w:rFonts w:ascii="Times New Roman" w:hAnsi="Times New Roman"/>
              </w:rPr>
              <w:t>2015</w:t>
            </w:r>
            <w:r w:rsidRPr="004840DC">
              <w:rPr>
                <w:rFonts w:ascii="Times New Roman" w:hAnsi="Times New Roman"/>
              </w:rPr>
              <w:t xml:space="preserve"> г в 10.00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Тир стадион «Труд»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Хусаинов Р.М.</w:t>
            </w:r>
          </w:p>
        </w:tc>
      </w:tr>
      <w:tr w:rsidR="00FD117D" w:rsidRPr="004840DC" w:rsidTr="00187840">
        <w:trPr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 xml:space="preserve">«День </w:t>
            </w:r>
            <w:r w:rsidRPr="004840DC">
              <w:rPr>
                <w:rFonts w:ascii="Times New Roman" w:hAnsi="Times New Roman"/>
                <w:bCs/>
              </w:rPr>
              <w:t xml:space="preserve">защиты </w:t>
            </w:r>
            <w:r w:rsidRPr="004840DC">
              <w:rPr>
                <w:rFonts w:ascii="Times New Roman" w:hAnsi="Times New Roman"/>
              </w:rPr>
              <w:t>детей»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01.06. 2015</w:t>
            </w:r>
            <w:r w:rsidRPr="004840DC">
              <w:rPr>
                <w:rFonts w:ascii="Times New Roman" w:hAnsi="Times New Roman"/>
              </w:rPr>
              <w:t xml:space="preserve"> г в 10.00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Тир стадион «Труд»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Хусаинов Р.М.</w:t>
            </w:r>
          </w:p>
        </w:tc>
      </w:tr>
    </w:tbl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840DC">
        <w:rPr>
          <w:rFonts w:ascii="Times New Roman" w:hAnsi="Times New Roman"/>
          <w:b/>
        </w:rPr>
        <w:t>Плавание</w:t>
      </w:r>
    </w:p>
    <w:p w:rsidR="00FD117D" w:rsidRPr="004840DC" w:rsidRDefault="00FD117D" w:rsidP="00FD11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1034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410"/>
        <w:gridCol w:w="2482"/>
        <w:gridCol w:w="3046"/>
        <w:gridCol w:w="1985"/>
      </w:tblGrid>
      <w:tr w:rsidR="00FD117D" w:rsidRPr="004840DC" w:rsidTr="00187840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С</w:t>
            </w:r>
            <w:r w:rsidRPr="004840DC">
              <w:rPr>
                <w:rFonts w:ascii="Times New Roman" w:hAnsi="Times New Roman"/>
                <w:b/>
                <w:bCs/>
                <w:iCs/>
              </w:rPr>
              <w:t>оревнования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iCs/>
              </w:rPr>
              <w:t xml:space="preserve">Сроки </w:t>
            </w:r>
            <w:r w:rsidRPr="004840DC">
              <w:rPr>
                <w:rFonts w:ascii="Times New Roman" w:hAnsi="Times New Roman"/>
                <w:b/>
                <w:bCs/>
                <w:iCs/>
              </w:rPr>
              <w:t>проведени</w:t>
            </w:r>
            <w:r w:rsidRPr="004840DC">
              <w:rPr>
                <w:rFonts w:ascii="Times New Roman" w:hAnsi="Times New Roman"/>
                <w:b/>
                <w:iCs/>
              </w:rPr>
              <w:t>я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840DC">
              <w:rPr>
                <w:rFonts w:ascii="Times New Roman" w:hAnsi="Times New Roman"/>
                <w:b/>
                <w:bCs/>
                <w:iCs/>
              </w:rPr>
              <w:t>Главный судья</w:t>
            </w:r>
          </w:p>
        </w:tc>
      </w:tr>
      <w:tr w:rsidR="00FD117D" w:rsidRPr="004840DC" w:rsidTr="00187840">
        <w:trPr>
          <w:trHeight w:val="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DC3104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310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DC3104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сезона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DC3104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30.11.  2014 г 11.00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DC3104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  <w:iCs/>
              </w:rPr>
              <w:t>Плавательный бассейн «Металлист»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 w:rsidRPr="004840DC">
              <w:rPr>
                <w:rFonts w:ascii="Times New Roman" w:hAnsi="Times New Roman"/>
                <w:bCs/>
                <w:iCs/>
              </w:rPr>
              <w:t>Болдырева Л.Н.</w:t>
            </w:r>
          </w:p>
          <w:p w:rsidR="00FD117D" w:rsidRPr="00DC3104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 w:rsidRPr="004840DC">
              <w:rPr>
                <w:rFonts w:ascii="Times New Roman" w:hAnsi="Times New Roman"/>
                <w:bCs/>
                <w:iCs/>
              </w:rPr>
              <w:t>тел.89501070117</w:t>
            </w:r>
          </w:p>
        </w:tc>
      </w:tr>
      <w:tr w:rsidR="00FD117D" w:rsidRPr="004840DC" w:rsidTr="00187840">
        <w:trPr>
          <w:trHeight w:val="2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Весенний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15.12. 2015</w:t>
            </w:r>
            <w:r w:rsidRPr="004840DC">
              <w:rPr>
                <w:rFonts w:ascii="Times New Roman" w:hAnsi="Times New Roman"/>
                <w:iCs/>
              </w:rPr>
              <w:t xml:space="preserve"> г в 11.00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4840DC">
              <w:rPr>
                <w:rFonts w:ascii="Times New Roman" w:hAnsi="Times New Roman"/>
                <w:iCs/>
              </w:rPr>
              <w:t>Плавательный бассейн «Металлист»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 w:rsidRPr="004840DC">
              <w:rPr>
                <w:rFonts w:ascii="Times New Roman" w:hAnsi="Times New Roman"/>
                <w:bCs/>
                <w:iCs/>
              </w:rPr>
              <w:t>Болдырева Л.Н.</w:t>
            </w:r>
          </w:p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 w:rsidRPr="004840DC">
              <w:rPr>
                <w:rFonts w:ascii="Times New Roman" w:hAnsi="Times New Roman"/>
                <w:bCs/>
                <w:iCs/>
              </w:rPr>
              <w:t>тел.89501070117</w:t>
            </w:r>
          </w:p>
        </w:tc>
      </w:tr>
      <w:tr w:rsidR="00FD117D" w:rsidRPr="004840DC" w:rsidTr="00187840">
        <w:trPr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40DC">
              <w:rPr>
                <w:rFonts w:ascii="Times New Roman" w:hAnsi="Times New Roman"/>
              </w:rPr>
              <w:t>Закрытие сезона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26.04. 2015</w:t>
            </w:r>
            <w:r w:rsidRPr="004840DC">
              <w:rPr>
                <w:rFonts w:ascii="Times New Roman" w:hAnsi="Times New Roman"/>
                <w:iCs/>
              </w:rPr>
              <w:t xml:space="preserve"> г в 11.00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4840DC">
              <w:rPr>
                <w:rFonts w:ascii="Times New Roman" w:hAnsi="Times New Roman"/>
                <w:iCs/>
              </w:rPr>
              <w:t>Плавательный бассейн «Металлист»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117D" w:rsidRPr="004840DC" w:rsidRDefault="00FD117D" w:rsidP="001878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r w:rsidRPr="004840DC">
              <w:rPr>
                <w:rFonts w:ascii="Times New Roman" w:hAnsi="Times New Roman"/>
                <w:bCs/>
                <w:iCs/>
              </w:rPr>
              <w:t>Болдырева Л.Н.</w:t>
            </w:r>
          </w:p>
        </w:tc>
      </w:tr>
    </w:tbl>
    <w:p w:rsidR="00FD117D" w:rsidRPr="004840DC" w:rsidRDefault="00FD117D" w:rsidP="00FD117D">
      <w:pPr>
        <w:jc w:val="center"/>
        <w:rPr>
          <w:rFonts w:ascii="Times New Roman" w:hAnsi="Times New Roman"/>
        </w:rPr>
      </w:pPr>
    </w:p>
    <w:p w:rsidR="00FD117D" w:rsidRPr="00DC3104" w:rsidRDefault="00FD117D" w:rsidP="00FD117D">
      <w:pPr>
        <w:jc w:val="center"/>
        <w:rPr>
          <w:rFonts w:ascii="Times New Roman" w:hAnsi="Times New Roman"/>
          <w:b/>
          <w:u w:val="single"/>
        </w:rPr>
      </w:pPr>
      <w:r w:rsidRPr="00DC3104">
        <w:rPr>
          <w:rFonts w:ascii="Times New Roman" w:hAnsi="Times New Roman"/>
          <w:b/>
          <w:u w:val="single"/>
        </w:rPr>
        <w:t>Данное положение является официальным вызовом на соревнования.</w:t>
      </w:r>
    </w:p>
    <w:p w:rsidR="00FD117D" w:rsidRDefault="00FD117D" w:rsidP="00FD117D">
      <w:pPr>
        <w:rPr>
          <w:rFonts w:ascii="Times New Roman" w:hAnsi="Times New Roman"/>
          <w:b/>
        </w:rPr>
      </w:pPr>
    </w:p>
    <w:p w:rsidR="00FD117D" w:rsidRPr="004840DC" w:rsidRDefault="00FD117D" w:rsidP="00FD117D">
      <w:pPr>
        <w:rPr>
          <w:rFonts w:ascii="Times New Roman" w:hAnsi="Times New Roman"/>
          <w:b/>
        </w:rPr>
      </w:pPr>
    </w:p>
    <w:p w:rsidR="00FD117D" w:rsidRPr="00187840" w:rsidRDefault="00FD117D" w:rsidP="00FD11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84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D117D" w:rsidRPr="00187840" w:rsidRDefault="00FD117D" w:rsidP="00187840">
      <w:pPr>
        <w:jc w:val="center"/>
        <w:rPr>
          <w:rFonts w:ascii="Times New Roman" w:hAnsi="Times New Roman" w:cs="Times New Roman"/>
          <w:b/>
        </w:rPr>
      </w:pPr>
      <w:r w:rsidRPr="00187840">
        <w:rPr>
          <w:rFonts w:ascii="Times New Roman" w:hAnsi="Times New Roman" w:cs="Times New Roman"/>
          <w:b/>
        </w:rPr>
        <w:t>О проведении Спартакиады общеобразовательных школ  Бодайбинского района в 2014-2015 учебном году</w:t>
      </w:r>
    </w:p>
    <w:p w:rsidR="00FD117D" w:rsidRPr="0042732C" w:rsidRDefault="00FD117D" w:rsidP="00FD117D">
      <w:pPr>
        <w:rPr>
          <w:rFonts w:ascii="Times New Roman" w:hAnsi="Times New Roman" w:cs="Times New Roman"/>
        </w:rPr>
      </w:pPr>
    </w:p>
    <w:p w:rsidR="00FD117D" w:rsidRDefault="00FD117D" w:rsidP="00FD11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42732C">
        <w:rPr>
          <w:rFonts w:ascii="Times New Roman" w:hAnsi="Times New Roman" w:cs="Times New Roman"/>
          <w:b/>
        </w:rPr>
        <w:t>Цели и задачи:</w:t>
      </w:r>
    </w:p>
    <w:p w:rsidR="00FD117D" w:rsidRPr="004D6A4C" w:rsidRDefault="00FD117D" w:rsidP="00FD117D">
      <w:pPr>
        <w:rPr>
          <w:rFonts w:ascii="Times New Roman" w:hAnsi="Times New Roman" w:cs="Times New Roman"/>
        </w:rPr>
      </w:pPr>
      <w:r w:rsidRPr="004D6A4C">
        <w:rPr>
          <w:rFonts w:ascii="Times New Roman" w:hAnsi="Times New Roman" w:cs="Times New Roman"/>
        </w:rPr>
        <w:t>Спартакиада общеобразовательных школ Бодайбинского района</w:t>
      </w:r>
      <w:r>
        <w:rPr>
          <w:rFonts w:ascii="Times New Roman" w:hAnsi="Times New Roman" w:cs="Times New Roman"/>
        </w:rPr>
        <w:t xml:space="preserve"> проводится в целях изадачах:</w:t>
      </w:r>
    </w:p>
    <w:p w:rsidR="00FD117D" w:rsidRPr="0042732C" w:rsidRDefault="00FD117D" w:rsidP="00FD117D">
      <w:pPr>
        <w:pStyle w:val="af0"/>
        <w:numPr>
          <w:ilvl w:val="0"/>
          <w:numId w:val="30"/>
        </w:numPr>
        <w:spacing w:after="0"/>
        <w:contextualSpacing/>
        <w:rPr>
          <w:rFonts w:ascii="Times New Roman" w:hAnsi="Times New Roman" w:cs="Times New Roman"/>
        </w:rPr>
      </w:pPr>
      <w:r w:rsidRPr="0042732C">
        <w:rPr>
          <w:rFonts w:ascii="Times New Roman" w:hAnsi="Times New Roman" w:cs="Times New Roman"/>
        </w:rPr>
        <w:t>Пропаганда здорового образа жизни среди обучающихся школ района.</w:t>
      </w:r>
    </w:p>
    <w:p w:rsidR="00FD117D" w:rsidRPr="0042732C" w:rsidRDefault="00FD117D" w:rsidP="00FD117D">
      <w:pPr>
        <w:pStyle w:val="af0"/>
        <w:numPr>
          <w:ilvl w:val="0"/>
          <w:numId w:val="30"/>
        </w:numPr>
        <w:spacing w:after="0"/>
        <w:contextualSpacing/>
        <w:rPr>
          <w:rFonts w:ascii="Times New Roman" w:hAnsi="Times New Roman" w:cs="Times New Roman"/>
        </w:rPr>
      </w:pPr>
      <w:r w:rsidRPr="0042732C">
        <w:rPr>
          <w:rFonts w:ascii="Times New Roman" w:hAnsi="Times New Roman" w:cs="Times New Roman"/>
        </w:rPr>
        <w:t>Популяризация спорта в школах, привлечение обучающихся к систематическим занятиям физической культурой.</w:t>
      </w:r>
    </w:p>
    <w:p w:rsidR="00FD117D" w:rsidRPr="0042732C" w:rsidRDefault="00FD117D" w:rsidP="00FD117D">
      <w:pPr>
        <w:pStyle w:val="af0"/>
        <w:numPr>
          <w:ilvl w:val="0"/>
          <w:numId w:val="30"/>
        </w:numPr>
        <w:spacing w:after="0"/>
        <w:contextualSpacing/>
        <w:rPr>
          <w:rFonts w:ascii="Times New Roman" w:hAnsi="Times New Roman" w:cs="Times New Roman"/>
        </w:rPr>
      </w:pPr>
      <w:r w:rsidRPr="0042732C">
        <w:rPr>
          <w:rFonts w:ascii="Times New Roman" w:hAnsi="Times New Roman" w:cs="Times New Roman"/>
        </w:rPr>
        <w:t>Улучшение спортивно-массовой работы в школах в неурочное время.</w:t>
      </w:r>
    </w:p>
    <w:p w:rsidR="00FD117D" w:rsidRDefault="00FD117D" w:rsidP="00FD117D">
      <w:pPr>
        <w:pStyle w:val="af0"/>
        <w:numPr>
          <w:ilvl w:val="0"/>
          <w:numId w:val="30"/>
        </w:numPr>
        <w:spacing w:after="0"/>
        <w:contextualSpacing/>
        <w:rPr>
          <w:rFonts w:ascii="Times New Roman" w:hAnsi="Times New Roman" w:cs="Times New Roman"/>
        </w:rPr>
      </w:pPr>
      <w:r w:rsidRPr="0042732C">
        <w:rPr>
          <w:rFonts w:ascii="Times New Roman" w:hAnsi="Times New Roman" w:cs="Times New Roman"/>
        </w:rPr>
        <w:t>Выявлени</w:t>
      </w:r>
      <w:r>
        <w:rPr>
          <w:rFonts w:ascii="Times New Roman" w:hAnsi="Times New Roman" w:cs="Times New Roman"/>
        </w:rPr>
        <w:t xml:space="preserve">я передового опыта работы общеобразовательных учреждений Бодайбинского </w:t>
      </w:r>
      <w:r w:rsidRPr="0042732C">
        <w:rPr>
          <w:rFonts w:ascii="Times New Roman" w:hAnsi="Times New Roman" w:cs="Times New Roman"/>
        </w:rPr>
        <w:t>района.</w:t>
      </w:r>
    </w:p>
    <w:p w:rsidR="00FD117D" w:rsidRPr="0042732C" w:rsidRDefault="00FD117D" w:rsidP="00FD117D">
      <w:pPr>
        <w:pStyle w:val="af0"/>
        <w:numPr>
          <w:ilvl w:val="0"/>
          <w:numId w:val="30"/>
        </w:num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дружественных связей между обучающимися общеобразовательных учреждений.</w:t>
      </w:r>
    </w:p>
    <w:p w:rsidR="00FD117D" w:rsidRPr="0042732C" w:rsidRDefault="00FD117D" w:rsidP="00FD117D">
      <w:pPr>
        <w:pStyle w:val="af0"/>
        <w:numPr>
          <w:ilvl w:val="0"/>
          <w:numId w:val="30"/>
        </w:numPr>
        <w:spacing w:after="0"/>
        <w:contextualSpacing/>
        <w:rPr>
          <w:rFonts w:ascii="Times New Roman" w:hAnsi="Times New Roman" w:cs="Times New Roman"/>
        </w:rPr>
      </w:pPr>
      <w:r w:rsidRPr="0042732C">
        <w:rPr>
          <w:rFonts w:ascii="Times New Roman" w:hAnsi="Times New Roman" w:cs="Times New Roman"/>
        </w:rPr>
        <w:t>Формирование команд для участия в областной Спартакиаде.</w:t>
      </w:r>
    </w:p>
    <w:p w:rsidR="00FD117D" w:rsidRPr="0042732C" w:rsidRDefault="00FD117D" w:rsidP="00FD117D">
      <w:pPr>
        <w:rPr>
          <w:rFonts w:ascii="Times New Roman" w:hAnsi="Times New Roman" w:cs="Times New Roman"/>
        </w:rPr>
      </w:pPr>
    </w:p>
    <w:p w:rsidR="00FD117D" w:rsidRPr="0042732C" w:rsidRDefault="00FD117D" w:rsidP="00FD11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42732C">
        <w:rPr>
          <w:rFonts w:ascii="Times New Roman" w:hAnsi="Times New Roman" w:cs="Times New Roman"/>
          <w:b/>
        </w:rPr>
        <w:t>Руководство Спартакиадой:</w:t>
      </w:r>
    </w:p>
    <w:p w:rsidR="00FD117D" w:rsidRPr="0042732C" w:rsidRDefault="00FD117D" w:rsidP="00FD117D">
      <w:pPr>
        <w:rPr>
          <w:rFonts w:ascii="Times New Roman" w:hAnsi="Times New Roman" w:cs="Times New Roman"/>
        </w:rPr>
      </w:pPr>
      <w:r w:rsidRPr="0042732C">
        <w:rPr>
          <w:rFonts w:ascii="Times New Roman" w:hAnsi="Times New Roman" w:cs="Times New Roman"/>
          <w:b/>
        </w:rPr>
        <w:t xml:space="preserve">            </w:t>
      </w:r>
      <w:r w:rsidRPr="0042732C">
        <w:rPr>
          <w:rFonts w:ascii="Times New Roman" w:hAnsi="Times New Roman" w:cs="Times New Roman"/>
        </w:rPr>
        <w:t>Общее руководство Спартакиадой возлагается на тренера-преподавателя    Уколова С.В., который назначает судей по отдельным видам спорта.</w:t>
      </w:r>
    </w:p>
    <w:p w:rsidR="00FD117D" w:rsidRPr="0042732C" w:rsidRDefault="00FD117D" w:rsidP="00FD117D">
      <w:pPr>
        <w:rPr>
          <w:rFonts w:ascii="Times New Roman" w:hAnsi="Times New Roman" w:cs="Times New Roman"/>
        </w:rPr>
      </w:pPr>
    </w:p>
    <w:p w:rsidR="00FD117D" w:rsidRPr="0042732C" w:rsidRDefault="00FD117D" w:rsidP="00FD11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42732C">
        <w:rPr>
          <w:rFonts w:ascii="Times New Roman" w:hAnsi="Times New Roman" w:cs="Times New Roman"/>
          <w:b/>
        </w:rPr>
        <w:t>Сроки проведения Спартакиады:</w:t>
      </w:r>
    </w:p>
    <w:p w:rsidR="00FD117D" w:rsidRPr="0042732C" w:rsidRDefault="00FD117D" w:rsidP="00FD117D">
      <w:pPr>
        <w:rPr>
          <w:rFonts w:ascii="Times New Roman" w:hAnsi="Times New Roman" w:cs="Times New Roman"/>
        </w:rPr>
      </w:pPr>
      <w:r w:rsidRPr="0042732C">
        <w:rPr>
          <w:rFonts w:ascii="Times New Roman" w:hAnsi="Times New Roman" w:cs="Times New Roman"/>
        </w:rPr>
        <w:t xml:space="preserve">            Спартакиада школьников проводится с </w:t>
      </w:r>
      <w:r>
        <w:rPr>
          <w:rFonts w:ascii="Times New Roman" w:hAnsi="Times New Roman" w:cs="Times New Roman"/>
        </w:rPr>
        <w:t>07 сентября 2014 г. по 05 апреля 2015</w:t>
      </w:r>
      <w:r w:rsidRPr="0042732C">
        <w:rPr>
          <w:rFonts w:ascii="Times New Roman" w:hAnsi="Times New Roman" w:cs="Times New Roman"/>
        </w:rPr>
        <w:t xml:space="preserve"> г.</w:t>
      </w:r>
    </w:p>
    <w:p w:rsidR="00FD117D" w:rsidRPr="0042732C" w:rsidRDefault="00FD117D" w:rsidP="00FD117D">
      <w:pPr>
        <w:rPr>
          <w:rFonts w:ascii="Times New Roman" w:hAnsi="Times New Roman" w:cs="Times New Roman"/>
        </w:rPr>
      </w:pPr>
    </w:p>
    <w:p w:rsidR="00FD117D" w:rsidRPr="0042732C" w:rsidRDefault="00FD117D" w:rsidP="00FD11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42732C">
        <w:rPr>
          <w:rFonts w:ascii="Times New Roman" w:hAnsi="Times New Roman" w:cs="Times New Roman"/>
          <w:b/>
        </w:rPr>
        <w:t>Участники соревнований:</w:t>
      </w:r>
    </w:p>
    <w:p w:rsidR="00FD117D" w:rsidRDefault="00FD117D" w:rsidP="00FD117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Pr="0042732C">
        <w:rPr>
          <w:rFonts w:ascii="Times New Roman" w:hAnsi="Times New Roman" w:cs="Times New Roman"/>
        </w:rPr>
        <w:t xml:space="preserve"> К участию в Спартакиаде</w:t>
      </w:r>
      <w:r w:rsidRPr="001A3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общеобразовательных школ  Бодайбинского района,</w:t>
      </w:r>
      <w:r w:rsidRPr="0042732C">
        <w:rPr>
          <w:rFonts w:ascii="Times New Roman" w:hAnsi="Times New Roman" w:cs="Times New Roman"/>
        </w:rPr>
        <w:t xml:space="preserve"> допускаются обучающиеся </w:t>
      </w:r>
      <w:r>
        <w:rPr>
          <w:rFonts w:ascii="Times New Roman" w:hAnsi="Times New Roman" w:cs="Times New Roman"/>
        </w:rPr>
        <w:t xml:space="preserve">образовательных </w:t>
      </w:r>
      <w:r w:rsidRPr="0042732C">
        <w:rPr>
          <w:rFonts w:ascii="Times New Roman" w:hAnsi="Times New Roman" w:cs="Times New Roman"/>
        </w:rPr>
        <w:t xml:space="preserve">школ </w:t>
      </w:r>
      <w:r w:rsidRPr="001A3BBE">
        <w:rPr>
          <w:rFonts w:ascii="Times New Roman" w:hAnsi="Times New Roman" w:cs="Times New Roman"/>
          <w:b/>
          <w:u w:val="single"/>
        </w:rPr>
        <w:t>1996 – 2000 г.р.</w:t>
      </w:r>
    </w:p>
    <w:p w:rsidR="00FD117D" w:rsidRDefault="00FD117D" w:rsidP="00FD117D">
      <w:pPr>
        <w:jc w:val="center"/>
        <w:rPr>
          <w:rFonts w:ascii="Times New Roman" w:hAnsi="Times New Roman" w:cs="Times New Roman"/>
          <w:b/>
        </w:rPr>
      </w:pPr>
    </w:p>
    <w:p w:rsidR="00FD117D" w:rsidRDefault="00FD117D" w:rsidP="00FD117D">
      <w:pPr>
        <w:jc w:val="center"/>
        <w:rPr>
          <w:rFonts w:ascii="Times New Roman" w:hAnsi="Times New Roman" w:cs="Times New Roman"/>
          <w:b/>
        </w:rPr>
      </w:pPr>
      <w:r w:rsidRPr="001A3BBE">
        <w:rPr>
          <w:rFonts w:ascii="Times New Roman" w:hAnsi="Times New Roman" w:cs="Times New Roman"/>
          <w:b/>
        </w:rPr>
        <w:t>5. Заявки, допуск к соревнованиям.</w:t>
      </w:r>
    </w:p>
    <w:p w:rsidR="00FD117D" w:rsidRDefault="00FD117D" w:rsidP="00FD117D">
      <w:pPr>
        <w:rPr>
          <w:rFonts w:ascii="Times New Roman" w:hAnsi="Times New Roman" w:cs="Times New Roman"/>
        </w:rPr>
      </w:pPr>
      <w:r w:rsidRPr="001A3BBE">
        <w:rPr>
          <w:rFonts w:ascii="Times New Roman" w:hAnsi="Times New Roman" w:cs="Times New Roman"/>
        </w:rPr>
        <w:t>Для допуска команды и учащихся к соревнованиям по видам спорта</w:t>
      </w:r>
      <w:r>
        <w:rPr>
          <w:rFonts w:ascii="Times New Roman" w:hAnsi="Times New Roman" w:cs="Times New Roman"/>
        </w:rPr>
        <w:t>, руководителям команд в судейскую коллегию предоставляют следующие документы:</w:t>
      </w:r>
    </w:p>
    <w:p w:rsidR="00FD117D" w:rsidRDefault="00FD117D" w:rsidP="00FD1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директора школы об ответственности руководителя команды за жизнь и здоровье детей.</w:t>
      </w:r>
    </w:p>
    <w:p w:rsidR="00FD117D" w:rsidRDefault="00FD117D" w:rsidP="00FD1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именную заявку на участие в соревнованиях по видам спорта, заверенную печатью врачебного учреждения.</w:t>
      </w:r>
    </w:p>
    <w:p w:rsidR="00FD117D" w:rsidRPr="0042732C" w:rsidRDefault="00FD117D" w:rsidP="00FD11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Pr="0042732C">
        <w:rPr>
          <w:rFonts w:ascii="Times New Roman" w:hAnsi="Times New Roman" w:cs="Times New Roman"/>
          <w:b/>
        </w:rPr>
        <w:t>Определение победителей, награждение:</w:t>
      </w:r>
    </w:p>
    <w:p w:rsidR="00FD117D" w:rsidRPr="0042732C" w:rsidRDefault="00FD117D" w:rsidP="00FD117D">
      <w:pPr>
        <w:rPr>
          <w:rFonts w:ascii="Times New Roman" w:hAnsi="Times New Roman" w:cs="Times New Roman"/>
        </w:rPr>
      </w:pPr>
      <w:r w:rsidRPr="0042732C">
        <w:rPr>
          <w:rFonts w:ascii="Times New Roman" w:hAnsi="Times New Roman" w:cs="Times New Roman"/>
        </w:rPr>
        <w:t xml:space="preserve">           Победитель и призеры Спартакиады определяются по наибольшему количеству очков набранных командами во всех видах спорта.</w:t>
      </w:r>
    </w:p>
    <w:p w:rsidR="00FD117D" w:rsidRPr="0042732C" w:rsidRDefault="00FD117D" w:rsidP="00FD117D">
      <w:pPr>
        <w:rPr>
          <w:rFonts w:ascii="Times New Roman" w:hAnsi="Times New Roman" w:cs="Times New Roman"/>
        </w:rPr>
      </w:pPr>
      <w:r w:rsidRPr="0042732C">
        <w:rPr>
          <w:rFonts w:ascii="Times New Roman" w:hAnsi="Times New Roman" w:cs="Times New Roman"/>
        </w:rPr>
        <w:t xml:space="preserve">           Команды</w:t>
      </w:r>
      <w:r w:rsidR="00693517">
        <w:rPr>
          <w:rFonts w:ascii="Times New Roman" w:hAnsi="Times New Roman" w:cs="Times New Roman"/>
        </w:rPr>
        <w:t>,</w:t>
      </w:r>
      <w:r w:rsidRPr="0042732C">
        <w:rPr>
          <w:rFonts w:ascii="Times New Roman" w:hAnsi="Times New Roman" w:cs="Times New Roman"/>
        </w:rPr>
        <w:t xml:space="preserve"> занявшие призовые места в отдельных видах</w:t>
      </w:r>
      <w:r w:rsidR="00693517">
        <w:rPr>
          <w:rFonts w:ascii="Times New Roman" w:hAnsi="Times New Roman" w:cs="Times New Roman"/>
        </w:rPr>
        <w:t>,</w:t>
      </w:r>
      <w:r w:rsidRPr="0042732C">
        <w:rPr>
          <w:rFonts w:ascii="Times New Roman" w:hAnsi="Times New Roman" w:cs="Times New Roman"/>
        </w:rPr>
        <w:t xml:space="preserve"> награждаются грамотами.</w:t>
      </w:r>
    </w:p>
    <w:p w:rsidR="00FD117D" w:rsidRDefault="00FD117D" w:rsidP="00FD117D">
      <w:pPr>
        <w:rPr>
          <w:rFonts w:ascii="Times New Roman" w:hAnsi="Times New Roman" w:cs="Times New Roman"/>
        </w:rPr>
      </w:pPr>
      <w:r w:rsidRPr="0042732C">
        <w:rPr>
          <w:rFonts w:ascii="Times New Roman" w:hAnsi="Times New Roman" w:cs="Times New Roman"/>
        </w:rPr>
        <w:t xml:space="preserve">           По итогам Спартакиады команды-призеры награждаются ценными призами.</w:t>
      </w:r>
    </w:p>
    <w:p w:rsidR="00FD117D" w:rsidRDefault="00FD117D" w:rsidP="00FD117D">
      <w:pPr>
        <w:jc w:val="center"/>
        <w:rPr>
          <w:rFonts w:ascii="Times New Roman" w:hAnsi="Times New Roman" w:cs="Times New Roman"/>
          <w:u w:val="single"/>
        </w:rPr>
      </w:pPr>
    </w:p>
    <w:p w:rsidR="00FD117D" w:rsidRPr="00157310" w:rsidRDefault="00FD117D" w:rsidP="00FD117D">
      <w:pPr>
        <w:jc w:val="center"/>
        <w:rPr>
          <w:rFonts w:ascii="Times New Roman" w:hAnsi="Times New Roman" w:cs="Times New Roman"/>
          <w:b/>
          <w:u w:val="single"/>
        </w:rPr>
      </w:pPr>
      <w:r w:rsidRPr="00157310">
        <w:rPr>
          <w:rFonts w:ascii="Times New Roman" w:hAnsi="Times New Roman" w:cs="Times New Roman"/>
          <w:b/>
          <w:u w:val="single"/>
        </w:rPr>
        <w:t>Данное положение является вызовом на соревнования.</w:t>
      </w:r>
    </w:p>
    <w:p w:rsidR="00FD117D" w:rsidRDefault="00FD117D" w:rsidP="00FD117D">
      <w:pPr>
        <w:rPr>
          <w:rFonts w:ascii="Times New Roman" w:hAnsi="Times New Roman" w:cs="Times New Roman"/>
          <w:b/>
        </w:rPr>
      </w:pPr>
    </w:p>
    <w:p w:rsidR="00FD117D" w:rsidRDefault="00FD117D" w:rsidP="00FD117D">
      <w:pPr>
        <w:jc w:val="center"/>
        <w:rPr>
          <w:rFonts w:ascii="Times New Roman" w:hAnsi="Times New Roman" w:cs="Times New Roman"/>
          <w:b/>
        </w:rPr>
      </w:pPr>
      <w:r w:rsidRPr="0042732C">
        <w:rPr>
          <w:rFonts w:ascii="Times New Roman" w:hAnsi="Times New Roman" w:cs="Times New Roman"/>
          <w:b/>
        </w:rPr>
        <w:t>Программа Спартакиады школьников.</w:t>
      </w:r>
    </w:p>
    <w:p w:rsidR="00FD117D" w:rsidRPr="0042732C" w:rsidRDefault="00FD117D" w:rsidP="00FD117D">
      <w:pPr>
        <w:jc w:val="center"/>
        <w:rPr>
          <w:rFonts w:ascii="Times New Roman" w:hAnsi="Times New Roman" w:cs="Times New Roman"/>
          <w:b/>
        </w:rPr>
      </w:pPr>
    </w:p>
    <w:tbl>
      <w:tblPr>
        <w:tblStyle w:val="af8"/>
        <w:tblW w:w="10808" w:type="dxa"/>
        <w:tblInd w:w="-318" w:type="dxa"/>
        <w:tblLayout w:type="fixed"/>
        <w:tblLook w:val="04A0"/>
      </w:tblPr>
      <w:tblGrid>
        <w:gridCol w:w="1736"/>
        <w:gridCol w:w="2693"/>
        <w:gridCol w:w="1559"/>
        <w:gridCol w:w="1843"/>
        <w:gridCol w:w="1276"/>
        <w:gridCol w:w="1701"/>
      </w:tblGrid>
      <w:tr w:rsidR="00FD117D" w:rsidRPr="0042732C" w:rsidTr="00187840">
        <w:tc>
          <w:tcPr>
            <w:tcW w:w="1736" w:type="dxa"/>
          </w:tcPr>
          <w:p w:rsidR="00FD117D" w:rsidRPr="0042732C" w:rsidRDefault="00FD117D" w:rsidP="00187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lastRenderedPageBreak/>
              <w:t>Виды спорта</w:t>
            </w:r>
          </w:p>
        </w:tc>
        <w:tc>
          <w:tcPr>
            <w:tcW w:w="2693" w:type="dxa"/>
          </w:tcPr>
          <w:p w:rsidR="00FD117D" w:rsidRPr="0042732C" w:rsidRDefault="00FD117D" w:rsidP="00187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1559" w:type="dxa"/>
          </w:tcPr>
          <w:p w:rsidR="00FD117D" w:rsidRPr="0042732C" w:rsidRDefault="00FD117D" w:rsidP="00187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1843" w:type="dxa"/>
          </w:tcPr>
          <w:p w:rsidR="00FD117D" w:rsidRPr="0042732C" w:rsidRDefault="00FD117D" w:rsidP="00187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76" w:type="dxa"/>
          </w:tcPr>
          <w:p w:rsidR="00FD117D" w:rsidRPr="0042732C" w:rsidRDefault="00FD117D" w:rsidP="00187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t>Состав команды</w:t>
            </w:r>
          </w:p>
        </w:tc>
        <w:tc>
          <w:tcPr>
            <w:tcW w:w="1701" w:type="dxa"/>
          </w:tcPr>
          <w:p w:rsidR="00FD117D" w:rsidRPr="0042732C" w:rsidRDefault="00FD117D" w:rsidP="00187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t>Главный судья</w:t>
            </w:r>
          </w:p>
        </w:tc>
      </w:tr>
      <w:tr w:rsidR="00FD117D" w:rsidRPr="0042732C" w:rsidTr="00187840">
        <w:tc>
          <w:tcPr>
            <w:tcW w:w="4429" w:type="dxa"/>
            <w:gridSpan w:val="2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t>Торжественное открытие Спартакиады школьников</w:t>
            </w:r>
          </w:p>
        </w:tc>
        <w:tc>
          <w:tcPr>
            <w:tcW w:w="1559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14.09.2014</w:t>
            </w:r>
            <w:r w:rsidRPr="0042732C">
              <w:rPr>
                <w:rFonts w:ascii="Times New Roman" w:hAnsi="Times New Roman" w:cs="Times New Roman"/>
              </w:rPr>
              <w:t xml:space="preserve"> г.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Стадион «Труд»</w:t>
            </w:r>
          </w:p>
        </w:tc>
        <w:tc>
          <w:tcPr>
            <w:tcW w:w="127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</w:p>
        </w:tc>
      </w:tr>
      <w:tr w:rsidR="00FD117D" w:rsidRPr="0042732C" w:rsidTr="00187840">
        <w:tc>
          <w:tcPr>
            <w:tcW w:w="173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t>Мини-футбол (юн</w:t>
            </w:r>
            <w:r>
              <w:rPr>
                <w:rFonts w:ascii="Times New Roman" w:hAnsi="Times New Roman" w:cs="Times New Roman"/>
                <w:b/>
              </w:rPr>
              <w:t>оши</w:t>
            </w:r>
            <w:r w:rsidRPr="0042732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07.09.2014</w:t>
            </w:r>
            <w:r w:rsidRPr="0042732C">
              <w:rPr>
                <w:rFonts w:ascii="Times New Roman" w:hAnsi="Times New Roman" w:cs="Times New Roman"/>
              </w:rPr>
              <w:t xml:space="preserve"> г.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Стадион «Труд»</w:t>
            </w:r>
          </w:p>
        </w:tc>
        <w:tc>
          <w:tcPr>
            <w:tcW w:w="127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В поле 5+1,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запасные 2</w:t>
            </w:r>
          </w:p>
        </w:tc>
        <w:tc>
          <w:tcPr>
            <w:tcW w:w="1701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С.В. Уколов</w:t>
            </w:r>
          </w:p>
        </w:tc>
      </w:tr>
      <w:tr w:rsidR="00FD117D" w:rsidRPr="0042732C" w:rsidTr="00187840">
        <w:tc>
          <w:tcPr>
            <w:tcW w:w="173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269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100 м  (юн; дев)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(юн;</w:t>
            </w:r>
            <w:r w:rsidRPr="0042732C">
              <w:rPr>
                <w:rFonts w:ascii="Times New Roman" w:hAnsi="Times New Roman" w:cs="Times New Roman"/>
              </w:rPr>
              <w:t>дев)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Метание гранаты (юн;дев)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Эстафета 4х100 м.(юн;дев)</w:t>
            </w:r>
          </w:p>
        </w:tc>
        <w:tc>
          <w:tcPr>
            <w:tcW w:w="1559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14.09.2014</w:t>
            </w:r>
            <w:r w:rsidRPr="0042732C">
              <w:rPr>
                <w:rFonts w:ascii="Times New Roman" w:hAnsi="Times New Roman" w:cs="Times New Roman"/>
              </w:rPr>
              <w:t xml:space="preserve"> г.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Стадион «Труд»</w:t>
            </w:r>
          </w:p>
        </w:tc>
        <w:tc>
          <w:tcPr>
            <w:tcW w:w="127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3 человека.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3 человека.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3 человека.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4 человека.</w:t>
            </w:r>
          </w:p>
        </w:tc>
        <w:tc>
          <w:tcPr>
            <w:tcW w:w="1701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 xml:space="preserve">Н.К. Зевахина </w:t>
            </w:r>
          </w:p>
        </w:tc>
      </w:tr>
      <w:tr w:rsidR="00FD117D" w:rsidRPr="0042732C" w:rsidTr="00187840">
        <w:tc>
          <w:tcPr>
            <w:tcW w:w="10808" w:type="dxa"/>
            <w:gridSpan w:val="6"/>
          </w:tcPr>
          <w:p w:rsidR="00FD117D" w:rsidRPr="0042732C" w:rsidRDefault="00FD117D" w:rsidP="00187840">
            <w:pPr>
              <w:jc w:val="center"/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Зачет по 2 лучшим результатам. Один участник может принять участие не более чем в двух видах, не считая эстафеты.</w:t>
            </w:r>
          </w:p>
        </w:tc>
      </w:tr>
      <w:tr w:rsidR="00FD117D" w:rsidRPr="0042732C" w:rsidTr="00187840">
        <w:tc>
          <w:tcPr>
            <w:tcW w:w="173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Легкоатлетический к</w:t>
            </w:r>
            <w:r w:rsidRPr="0042732C">
              <w:rPr>
                <w:rFonts w:ascii="Times New Roman" w:hAnsi="Times New Roman" w:cs="Times New Roman"/>
                <w:b/>
              </w:rPr>
              <w:t>росс</w:t>
            </w:r>
          </w:p>
        </w:tc>
        <w:tc>
          <w:tcPr>
            <w:tcW w:w="269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500 м (юн; дев)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1000 м (юн; дев)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2000 м (юн; дев)</w:t>
            </w:r>
          </w:p>
        </w:tc>
        <w:tc>
          <w:tcPr>
            <w:tcW w:w="1559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21.09.2014</w:t>
            </w:r>
            <w:r w:rsidRPr="0042732C">
              <w:rPr>
                <w:rFonts w:ascii="Times New Roman" w:hAnsi="Times New Roman" w:cs="Times New Roman"/>
              </w:rPr>
              <w:t xml:space="preserve"> г.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Лыжная база «Таежная»</w:t>
            </w:r>
          </w:p>
        </w:tc>
        <w:tc>
          <w:tcPr>
            <w:tcW w:w="127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3 человека.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3 человека.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3 человека.</w:t>
            </w:r>
          </w:p>
        </w:tc>
        <w:tc>
          <w:tcPr>
            <w:tcW w:w="1701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В.С. Гельванов</w:t>
            </w:r>
          </w:p>
        </w:tc>
      </w:tr>
      <w:tr w:rsidR="00FD117D" w:rsidRPr="0042732C" w:rsidTr="00187840">
        <w:tc>
          <w:tcPr>
            <w:tcW w:w="10808" w:type="dxa"/>
            <w:gridSpan w:val="6"/>
          </w:tcPr>
          <w:p w:rsidR="00FD117D" w:rsidRPr="0042732C" w:rsidRDefault="00FD117D" w:rsidP="00187840">
            <w:pPr>
              <w:jc w:val="center"/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Зачет по двум лучшим результатам.</w:t>
            </w:r>
          </w:p>
        </w:tc>
      </w:tr>
      <w:tr w:rsidR="00FD117D" w:rsidRPr="0042732C" w:rsidTr="00187840">
        <w:tc>
          <w:tcPr>
            <w:tcW w:w="173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t>Баскетбол (юноши)</w:t>
            </w:r>
          </w:p>
        </w:tc>
        <w:tc>
          <w:tcPr>
            <w:tcW w:w="269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23.11.2014</w:t>
            </w:r>
            <w:r w:rsidRPr="0042732C">
              <w:rPr>
                <w:rFonts w:ascii="Times New Roman" w:hAnsi="Times New Roman" w:cs="Times New Roman"/>
              </w:rPr>
              <w:t xml:space="preserve"> г.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Спортивный зал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«Автомобилист»</w:t>
            </w:r>
          </w:p>
        </w:tc>
        <w:tc>
          <w:tcPr>
            <w:tcW w:w="127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И.Н. Куров</w:t>
            </w:r>
          </w:p>
        </w:tc>
      </w:tr>
      <w:tr w:rsidR="00FD117D" w:rsidRPr="0042732C" w:rsidTr="00187840">
        <w:tc>
          <w:tcPr>
            <w:tcW w:w="173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t>Баскетбол (девушки)</w:t>
            </w:r>
          </w:p>
        </w:tc>
        <w:tc>
          <w:tcPr>
            <w:tcW w:w="269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16.11.2014</w:t>
            </w:r>
            <w:r w:rsidRPr="0042732C">
              <w:rPr>
                <w:rFonts w:ascii="Times New Roman" w:hAnsi="Times New Roman" w:cs="Times New Roman"/>
              </w:rPr>
              <w:t xml:space="preserve"> г.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Спортивный зал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«Автомобилист»</w:t>
            </w:r>
          </w:p>
        </w:tc>
        <w:tc>
          <w:tcPr>
            <w:tcW w:w="127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И.Н. Куров</w:t>
            </w:r>
          </w:p>
        </w:tc>
      </w:tr>
      <w:tr w:rsidR="00FD117D" w:rsidRPr="0042732C" w:rsidTr="00187840">
        <w:tc>
          <w:tcPr>
            <w:tcW w:w="173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t>Лыжные гонки</w:t>
            </w:r>
          </w:p>
        </w:tc>
        <w:tc>
          <w:tcPr>
            <w:tcW w:w="269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5000 м. (юноши)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3000 м. (девушки)</w:t>
            </w:r>
          </w:p>
        </w:tc>
        <w:tc>
          <w:tcPr>
            <w:tcW w:w="1559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08.02.2015</w:t>
            </w:r>
            <w:r w:rsidRPr="0042732C">
              <w:rPr>
                <w:rFonts w:ascii="Times New Roman" w:hAnsi="Times New Roman" w:cs="Times New Roman"/>
              </w:rPr>
              <w:t xml:space="preserve"> г.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84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Лыжная база «Таежная»</w:t>
            </w:r>
          </w:p>
        </w:tc>
        <w:tc>
          <w:tcPr>
            <w:tcW w:w="127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8 юношей;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8 девушек.</w:t>
            </w:r>
          </w:p>
        </w:tc>
        <w:tc>
          <w:tcPr>
            <w:tcW w:w="1701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В.С. Гельванов</w:t>
            </w:r>
          </w:p>
        </w:tc>
      </w:tr>
      <w:tr w:rsidR="00FD117D" w:rsidRPr="0042732C" w:rsidTr="00187840">
        <w:tc>
          <w:tcPr>
            <w:tcW w:w="10808" w:type="dxa"/>
            <w:gridSpan w:val="6"/>
          </w:tcPr>
          <w:p w:rsidR="00FD117D" w:rsidRPr="0042732C" w:rsidRDefault="00FD117D" w:rsidP="00187840">
            <w:pPr>
              <w:jc w:val="center"/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Зачет по 5 участникам.</w:t>
            </w:r>
          </w:p>
        </w:tc>
      </w:tr>
      <w:tr w:rsidR="00FD117D" w:rsidRPr="0042732C" w:rsidTr="00187840">
        <w:tc>
          <w:tcPr>
            <w:tcW w:w="173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t xml:space="preserve">Волейбол 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t>(юноши)</w:t>
            </w:r>
          </w:p>
        </w:tc>
        <w:tc>
          <w:tcPr>
            <w:tcW w:w="269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22.02.2015</w:t>
            </w:r>
            <w:r w:rsidRPr="0042732C">
              <w:rPr>
                <w:rFonts w:ascii="Times New Roman" w:hAnsi="Times New Roman" w:cs="Times New Roman"/>
              </w:rPr>
              <w:t xml:space="preserve"> г.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Спортивный зал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МОУ СОШ №1</w:t>
            </w:r>
          </w:p>
        </w:tc>
        <w:tc>
          <w:tcPr>
            <w:tcW w:w="127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В.В. Чугаев</w:t>
            </w:r>
          </w:p>
        </w:tc>
      </w:tr>
      <w:tr w:rsidR="00FD117D" w:rsidRPr="0042732C" w:rsidTr="00187840">
        <w:tc>
          <w:tcPr>
            <w:tcW w:w="173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t xml:space="preserve">Волейбол 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t>(девушки)</w:t>
            </w:r>
          </w:p>
        </w:tc>
        <w:tc>
          <w:tcPr>
            <w:tcW w:w="269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  <w:r w:rsidRPr="0042732C">
              <w:rPr>
                <w:rFonts w:ascii="Times New Roman" w:hAnsi="Times New Roman" w:cs="Times New Roman"/>
              </w:rPr>
              <w:t xml:space="preserve"> г.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Спортивный зал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МОУ СОШ №1</w:t>
            </w:r>
          </w:p>
        </w:tc>
        <w:tc>
          <w:tcPr>
            <w:tcW w:w="127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В.В. Чугаев</w:t>
            </w:r>
          </w:p>
        </w:tc>
      </w:tr>
      <w:tr w:rsidR="00FD117D" w:rsidRPr="0042732C" w:rsidTr="00187840">
        <w:tc>
          <w:tcPr>
            <w:tcW w:w="173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  <w:b/>
              </w:rPr>
            </w:pPr>
            <w:r w:rsidRPr="0042732C">
              <w:rPr>
                <w:rFonts w:ascii="Times New Roman" w:hAnsi="Times New Roman" w:cs="Times New Roman"/>
                <w:b/>
              </w:rPr>
              <w:t>Президентские состязания</w:t>
            </w:r>
          </w:p>
        </w:tc>
        <w:tc>
          <w:tcPr>
            <w:tcW w:w="269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Подтягивание (юноши)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Вис (девушки)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 xml:space="preserve">Прыжки в длину с </w:t>
            </w:r>
            <w:r w:rsidRPr="0042732C">
              <w:rPr>
                <w:rFonts w:ascii="Times New Roman" w:hAnsi="Times New Roman" w:cs="Times New Roman"/>
              </w:rPr>
              <w:lastRenderedPageBreak/>
              <w:t>места (юн; дев)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Поднимание туловища за 30 секунд (юн; дев)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Наклоны туловища вперед (юн; дев)</w:t>
            </w:r>
          </w:p>
        </w:tc>
        <w:tc>
          <w:tcPr>
            <w:tcW w:w="1559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07.12</w:t>
            </w:r>
            <w:r w:rsidRPr="0042732C">
              <w:rPr>
                <w:rFonts w:ascii="Times New Roman" w:hAnsi="Times New Roman" w:cs="Times New Roman"/>
              </w:rPr>
              <w:t>.2014 г.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Тир стадиона «Труд»</w:t>
            </w:r>
          </w:p>
        </w:tc>
        <w:tc>
          <w:tcPr>
            <w:tcW w:w="127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 xml:space="preserve">Обучающиеся 9-х кл. 14-15 </w:t>
            </w:r>
            <w:r w:rsidRPr="0042732C">
              <w:rPr>
                <w:rFonts w:ascii="Times New Roman" w:hAnsi="Times New Roman" w:cs="Times New Roman"/>
              </w:rPr>
              <w:lastRenderedPageBreak/>
              <w:t>лет.</w:t>
            </w:r>
          </w:p>
        </w:tc>
        <w:tc>
          <w:tcPr>
            <w:tcW w:w="1701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lastRenderedPageBreak/>
              <w:t>Р.М. Хусаинов</w:t>
            </w:r>
          </w:p>
        </w:tc>
      </w:tr>
      <w:tr w:rsidR="00FD117D" w:rsidRPr="0042732C" w:rsidTr="00187840">
        <w:tc>
          <w:tcPr>
            <w:tcW w:w="173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Плавание</w:t>
            </w:r>
          </w:p>
        </w:tc>
        <w:tc>
          <w:tcPr>
            <w:tcW w:w="2693" w:type="dxa"/>
          </w:tcPr>
          <w:p w:rsidR="00FD117D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 (вольный стиль)</w:t>
            </w:r>
          </w:p>
          <w:p w:rsidR="00FD117D" w:rsidRDefault="00FD117D" w:rsidP="00187840">
            <w:pPr>
              <w:rPr>
                <w:rFonts w:ascii="Times New Roman" w:hAnsi="Times New Roman" w:cs="Times New Roman"/>
              </w:rPr>
            </w:pPr>
          </w:p>
          <w:p w:rsidR="00FD117D" w:rsidRDefault="00FD117D" w:rsidP="00187840">
            <w:pPr>
              <w:rPr>
                <w:rFonts w:ascii="Times New Roman" w:hAnsi="Times New Roman" w:cs="Times New Roman"/>
              </w:rPr>
            </w:pP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(обязательный вид) 5 по 50 м(вольный стиль) проводится у девушек и юношей отдельно.</w:t>
            </w:r>
          </w:p>
        </w:tc>
        <w:tc>
          <w:tcPr>
            <w:tcW w:w="1559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05.04.2015 г.</w:t>
            </w:r>
          </w:p>
        </w:tc>
        <w:tc>
          <w:tcPr>
            <w:tcW w:w="184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Плавательный бассейн «Металлист»</w:t>
            </w:r>
          </w:p>
        </w:tc>
        <w:tc>
          <w:tcPr>
            <w:tcW w:w="127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юношей; 6 девушек. 1996-2000 г.р.</w:t>
            </w:r>
          </w:p>
        </w:tc>
        <w:tc>
          <w:tcPr>
            <w:tcW w:w="1701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Л.Н.Болдырева</w:t>
            </w:r>
          </w:p>
        </w:tc>
      </w:tr>
      <w:tr w:rsidR="00FD117D" w:rsidRPr="0042732C" w:rsidTr="00187840">
        <w:tc>
          <w:tcPr>
            <w:tcW w:w="4429" w:type="dxa"/>
            <w:gridSpan w:val="2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  <w:b/>
              </w:rPr>
              <w:t>Торжественное закрытие Спартакиады школьников</w:t>
            </w:r>
          </w:p>
        </w:tc>
        <w:tc>
          <w:tcPr>
            <w:tcW w:w="1559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05.04.2015</w:t>
            </w:r>
            <w:r w:rsidRPr="0042732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Спортивный зал</w:t>
            </w:r>
          </w:p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  <w:r w:rsidRPr="0042732C">
              <w:rPr>
                <w:rFonts w:ascii="Times New Roman" w:hAnsi="Times New Roman" w:cs="Times New Roman"/>
              </w:rPr>
              <w:t>«Автомобилист»</w:t>
            </w:r>
          </w:p>
        </w:tc>
        <w:tc>
          <w:tcPr>
            <w:tcW w:w="1276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117D" w:rsidRPr="0042732C" w:rsidRDefault="00FD117D" w:rsidP="00187840">
            <w:pPr>
              <w:rPr>
                <w:rFonts w:ascii="Times New Roman" w:hAnsi="Times New Roman" w:cs="Times New Roman"/>
              </w:rPr>
            </w:pPr>
          </w:p>
        </w:tc>
      </w:tr>
    </w:tbl>
    <w:p w:rsidR="00FD117D" w:rsidRPr="0042732C" w:rsidRDefault="00FD117D" w:rsidP="00FD117D">
      <w:pPr>
        <w:rPr>
          <w:rFonts w:ascii="Times New Roman" w:hAnsi="Times New Roman" w:cs="Times New Roman"/>
        </w:rPr>
      </w:pPr>
    </w:p>
    <w:p w:rsidR="00FD117D" w:rsidRPr="005E151D" w:rsidRDefault="00FD117D" w:rsidP="00FD117D">
      <w:pPr>
        <w:ind w:firstLine="708"/>
        <w:jc w:val="center"/>
        <w:rPr>
          <w:rFonts w:ascii="Times New Roman" w:hAnsi="Times New Roman" w:cs="Times New Roman"/>
        </w:rPr>
      </w:pPr>
    </w:p>
    <w:p w:rsidR="00FD117D" w:rsidRPr="004B36B6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Pr="004B36B6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Pr="00C14B10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Pr="00C14B10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FD117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C14B10" w:rsidRDefault="00C14B10" w:rsidP="009A39AA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9A39AA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9A39AA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9A39AA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9A39AA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D117D" w:rsidRDefault="00FD117D" w:rsidP="009A39AA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187840" w:rsidRDefault="00187840" w:rsidP="009A39AA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187840" w:rsidRDefault="00187840" w:rsidP="009A39AA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187840" w:rsidRDefault="00187840" w:rsidP="009A39AA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9A39AA" w:rsidRDefault="009A39AA" w:rsidP="009A39AA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Приложение 4</w:t>
      </w:r>
      <w:r w:rsidRPr="008A3B1E">
        <w:rPr>
          <w:rFonts w:ascii="Times New Roman" w:hAnsi="Times New Roman" w:cs="Times New Roman"/>
          <w:b/>
          <w:i/>
        </w:rPr>
        <w:t>.</w:t>
      </w:r>
    </w:p>
    <w:p w:rsidR="009A39AA" w:rsidRDefault="009A39AA" w:rsidP="009A39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AA" w:rsidRPr="008A3B1E" w:rsidRDefault="009A39AA" w:rsidP="009A39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Природно-краеведческое направление «МОЙ ЛЮБИМЫЙ КРАЙ</w:t>
      </w:r>
      <w:r w:rsidRPr="008A3B1E">
        <w:rPr>
          <w:rFonts w:ascii="Times New Roman" w:hAnsi="Times New Roman" w:cs="Times New Roman"/>
          <w:b/>
          <w:sz w:val="28"/>
          <w:szCs w:val="28"/>
        </w:rPr>
        <w:t>»</w:t>
      </w:r>
    </w:p>
    <w:p w:rsidR="009A39AA" w:rsidRDefault="009A39AA" w:rsidP="009A39AA">
      <w:pPr>
        <w:ind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взаимодействие образовательных организаций г. Бодайбо и района с ГБОУ СПО ИО «Бодайбинский горный техникум», Бодайбинским краеведческим музеем им. В.Ф.Верещагина</w:t>
      </w:r>
      <w:r w:rsidR="0017729D">
        <w:rPr>
          <w:rFonts w:ascii="Times New Roman" w:hAnsi="Times New Roman" w:cs="Times New Roman"/>
          <w:i/>
        </w:rPr>
        <w:t>, центральной городской библиотекой им. С.Кузнецовой</w:t>
      </w:r>
      <w:r w:rsidRPr="008158FE">
        <w:rPr>
          <w:rFonts w:ascii="Times New Roman" w:hAnsi="Times New Roman" w:cs="Times New Roman"/>
          <w:i/>
        </w:rPr>
        <w:t>)</w:t>
      </w:r>
    </w:p>
    <w:p w:rsidR="009A39AA" w:rsidRPr="009A39AA" w:rsidRDefault="009A39AA" w:rsidP="009A39AA">
      <w:pPr>
        <w:ind w:firstLine="708"/>
        <w:jc w:val="center"/>
        <w:rPr>
          <w:rFonts w:ascii="Times New Roman" w:hAnsi="Times New Roman" w:cs="Times New Roman"/>
          <w:i/>
        </w:rPr>
      </w:pPr>
    </w:p>
    <w:p w:rsidR="009A39AA" w:rsidRPr="009A39AA" w:rsidRDefault="003D66A4" w:rsidP="00C14B10">
      <w:pPr>
        <w:pStyle w:val="12"/>
        <w:keepNext/>
        <w:keepLines/>
        <w:numPr>
          <w:ilvl w:val="0"/>
          <w:numId w:val="29"/>
        </w:numPr>
        <w:shd w:val="clear" w:color="auto" w:fill="auto"/>
        <w:spacing w:before="0" w:after="0" w:line="240" w:lineRule="auto"/>
        <w:ind w:left="567" w:firstLine="0"/>
        <w:jc w:val="both"/>
        <w:rPr>
          <w:sz w:val="24"/>
          <w:szCs w:val="24"/>
        </w:rPr>
      </w:pPr>
      <w:r w:rsidRPr="0073623D">
        <w:rPr>
          <w:sz w:val="24"/>
          <w:szCs w:val="24"/>
        </w:rPr>
        <w:t>Проведение музейных занятий для детей в Бодайбинском краеведч</w:t>
      </w:r>
      <w:r w:rsidR="009A39AA">
        <w:rPr>
          <w:sz w:val="24"/>
          <w:szCs w:val="24"/>
        </w:rPr>
        <w:t xml:space="preserve">еском музее им. Верещагина. </w:t>
      </w:r>
    </w:p>
    <w:tbl>
      <w:tblPr>
        <w:tblStyle w:val="af8"/>
        <w:tblW w:w="10206" w:type="dxa"/>
        <w:tblInd w:w="392" w:type="dxa"/>
        <w:tblLook w:val="04A0"/>
      </w:tblPr>
      <w:tblGrid>
        <w:gridCol w:w="709"/>
        <w:gridCol w:w="6567"/>
        <w:gridCol w:w="2930"/>
      </w:tblGrid>
      <w:tr w:rsidR="003D66A4" w:rsidTr="009A39AA">
        <w:trPr>
          <w:trHeight w:val="246"/>
        </w:trPr>
        <w:tc>
          <w:tcPr>
            <w:tcW w:w="709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6567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2930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Сроки проведения</w:t>
            </w:r>
          </w:p>
        </w:tc>
      </w:tr>
      <w:tr w:rsidR="003D66A4" w:rsidTr="009A39AA">
        <w:trPr>
          <w:trHeight w:val="492"/>
        </w:trPr>
        <w:tc>
          <w:tcPr>
            <w:tcW w:w="709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567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Занятие «Академия любознательных: в поисках золотого ключика»</w:t>
            </w:r>
          </w:p>
        </w:tc>
        <w:tc>
          <w:tcPr>
            <w:tcW w:w="2930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</w:t>
            </w:r>
          </w:p>
        </w:tc>
      </w:tr>
      <w:tr w:rsidR="003D66A4" w:rsidTr="009A39AA">
        <w:trPr>
          <w:trHeight w:val="246"/>
        </w:trPr>
        <w:tc>
          <w:tcPr>
            <w:tcW w:w="709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567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Занятие «Святки: гадания и колядки»</w:t>
            </w:r>
          </w:p>
        </w:tc>
        <w:tc>
          <w:tcPr>
            <w:tcW w:w="2930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</w:t>
            </w:r>
          </w:p>
        </w:tc>
      </w:tr>
      <w:tr w:rsidR="003D66A4" w:rsidTr="009A39AA">
        <w:trPr>
          <w:trHeight w:val="506"/>
        </w:trPr>
        <w:tc>
          <w:tcPr>
            <w:tcW w:w="709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567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Выставка занятие к 95-летию восстания березнеровцев.</w:t>
            </w:r>
          </w:p>
        </w:tc>
        <w:tc>
          <w:tcPr>
            <w:tcW w:w="2930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Январь</w:t>
            </w:r>
          </w:p>
        </w:tc>
      </w:tr>
      <w:tr w:rsidR="003D66A4" w:rsidTr="009A39AA">
        <w:trPr>
          <w:trHeight w:val="492"/>
        </w:trPr>
        <w:tc>
          <w:tcPr>
            <w:tcW w:w="709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567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Занятие ко Дню героя-антифашиста: «Детство, опаленное войной»</w:t>
            </w:r>
          </w:p>
        </w:tc>
        <w:tc>
          <w:tcPr>
            <w:tcW w:w="2930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</w:t>
            </w:r>
          </w:p>
        </w:tc>
      </w:tr>
      <w:tr w:rsidR="003D66A4" w:rsidTr="009A39AA">
        <w:trPr>
          <w:trHeight w:val="246"/>
        </w:trPr>
        <w:tc>
          <w:tcPr>
            <w:tcW w:w="709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567" w:type="dxa"/>
          </w:tcPr>
          <w:p w:rsidR="003D66A4" w:rsidRDefault="003D66A4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Выставка: «Война и дети»</w:t>
            </w:r>
          </w:p>
        </w:tc>
        <w:tc>
          <w:tcPr>
            <w:tcW w:w="2930" w:type="dxa"/>
          </w:tcPr>
          <w:p w:rsidR="003D66A4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</w:t>
            </w:r>
          </w:p>
        </w:tc>
      </w:tr>
      <w:tr w:rsidR="00AC5A72" w:rsidTr="009A39AA">
        <w:trPr>
          <w:trHeight w:val="506"/>
        </w:trPr>
        <w:tc>
          <w:tcPr>
            <w:tcW w:w="709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567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Занятие: «Едет Маслена по льду, везет блины на меду»</w:t>
            </w:r>
          </w:p>
        </w:tc>
        <w:tc>
          <w:tcPr>
            <w:tcW w:w="2930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</w:t>
            </w:r>
          </w:p>
        </w:tc>
      </w:tr>
      <w:tr w:rsidR="00AC5A72" w:rsidTr="009A39AA">
        <w:trPr>
          <w:trHeight w:val="492"/>
        </w:trPr>
        <w:tc>
          <w:tcPr>
            <w:tcW w:w="709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567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Занятие: «Ой, вы гости-господа…» (в гости в деревенскую избу)</w:t>
            </w:r>
          </w:p>
        </w:tc>
        <w:tc>
          <w:tcPr>
            <w:tcW w:w="2930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</w:t>
            </w:r>
          </w:p>
        </w:tc>
      </w:tr>
      <w:tr w:rsidR="00AC5A72" w:rsidTr="009A39AA">
        <w:trPr>
          <w:trHeight w:val="246"/>
        </w:trPr>
        <w:tc>
          <w:tcPr>
            <w:tcW w:w="709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567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Занятие: «Пасхальный звон колоколов»</w:t>
            </w:r>
          </w:p>
        </w:tc>
        <w:tc>
          <w:tcPr>
            <w:tcW w:w="2930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</w:tr>
      <w:tr w:rsidR="00AC5A72" w:rsidTr="009A39AA">
        <w:trPr>
          <w:trHeight w:val="246"/>
        </w:trPr>
        <w:tc>
          <w:tcPr>
            <w:tcW w:w="709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567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Занятие в зале природы: «Лесные чудеса»</w:t>
            </w:r>
          </w:p>
        </w:tc>
        <w:tc>
          <w:tcPr>
            <w:tcW w:w="2930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</w:tr>
      <w:tr w:rsidR="00AC5A72" w:rsidTr="009A39AA">
        <w:trPr>
          <w:trHeight w:val="260"/>
        </w:trPr>
        <w:tc>
          <w:tcPr>
            <w:tcW w:w="709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567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Занятие: «Уроки мужества»</w:t>
            </w:r>
          </w:p>
        </w:tc>
        <w:tc>
          <w:tcPr>
            <w:tcW w:w="2930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</w:t>
            </w:r>
          </w:p>
        </w:tc>
      </w:tr>
      <w:tr w:rsidR="00AC5A72" w:rsidTr="009A39AA">
        <w:trPr>
          <w:trHeight w:val="492"/>
        </w:trPr>
        <w:tc>
          <w:tcPr>
            <w:tcW w:w="709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567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 по плану детских оздоровительных лагерей.</w:t>
            </w:r>
          </w:p>
        </w:tc>
        <w:tc>
          <w:tcPr>
            <w:tcW w:w="2930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</w:t>
            </w:r>
          </w:p>
        </w:tc>
      </w:tr>
      <w:tr w:rsidR="00AC5A72" w:rsidTr="009A39AA">
        <w:trPr>
          <w:trHeight w:val="492"/>
        </w:trPr>
        <w:tc>
          <w:tcPr>
            <w:tcW w:w="709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567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Занятие ко Дню семьи: «Что важней всего на свете? Мир, Любовь, семья и дети!»</w:t>
            </w:r>
          </w:p>
        </w:tc>
        <w:tc>
          <w:tcPr>
            <w:tcW w:w="2930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Июль</w:t>
            </w:r>
          </w:p>
        </w:tc>
      </w:tr>
      <w:tr w:rsidR="00AC5A72" w:rsidTr="009A39AA">
        <w:trPr>
          <w:trHeight w:val="246"/>
        </w:trPr>
        <w:tc>
          <w:tcPr>
            <w:tcW w:w="709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6567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Выставка: «Пионерия г. Бодайбо»</w:t>
            </w:r>
          </w:p>
        </w:tc>
        <w:tc>
          <w:tcPr>
            <w:tcW w:w="2930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</w:t>
            </w:r>
          </w:p>
        </w:tc>
      </w:tr>
      <w:tr w:rsidR="00AC5A72" w:rsidTr="009A39AA">
        <w:trPr>
          <w:trHeight w:val="506"/>
        </w:trPr>
        <w:tc>
          <w:tcPr>
            <w:tcW w:w="709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6567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Занятия: «Прогулка по березовой роще», «Бабушкин сундук», «Эти удивительные цветы»</w:t>
            </w:r>
          </w:p>
        </w:tc>
        <w:tc>
          <w:tcPr>
            <w:tcW w:w="2930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</w:t>
            </w:r>
          </w:p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C5A72" w:rsidTr="009A39AA">
        <w:trPr>
          <w:trHeight w:val="492"/>
        </w:trPr>
        <w:tc>
          <w:tcPr>
            <w:tcW w:w="709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567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Выставка-занятие: «Мать композитора» (о С.В. Кокоулиной – Шостакович)</w:t>
            </w:r>
          </w:p>
        </w:tc>
        <w:tc>
          <w:tcPr>
            <w:tcW w:w="2930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C5A72" w:rsidTr="009A39AA">
        <w:trPr>
          <w:trHeight w:val="246"/>
        </w:trPr>
        <w:tc>
          <w:tcPr>
            <w:tcW w:w="709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567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Занятие: «Что за чудо самовар!»</w:t>
            </w:r>
          </w:p>
        </w:tc>
        <w:tc>
          <w:tcPr>
            <w:tcW w:w="2930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</w:tc>
      </w:tr>
      <w:tr w:rsidR="00AC5A72" w:rsidTr="009A39AA">
        <w:trPr>
          <w:trHeight w:val="260"/>
        </w:trPr>
        <w:tc>
          <w:tcPr>
            <w:tcW w:w="709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6567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Занятие: «Урок в старой школе»</w:t>
            </w:r>
          </w:p>
        </w:tc>
        <w:tc>
          <w:tcPr>
            <w:tcW w:w="2930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</w:tr>
      <w:tr w:rsidR="00AC5A72" w:rsidTr="009A39AA">
        <w:trPr>
          <w:trHeight w:val="492"/>
        </w:trPr>
        <w:tc>
          <w:tcPr>
            <w:tcW w:w="709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6567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Занятие ко дню матери: «Лучше мамы в мире нет»</w:t>
            </w:r>
          </w:p>
        </w:tc>
        <w:tc>
          <w:tcPr>
            <w:tcW w:w="2930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</w:tc>
      </w:tr>
      <w:tr w:rsidR="00AC5A72" w:rsidTr="009A39AA">
        <w:trPr>
          <w:trHeight w:val="260"/>
        </w:trPr>
        <w:tc>
          <w:tcPr>
            <w:tcW w:w="709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6567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Занятие: «День Медведя»</w:t>
            </w:r>
          </w:p>
        </w:tc>
        <w:tc>
          <w:tcPr>
            <w:tcW w:w="2930" w:type="dxa"/>
          </w:tcPr>
          <w:p w:rsidR="00AC5A72" w:rsidRDefault="00AC5A72" w:rsidP="003D66A4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</w:tr>
    </w:tbl>
    <w:p w:rsidR="001C389A" w:rsidRDefault="001C389A" w:rsidP="003D66A4">
      <w:pPr>
        <w:pStyle w:val="12"/>
        <w:keepNext/>
        <w:keepLines/>
        <w:shd w:val="clear" w:color="auto" w:fill="auto"/>
        <w:spacing w:before="0" w:after="0" w:line="240" w:lineRule="auto"/>
        <w:ind w:left="1065"/>
        <w:jc w:val="both"/>
        <w:rPr>
          <w:b w:val="0"/>
          <w:sz w:val="24"/>
          <w:szCs w:val="24"/>
        </w:rPr>
      </w:pPr>
    </w:p>
    <w:p w:rsidR="003D66A4" w:rsidRDefault="009A39AA" w:rsidP="009A39AA">
      <w:pPr>
        <w:pStyle w:val="12"/>
        <w:keepNext/>
        <w:keepLines/>
        <w:shd w:val="clear" w:color="auto" w:fill="auto"/>
        <w:spacing w:before="0" w:after="0" w:line="240" w:lineRule="auto"/>
        <w:ind w:left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6D4F7A" w:rsidRPr="006D4F7A">
        <w:rPr>
          <w:sz w:val="24"/>
          <w:szCs w:val="24"/>
        </w:rPr>
        <w:t>Реализация программы «Музей и дети».</w:t>
      </w:r>
      <w:r w:rsidR="006D4F7A">
        <w:rPr>
          <w:b w:val="0"/>
          <w:sz w:val="24"/>
          <w:szCs w:val="24"/>
        </w:rPr>
        <w:t xml:space="preserve"> Программа реализуется в рамках сотрудничества Бодайбинского краеведч</w:t>
      </w:r>
      <w:r>
        <w:rPr>
          <w:b w:val="0"/>
          <w:sz w:val="24"/>
          <w:szCs w:val="24"/>
        </w:rPr>
        <w:t xml:space="preserve">еского музея им. Верещагина </w:t>
      </w:r>
      <w:r w:rsidR="006D4F7A">
        <w:rPr>
          <w:b w:val="0"/>
          <w:sz w:val="24"/>
          <w:szCs w:val="24"/>
        </w:rPr>
        <w:t xml:space="preserve"> и </w:t>
      </w:r>
      <w:r w:rsidR="006D4F7A" w:rsidRPr="006D4F7A">
        <w:rPr>
          <w:b w:val="0"/>
          <w:sz w:val="24"/>
          <w:szCs w:val="24"/>
        </w:rPr>
        <w:t>МОУ начальная школа – детский сад № 35 «Радуга»</w:t>
      </w:r>
      <w:r w:rsidR="006D4F7A">
        <w:rPr>
          <w:b w:val="0"/>
          <w:sz w:val="24"/>
          <w:szCs w:val="24"/>
        </w:rPr>
        <w:t xml:space="preserve">. </w:t>
      </w:r>
    </w:p>
    <w:p w:rsidR="006D4F7A" w:rsidRDefault="006D4F7A" w:rsidP="006D4F7A">
      <w:pPr>
        <w:pStyle w:val="12"/>
        <w:keepNext/>
        <w:keepLines/>
        <w:shd w:val="clear" w:color="auto" w:fill="auto"/>
        <w:spacing w:before="0" w:after="0" w:line="240" w:lineRule="auto"/>
        <w:ind w:left="1065"/>
        <w:jc w:val="both"/>
        <w:rPr>
          <w:b w:val="0"/>
          <w:sz w:val="24"/>
          <w:szCs w:val="24"/>
        </w:rPr>
      </w:pPr>
    </w:p>
    <w:p w:rsidR="0097579D" w:rsidRPr="006D4F7A" w:rsidRDefault="009A39AA" w:rsidP="009A39AA">
      <w:pPr>
        <w:pStyle w:val="12"/>
        <w:keepNext/>
        <w:keepLines/>
        <w:shd w:val="clear" w:color="auto" w:fill="auto"/>
        <w:spacing w:before="0"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57033">
        <w:rPr>
          <w:sz w:val="24"/>
          <w:szCs w:val="24"/>
        </w:rPr>
        <w:t>Проведение экскурсий</w:t>
      </w:r>
      <w:r w:rsidR="006D4F7A" w:rsidRPr="006D4F7A">
        <w:rPr>
          <w:sz w:val="24"/>
          <w:szCs w:val="24"/>
        </w:rPr>
        <w:t xml:space="preserve"> в ГБОУ СПО ИО «Бодайбинский горный техни</w:t>
      </w:r>
      <w:r w:rsidR="00714C7F">
        <w:rPr>
          <w:sz w:val="24"/>
          <w:szCs w:val="24"/>
        </w:rPr>
        <w:t>кум» на базе музея:</w:t>
      </w:r>
    </w:p>
    <w:tbl>
      <w:tblPr>
        <w:tblStyle w:val="af8"/>
        <w:tblpPr w:leftFromText="180" w:rightFromText="180" w:vertAnchor="text" w:horzAnchor="margin" w:tblpXSpec="right" w:tblpY="197"/>
        <w:tblW w:w="0" w:type="auto"/>
        <w:tblLook w:val="04A0"/>
      </w:tblPr>
      <w:tblGrid>
        <w:gridCol w:w="534"/>
        <w:gridCol w:w="4609"/>
        <w:gridCol w:w="2396"/>
        <w:gridCol w:w="2396"/>
      </w:tblGrid>
      <w:tr w:rsidR="006D4F7A" w:rsidTr="00F86C12">
        <w:trPr>
          <w:trHeight w:val="502"/>
        </w:trPr>
        <w:tc>
          <w:tcPr>
            <w:tcW w:w="534" w:type="dxa"/>
          </w:tcPr>
          <w:p w:rsidR="006D4F7A" w:rsidRDefault="006D4F7A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4609" w:type="dxa"/>
          </w:tcPr>
          <w:p w:rsidR="006D4F7A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Название мероприятий</w:t>
            </w:r>
          </w:p>
        </w:tc>
        <w:tc>
          <w:tcPr>
            <w:tcW w:w="2396" w:type="dxa"/>
          </w:tcPr>
          <w:p w:rsidR="006D4F7A" w:rsidRDefault="006D4F7A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Категория посетителей</w:t>
            </w:r>
          </w:p>
        </w:tc>
        <w:tc>
          <w:tcPr>
            <w:tcW w:w="2396" w:type="dxa"/>
          </w:tcPr>
          <w:p w:rsidR="006D4F7A" w:rsidRDefault="006D4F7A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Сроки проведения</w:t>
            </w:r>
          </w:p>
        </w:tc>
      </w:tr>
      <w:tr w:rsidR="00C57033" w:rsidTr="00F86C12">
        <w:trPr>
          <w:trHeight w:val="502"/>
        </w:trPr>
        <w:tc>
          <w:tcPr>
            <w:tcW w:w="534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09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Минералы и горные породы</w:t>
            </w:r>
          </w:p>
        </w:tc>
        <w:tc>
          <w:tcPr>
            <w:tcW w:w="2396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Учащиеся 4-7 классов</w:t>
            </w:r>
          </w:p>
        </w:tc>
        <w:tc>
          <w:tcPr>
            <w:tcW w:w="2396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</w:tc>
      </w:tr>
      <w:tr w:rsidR="00C57033" w:rsidTr="00F86C12">
        <w:trPr>
          <w:trHeight w:val="502"/>
        </w:trPr>
        <w:tc>
          <w:tcPr>
            <w:tcW w:w="534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609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Месторождения полезных ископаемых Иркутской области</w:t>
            </w:r>
          </w:p>
        </w:tc>
        <w:tc>
          <w:tcPr>
            <w:tcW w:w="2396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Учащиеся 4-7 классов</w:t>
            </w:r>
          </w:p>
        </w:tc>
        <w:tc>
          <w:tcPr>
            <w:tcW w:w="2396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</w:tr>
      <w:tr w:rsidR="00C57033" w:rsidTr="00F86C12">
        <w:trPr>
          <w:trHeight w:val="502"/>
        </w:trPr>
        <w:tc>
          <w:tcPr>
            <w:tcW w:w="534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609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Развитие золотодобывающей промышленности в Бодайбинском районе</w:t>
            </w:r>
          </w:p>
        </w:tc>
        <w:tc>
          <w:tcPr>
            <w:tcW w:w="2396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Учащиеся 4-7 классов</w:t>
            </w:r>
          </w:p>
        </w:tc>
        <w:tc>
          <w:tcPr>
            <w:tcW w:w="2396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</w:tc>
      </w:tr>
      <w:tr w:rsidR="00C57033" w:rsidTr="00F86C12">
        <w:trPr>
          <w:trHeight w:val="502"/>
        </w:trPr>
        <w:tc>
          <w:tcPr>
            <w:tcW w:w="534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609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Удивительный мир камня</w:t>
            </w:r>
          </w:p>
        </w:tc>
        <w:tc>
          <w:tcPr>
            <w:tcW w:w="2396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Дошкольники и младшие школьники</w:t>
            </w:r>
          </w:p>
        </w:tc>
        <w:tc>
          <w:tcPr>
            <w:tcW w:w="2396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Февраль-март</w:t>
            </w:r>
          </w:p>
        </w:tc>
      </w:tr>
      <w:tr w:rsidR="00C57033" w:rsidTr="00F86C12">
        <w:trPr>
          <w:trHeight w:val="502"/>
        </w:trPr>
        <w:tc>
          <w:tcPr>
            <w:tcW w:w="534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609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Викторина: «Путешествие по Витимскому заповеднику»</w:t>
            </w:r>
          </w:p>
        </w:tc>
        <w:tc>
          <w:tcPr>
            <w:tcW w:w="2396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Дошкольники и младшие школьники</w:t>
            </w:r>
          </w:p>
        </w:tc>
        <w:tc>
          <w:tcPr>
            <w:tcW w:w="2396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Февраль-март</w:t>
            </w:r>
          </w:p>
        </w:tc>
      </w:tr>
      <w:tr w:rsidR="00C57033" w:rsidTr="00F86C12">
        <w:trPr>
          <w:trHeight w:val="502"/>
        </w:trPr>
        <w:tc>
          <w:tcPr>
            <w:tcW w:w="534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609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эрудитов «По земле Сибирской»</w:t>
            </w:r>
          </w:p>
        </w:tc>
        <w:tc>
          <w:tcPr>
            <w:tcW w:w="2396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Учащиеся 8-10 классов</w:t>
            </w:r>
          </w:p>
        </w:tc>
        <w:tc>
          <w:tcPr>
            <w:tcW w:w="2396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</w:tr>
      <w:tr w:rsidR="00C57033" w:rsidTr="00F86C12">
        <w:trPr>
          <w:trHeight w:val="502"/>
        </w:trPr>
        <w:tc>
          <w:tcPr>
            <w:tcW w:w="534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609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Экологическая районная конференция «Экологические проблемы Бодайбинского района и пути их решения» </w:t>
            </w:r>
          </w:p>
        </w:tc>
        <w:tc>
          <w:tcPr>
            <w:tcW w:w="2396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Учащиеся 8-11 классов</w:t>
            </w:r>
          </w:p>
        </w:tc>
        <w:tc>
          <w:tcPr>
            <w:tcW w:w="2396" w:type="dxa"/>
          </w:tcPr>
          <w:p w:rsidR="00C57033" w:rsidRDefault="00C57033" w:rsidP="00C57033">
            <w:pPr>
              <w:pStyle w:val="12"/>
              <w:keepNext/>
              <w:keepLines/>
              <w:shd w:val="clear" w:color="auto" w:fill="auto"/>
              <w:tabs>
                <w:tab w:val="left" w:pos="1200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</w:tr>
    </w:tbl>
    <w:p w:rsidR="006D4F7A" w:rsidRDefault="006D4F7A" w:rsidP="006D4F7A">
      <w:pPr>
        <w:pStyle w:val="12"/>
        <w:keepNext/>
        <w:keepLines/>
        <w:shd w:val="clear" w:color="auto" w:fill="auto"/>
        <w:tabs>
          <w:tab w:val="left" w:pos="1200"/>
        </w:tabs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FC12FD" w:rsidRPr="00187840" w:rsidRDefault="00187840" w:rsidP="00187840">
      <w:pPr>
        <w:pStyle w:val="12"/>
        <w:keepNext/>
        <w:keepLines/>
        <w:shd w:val="clear" w:color="auto" w:fill="auto"/>
        <w:spacing w:before="0"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C12FD">
        <w:rPr>
          <w:sz w:val="24"/>
          <w:szCs w:val="24"/>
        </w:rPr>
        <w:t xml:space="preserve">. Проведение </w:t>
      </w:r>
      <w:r>
        <w:rPr>
          <w:sz w:val="24"/>
          <w:szCs w:val="24"/>
        </w:rPr>
        <w:t xml:space="preserve">мероприятий в рамках краеведческой программы «Узнай и полюби свой край» на базе центральной городской библиотеки им. С.Кузнецовой:  </w:t>
      </w:r>
    </w:p>
    <w:tbl>
      <w:tblPr>
        <w:tblStyle w:val="af8"/>
        <w:tblW w:w="10206" w:type="dxa"/>
        <w:tblInd w:w="392" w:type="dxa"/>
        <w:tblLook w:val="04A0"/>
      </w:tblPr>
      <w:tblGrid>
        <w:gridCol w:w="709"/>
        <w:gridCol w:w="6567"/>
        <w:gridCol w:w="2930"/>
      </w:tblGrid>
      <w:tr w:rsidR="00FC12FD" w:rsidTr="00187840">
        <w:trPr>
          <w:trHeight w:val="246"/>
        </w:trPr>
        <w:tc>
          <w:tcPr>
            <w:tcW w:w="709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6567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Название мероприятия</w:t>
            </w:r>
          </w:p>
        </w:tc>
        <w:tc>
          <w:tcPr>
            <w:tcW w:w="2930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Сроки проведения</w:t>
            </w:r>
          </w:p>
        </w:tc>
      </w:tr>
      <w:tr w:rsidR="00FC12FD" w:rsidTr="00187840">
        <w:trPr>
          <w:trHeight w:val="492"/>
        </w:trPr>
        <w:tc>
          <w:tcPr>
            <w:tcW w:w="709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567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«Краеведческая Академия». Заседания краеведческого</w:t>
            </w:r>
          </w:p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Клуба «Привитимье»</w:t>
            </w:r>
          </w:p>
        </w:tc>
        <w:tc>
          <w:tcPr>
            <w:tcW w:w="2930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Ежемесячно. Последняя суббота. В 15.00</w:t>
            </w:r>
          </w:p>
        </w:tc>
      </w:tr>
      <w:tr w:rsidR="00FC12FD" w:rsidTr="00187840">
        <w:trPr>
          <w:trHeight w:val="246"/>
        </w:trPr>
        <w:tc>
          <w:tcPr>
            <w:tcW w:w="709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567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«От резиденции – к городу». Фотовыставка</w:t>
            </w:r>
          </w:p>
        </w:tc>
        <w:tc>
          <w:tcPr>
            <w:tcW w:w="2930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</w:tr>
      <w:tr w:rsidR="00FC12FD" w:rsidTr="00187840">
        <w:trPr>
          <w:trHeight w:val="506"/>
        </w:trPr>
        <w:tc>
          <w:tcPr>
            <w:tcW w:w="709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567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«Золотой самородок на соболиной тропе». К 80-летию С. Кузнецовой</w:t>
            </w:r>
          </w:p>
        </w:tc>
        <w:tc>
          <w:tcPr>
            <w:tcW w:w="2930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</w:tr>
      <w:tr w:rsidR="00FC12FD" w:rsidTr="00187840">
        <w:trPr>
          <w:trHeight w:val="492"/>
        </w:trPr>
        <w:tc>
          <w:tcPr>
            <w:tcW w:w="709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567" w:type="dxa"/>
          </w:tcPr>
          <w:p w:rsidR="00FC12FD" w:rsidRDefault="00EB10D7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«Бодайбинская семья»</w:t>
            </w:r>
            <w:r w:rsidR="00FC12FD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Интеллектуальная краеведческая </w:t>
            </w:r>
            <w:r w:rsidR="00FC12FD">
              <w:rPr>
                <w:b w:val="0"/>
                <w:sz w:val="24"/>
                <w:szCs w:val="24"/>
              </w:rPr>
              <w:t>игра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930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</w:t>
            </w:r>
          </w:p>
        </w:tc>
      </w:tr>
      <w:tr w:rsidR="00FC12FD" w:rsidTr="00187840">
        <w:trPr>
          <w:trHeight w:val="246"/>
        </w:trPr>
        <w:tc>
          <w:tcPr>
            <w:tcW w:w="709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567" w:type="dxa"/>
          </w:tcPr>
          <w:p w:rsidR="00FC12FD" w:rsidRPr="00187840" w:rsidRDefault="00EB10D7" w:rsidP="001878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C12FD" w:rsidRPr="00187840">
              <w:rPr>
                <w:rFonts w:ascii="Times New Roman" w:hAnsi="Times New Roman" w:cs="Times New Roman"/>
                <w:sz w:val="22"/>
                <w:szCs w:val="22"/>
              </w:rPr>
              <w:t>Война. Победа. Память. Воины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C12FD" w:rsidRPr="00187840">
              <w:rPr>
                <w:rFonts w:ascii="Times New Roman" w:hAnsi="Times New Roman" w:cs="Times New Roman"/>
                <w:sz w:val="22"/>
                <w:szCs w:val="22"/>
              </w:rPr>
              <w:t>бодайбинцы на фронтах Великой Отечественной войны 1941-1945гг». Встречи с ветеранами ВОВ</w:t>
            </w:r>
          </w:p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87840">
              <w:rPr>
                <w:b w:val="0"/>
                <w:sz w:val="22"/>
                <w:szCs w:val="22"/>
              </w:rPr>
              <w:t>«Наш Командарм»-А.П. Белобородов- дважды Герой Советского Союза</w:t>
            </w:r>
          </w:p>
        </w:tc>
        <w:tc>
          <w:tcPr>
            <w:tcW w:w="2930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</w:t>
            </w:r>
          </w:p>
        </w:tc>
      </w:tr>
      <w:tr w:rsidR="00FC12FD" w:rsidTr="00187840">
        <w:trPr>
          <w:trHeight w:val="506"/>
        </w:trPr>
        <w:tc>
          <w:tcPr>
            <w:tcW w:w="709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567" w:type="dxa"/>
          </w:tcPr>
          <w:p w:rsidR="00FC12FD" w:rsidRPr="00EB10D7" w:rsidRDefault="00FC12FD" w:rsidP="00187840">
            <w:pPr>
              <w:jc w:val="center"/>
              <w:rPr>
                <w:rFonts w:ascii="Times New Roman" w:hAnsi="Times New Roman" w:cs="Times New Roman"/>
              </w:rPr>
            </w:pPr>
            <w:r w:rsidRPr="00EB10D7">
              <w:rPr>
                <w:rFonts w:ascii="Times New Roman" w:hAnsi="Times New Roman" w:cs="Times New Roman"/>
              </w:rPr>
              <w:t>« Моя семья, мой город, мои земляки»</w:t>
            </w:r>
          </w:p>
          <w:p w:rsidR="00FC12FD" w:rsidRPr="00EB10D7" w:rsidRDefault="00FC12FD" w:rsidP="00EB10D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EB10D7">
              <w:rPr>
                <w:rFonts w:ascii="Times New Roman" w:hAnsi="Times New Roman" w:cs="Times New Roman"/>
              </w:rPr>
              <w:t>интеллектуальный микс ( викторины, конкурсы, игры)</w:t>
            </w:r>
          </w:p>
        </w:tc>
        <w:tc>
          <w:tcPr>
            <w:tcW w:w="2930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</w:t>
            </w:r>
          </w:p>
        </w:tc>
      </w:tr>
      <w:tr w:rsidR="00FC12FD" w:rsidTr="00EB10D7">
        <w:trPr>
          <w:trHeight w:val="313"/>
        </w:trPr>
        <w:tc>
          <w:tcPr>
            <w:tcW w:w="709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567" w:type="dxa"/>
          </w:tcPr>
          <w:p w:rsidR="00FC12FD" w:rsidRPr="00EB10D7" w:rsidRDefault="00EB10D7" w:rsidP="00EB10D7">
            <w:pPr>
              <w:jc w:val="center"/>
              <w:rPr>
                <w:rFonts w:ascii="Times New Roman" w:hAnsi="Times New Roman" w:cs="Times New Roman"/>
              </w:rPr>
            </w:pPr>
            <w:r w:rsidRPr="00EB10D7">
              <w:rPr>
                <w:rFonts w:ascii="Times New Roman" w:hAnsi="Times New Roman" w:cs="Times New Roman"/>
              </w:rPr>
              <w:t>«</w:t>
            </w:r>
            <w:r w:rsidR="00FC12FD" w:rsidRPr="00EB10D7">
              <w:rPr>
                <w:rFonts w:ascii="Times New Roman" w:hAnsi="Times New Roman" w:cs="Times New Roman"/>
              </w:rPr>
              <w:t>Прочти книгу о крае</w:t>
            </w:r>
            <w:r w:rsidR="00FC12FD" w:rsidRPr="00EB10D7">
              <w:rPr>
                <w:rFonts w:ascii="Times New Roman" w:hAnsi="Times New Roman" w:cs="Times New Roman"/>
                <w:i/>
              </w:rPr>
              <w:t>»</w:t>
            </w:r>
            <w:r w:rsidR="00FC12FD" w:rsidRPr="00EB10D7">
              <w:rPr>
                <w:rFonts w:ascii="Times New Roman" w:hAnsi="Times New Roman" w:cs="Times New Roman"/>
              </w:rPr>
              <w:t xml:space="preserve"> Акция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0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4"/>
              </w:rPr>
              <w:t>Июль</w:t>
            </w:r>
          </w:p>
        </w:tc>
      </w:tr>
      <w:tr w:rsidR="00FC12FD" w:rsidTr="00187840">
        <w:trPr>
          <w:trHeight w:val="246"/>
        </w:trPr>
        <w:tc>
          <w:tcPr>
            <w:tcW w:w="709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567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«Здесь двери открыты каждому» экскурсия по библиотеке</w:t>
            </w:r>
          </w:p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«Виртуальное путешествие по городу Бодайбо</w:t>
            </w:r>
            <w:r w:rsidR="00EB10D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930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</w:tc>
      </w:tr>
      <w:tr w:rsidR="00FC12FD" w:rsidTr="00187840">
        <w:trPr>
          <w:trHeight w:val="246"/>
        </w:trPr>
        <w:tc>
          <w:tcPr>
            <w:tcW w:w="709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567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«Митрополит из села Анги»</w:t>
            </w:r>
            <w:r w:rsidR="00EB10D7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Электронная презентация</w:t>
            </w:r>
            <w:r w:rsidR="00EB10D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930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</w:tr>
      <w:tr w:rsidR="00FC12FD" w:rsidTr="00187840">
        <w:trPr>
          <w:trHeight w:val="260"/>
        </w:trPr>
        <w:tc>
          <w:tcPr>
            <w:tcW w:w="709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567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«От  Байка</w:t>
            </w:r>
            <w:r w:rsidR="00EB10D7">
              <w:rPr>
                <w:b w:val="0"/>
                <w:sz w:val="24"/>
                <w:szCs w:val="24"/>
              </w:rPr>
              <w:t>ла до Амура». Конференция, посвященная</w:t>
            </w:r>
            <w:r>
              <w:rPr>
                <w:b w:val="0"/>
                <w:sz w:val="24"/>
                <w:szCs w:val="24"/>
              </w:rPr>
              <w:t xml:space="preserve"> 40-летию со дня освоения  БАМа</w:t>
            </w:r>
            <w:r w:rsidR="00EB10D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930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</w:tc>
      </w:tr>
      <w:tr w:rsidR="00FC12FD" w:rsidTr="00187840">
        <w:trPr>
          <w:trHeight w:val="492"/>
        </w:trPr>
        <w:tc>
          <w:tcPr>
            <w:tcW w:w="709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567" w:type="dxa"/>
          </w:tcPr>
          <w:p w:rsidR="00FC12FD" w:rsidRPr="00EB10D7" w:rsidRDefault="00FC12FD" w:rsidP="00EB10D7">
            <w:pPr>
              <w:pStyle w:val="af0"/>
              <w:tabs>
                <w:tab w:val="left" w:pos="1905"/>
              </w:tabs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bCs/>
                <w:color w:val="4F81BD" w:themeColor="accent1"/>
              </w:rPr>
            </w:pPr>
            <w:r w:rsidRPr="00EB10D7">
              <w:rPr>
                <w:rFonts w:ascii="Times New Roman" w:hAnsi="Times New Roman" w:cs="Times New Roman"/>
                <w:sz w:val="24"/>
              </w:rPr>
              <w:t xml:space="preserve">Роман  В.П. </w:t>
            </w:r>
            <w:r w:rsidR="00EB10D7">
              <w:rPr>
                <w:rFonts w:ascii="Times New Roman" w:hAnsi="Times New Roman" w:cs="Times New Roman"/>
                <w:sz w:val="24"/>
              </w:rPr>
              <w:t>Соколова «Вечная мерзлота» к 85-</w:t>
            </w:r>
            <w:r w:rsidRPr="00EB10D7">
              <w:rPr>
                <w:rFonts w:ascii="Times New Roman" w:hAnsi="Times New Roman" w:cs="Times New Roman"/>
                <w:sz w:val="24"/>
              </w:rPr>
              <w:t>летию  со дня рождения иркутского прозаика</w:t>
            </w:r>
            <w:r w:rsidR="00EB10D7">
              <w:rPr>
                <w:rFonts w:ascii="Times New Roman" w:hAnsi="Times New Roman" w:cs="Times New Roman"/>
                <w:sz w:val="24"/>
              </w:rPr>
              <w:t>. (</w:t>
            </w:r>
            <w:r w:rsidRPr="00EB10D7">
              <w:rPr>
                <w:rFonts w:ascii="Times New Roman" w:hAnsi="Times New Roman" w:cs="Times New Roman"/>
                <w:i/>
                <w:sz w:val="24"/>
              </w:rPr>
              <w:t>роман о Мамаканской ГЭС</w:t>
            </w:r>
            <w:r w:rsidRPr="00EB10D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30" w:type="dxa"/>
          </w:tcPr>
          <w:p w:rsidR="00FC12FD" w:rsidRDefault="00FC12FD" w:rsidP="00187840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</w:tc>
      </w:tr>
    </w:tbl>
    <w:p w:rsidR="00FC12FD" w:rsidRPr="00B422A7" w:rsidRDefault="00FC12FD" w:rsidP="00FC12FD">
      <w:pPr>
        <w:tabs>
          <w:tab w:val="left" w:pos="6516"/>
        </w:tabs>
        <w:jc w:val="center"/>
        <w:rPr>
          <w:rFonts w:ascii="Times New Roman" w:eastAsia="Times New Roman" w:hAnsi="Times New Roman" w:cs="Times New Roman"/>
          <w:lang w:bidi="ru-RU"/>
        </w:rPr>
      </w:pPr>
    </w:p>
    <w:p w:rsidR="00794DE5" w:rsidRDefault="00794DE5" w:rsidP="006D4F7A">
      <w:pPr>
        <w:pStyle w:val="12"/>
        <w:keepNext/>
        <w:keepLines/>
        <w:shd w:val="clear" w:color="auto" w:fill="auto"/>
        <w:tabs>
          <w:tab w:val="left" w:pos="1200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EB10D7" w:rsidRDefault="00EB10D7" w:rsidP="006D4F7A">
      <w:pPr>
        <w:pStyle w:val="12"/>
        <w:keepNext/>
        <w:keepLines/>
        <w:shd w:val="clear" w:color="auto" w:fill="auto"/>
        <w:tabs>
          <w:tab w:val="left" w:pos="1200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EB10D7" w:rsidRDefault="00EB10D7" w:rsidP="006D4F7A">
      <w:pPr>
        <w:pStyle w:val="12"/>
        <w:keepNext/>
        <w:keepLines/>
        <w:shd w:val="clear" w:color="auto" w:fill="auto"/>
        <w:tabs>
          <w:tab w:val="left" w:pos="1200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EB10D7" w:rsidRDefault="00EB10D7" w:rsidP="006D4F7A">
      <w:pPr>
        <w:pStyle w:val="12"/>
        <w:keepNext/>
        <w:keepLines/>
        <w:shd w:val="clear" w:color="auto" w:fill="auto"/>
        <w:tabs>
          <w:tab w:val="left" w:pos="1200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EB10D7" w:rsidRDefault="00EB10D7" w:rsidP="006D4F7A">
      <w:pPr>
        <w:pStyle w:val="12"/>
        <w:keepNext/>
        <w:keepLines/>
        <w:shd w:val="clear" w:color="auto" w:fill="auto"/>
        <w:tabs>
          <w:tab w:val="left" w:pos="1200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EB10D7" w:rsidRDefault="00EB10D7" w:rsidP="006D4F7A">
      <w:pPr>
        <w:pStyle w:val="12"/>
        <w:keepNext/>
        <w:keepLines/>
        <w:shd w:val="clear" w:color="auto" w:fill="auto"/>
        <w:tabs>
          <w:tab w:val="left" w:pos="1200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EB10D7" w:rsidRDefault="00EB10D7" w:rsidP="009A39AA">
      <w:pPr>
        <w:ind w:firstLine="708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9A39AA" w:rsidRDefault="009A39AA" w:rsidP="006F0095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  <w:r w:rsidR="00DF0C92">
        <w:rPr>
          <w:rFonts w:ascii="Times New Roman" w:hAnsi="Times New Roman" w:cs="Times New Roman"/>
          <w:b/>
          <w:i/>
        </w:rPr>
        <w:t>5</w:t>
      </w:r>
      <w:r w:rsidRPr="008A3B1E">
        <w:rPr>
          <w:rFonts w:ascii="Times New Roman" w:hAnsi="Times New Roman" w:cs="Times New Roman"/>
          <w:b/>
          <w:i/>
        </w:rPr>
        <w:t>.</w:t>
      </w:r>
    </w:p>
    <w:p w:rsidR="006F0095" w:rsidRPr="006F0095" w:rsidRDefault="006F0095" w:rsidP="006F0095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9A39AA" w:rsidRPr="008A3B1E" w:rsidRDefault="00DF0C92" w:rsidP="009A39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</w:t>
      </w:r>
      <w:r w:rsidR="009A39AA">
        <w:rPr>
          <w:rFonts w:ascii="Times New Roman" w:hAnsi="Times New Roman" w:cs="Times New Roman"/>
          <w:b/>
          <w:sz w:val="28"/>
          <w:szCs w:val="28"/>
        </w:rPr>
        <w:t xml:space="preserve"> направление «</w:t>
      </w:r>
      <w:r>
        <w:rPr>
          <w:rFonts w:ascii="Times New Roman" w:hAnsi="Times New Roman" w:cs="Times New Roman"/>
          <w:b/>
          <w:sz w:val="28"/>
          <w:szCs w:val="28"/>
        </w:rPr>
        <w:t>ВЕЧНЫЕ ЦЕННОСТИ</w:t>
      </w:r>
      <w:r w:rsidR="009A39AA" w:rsidRPr="008A3B1E">
        <w:rPr>
          <w:rFonts w:ascii="Times New Roman" w:hAnsi="Times New Roman" w:cs="Times New Roman"/>
          <w:b/>
          <w:sz w:val="28"/>
          <w:szCs w:val="28"/>
        </w:rPr>
        <w:t>»</w:t>
      </w:r>
    </w:p>
    <w:p w:rsidR="00730F4F" w:rsidRPr="00DF0C92" w:rsidRDefault="009A39AA" w:rsidP="00DF0C92">
      <w:pPr>
        <w:ind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 взаимодействие образовательных организаций г. </w:t>
      </w:r>
      <w:r w:rsidR="004B2C43">
        <w:rPr>
          <w:rFonts w:ascii="Times New Roman" w:hAnsi="Times New Roman" w:cs="Times New Roman"/>
          <w:i/>
        </w:rPr>
        <w:t xml:space="preserve">Бодайбо и района с городской </w:t>
      </w:r>
      <w:r w:rsidR="00DF0C92">
        <w:rPr>
          <w:rFonts w:ascii="Times New Roman" w:hAnsi="Times New Roman" w:cs="Times New Roman"/>
          <w:i/>
        </w:rPr>
        <w:t>детской библиотекой им. В. Давыдовой</w:t>
      </w:r>
      <w:r w:rsidRPr="008158FE">
        <w:rPr>
          <w:rFonts w:ascii="Times New Roman" w:hAnsi="Times New Roman" w:cs="Times New Roman"/>
          <w:i/>
        </w:rPr>
        <w:t>)</w:t>
      </w:r>
    </w:p>
    <w:p w:rsidR="009A39AA" w:rsidRDefault="009A39AA" w:rsidP="00265BD7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p w:rsidR="00F86C12" w:rsidRPr="00C929FE" w:rsidRDefault="00F86C12" w:rsidP="00F86C12">
      <w:pPr>
        <w:rPr>
          <w:rFonts w:ascii="Times New Roman" w:hAnsi="Times New Roman" w:cs="Times New Roman"/>
          <w:b/>
        </w:rPr>
      </w:pPr>
      <w:r w:rsidRPr="00C929FE">
        <w:rPr>
          <w:rFonts w:ascii="Times New Roman" w:hAnsi="Times New Roman" w:cs="Times New Roman"/>
          <w:b/>
        </w:rPr>
        <w:t xml:space="preserve">Цель направления: </w:t>
      </w:r>
    </w:p>
    <w:p w:rsidR="00F86C12" w:rsidRPr="00C929FE" w:rsidRDefault="00F86C12" w:rsidP="00F86C12">
      <w:pPr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  <w:b/>
        </w:rPr>
        <w:t>1</w:t>
      </w:r>
      <w:r w:rsidRPr="00C929FE">
        <w:rPr>
          <w:rFonts w:ascii="Times New Roman" w:hAnsi="Times New Roman" w:cs="Times New Roman"/>
        </w:rPr>
        <w:t>.Создание условий для развития читательских умений и интереса к чтению.</w:t>
      </w:r>
    </w:p>
    <w:p w:rsidR="00F86C12" w:rsidRPr="00C929FE" w:rsidRDefault="00F86C12" w:rsidP="00F86C12">
      <w:pPr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  <w:b/>
        </w:rPr>
        <w:t>2.</w:t>
      </w:r>
      <w:r w:rsidRPr="00C929FE">
        <w:rPr>
          <w:rFonts w:ascii="Times New Roman" w:hAnsi="Times New Roman" w:cs="Times New Roman"/>
        </w:rPr>
        <w:t>Формировать у детей и подростков потребность в систематическом чтении и умении ориентироваться в мире книг.</w:t>
      </w:r>
    </w:p>
    <w:p w:rsidR="00F86C12" w:rsidRPr="00C929FE" w:rsidRDefault="00F86C12" w:rsidP="00F86C12">
      <w:pPr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  <w:b/>
        </w:rPr>
        <w:t>3.</w:t>
      </w:r>
      <w:r w:rsidRPr="00C929FE">
        <w:rPr>
          <w:rFonts w:ascii="Times New Roman" w:hAnsi="Times New Roman" w:cs="Times New Roman"/>
        </w:rPr>
        <w:t xml:space="preserve"> Привлечь детей и подростков к участию в конкурсах чтецов и рассказчиков.</w:t>
      </w:r>
    </w:p>
    <w:p w:rsidR="00F86C12" w:rsidRPr="00C929FE" w:rsidRDefault="00F86C12" w:rsidP="00F86C12">
      <w:pPr>
        <w:rPr>
          <w:rFonts w:ascii="Times New Roman" w:hAnsi="Times New Roman" w:cs="Times New Roman"/>
        </w:rPr>
      </w:pPr>
    </w:p>
    <w:p w:rsidR="00F86C12" w:rsidRPr="00C929FE" w:rsidRDefault="00F86C12" w:rsidP="00F86C12">
      <w:pPr>
        <w:rPr>
          <w:rFonts w:ascii="Times New Roman" w:hAnsi="Times New Roman" w:cs="Times New Roman"/>
          <w:b/>
        </w:rPr>
      </w:pPr>
      <w:r w:rsidRPr="00C929FE">
        <w:rPr>
          <w:rFonts w:ascii="Times New Roman" w:hAnsi="Times New Roman" w:cs="Times New Roman"/>
          <w:b/>
        </w:rPr>
        <w:t>Задачи направления:</w:t>
      </w:r>
    </w:p>
    <w:p w:rsidR="00F86C12" w:rsidRPr="00C929FE" w:rsidRDefault="00F86C12" w:rsidP="00F86C12">
      <w:pPr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  <w:b/>
        </w:rPr>
        <w:t>1.</w:t>
      </w:r>
      <w:r w:rsidRPr="00C929FE">
        <w:rPr>
          <w:rFonts w:ascii="Times New Roman" w:hAnsi="Times New Roman" w:cs="Times New Roman"/>
        </w:rPr>
        <w:t xml:space="preserve"> Формировать знание литературы, поддерживать в детях привычку и радость чтения</w:t>
      </w:r>
    </w:p>
    <w:p w:rsidR="00F86C12" w:rsidRPr="00C929FE" w:rsidRDefault="00F86C12" w:rsidP="00F86C12">
      <w:pPr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  <w:b/>
        </w:rPr>
        <w:t>2.</w:t>
      </w:r>
      <w:r w:rsidRPr="00C929FE">
        <w:rPr>
          <w:rFonts w:ascii="Times New Roman" w:hAnsi="Times New Roman" w:cs="Times New Roman"/>
        </w:rPr>
        <w:t xml:space="preserve"> Способствовать творческой реализации детей в процессе чтения.</w:t>
      </w:r>
    </w:p>
    <w:p w:rsidR="00F86C12" w:rsidRDefault="00F86C12" w:rsidP="00F86C12">
      <w:pPr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  <w:b/>
        </w:rPr>
        <w:t xml:space="preserve">3. </w:t>
      </w:r>
      <w:r w:rsidRPr="00C929FE">
        <w:rPr>
          <w:rFonts w:ascii="Times New Roman" w:hAnsi="Times New Roman" w:cs="Times New Roman"/>
        </w:rPr>
        <w:t>Побуждать детей к потребности поставленных задач:</w:t>
      </w:r>
    </w:p>
    <w:p w:rsidR="00F86C12" w:rsidRDefault="00F86C12" w:rsidP="00F86C12">
      <w:pPr>
        <w:jc w:val="center"/>
        <w:rPr>
          <w:rFonts w:ascii="Times New Roman" w:hAnsi="Times New Roman" w:cs="Times New Roman"/>
          <w:b/>
        </w:rPr>
      </w:pPr>
    </w:p>
    <w:p w:rsidR="00F86C12" w:rsidRPr="002308A1" w:rsidRDefault="00F86C12" w:rsidP="00F86C12">
      <w:pPr>
        <w:rPr>
          <w:rFonts w:ascii="Times New Roman" w:hAnsi="Times New Roman" w:cs="Times New Roman"/>
          <w:b/>
        </w:rPr>
      </w:pPr>
      <w:r w:rsidRPr="002308A1">
        <w:rPr>
          <w:rFonts w:ascii="Times New Roman" w:hAnsi="Times New Roman" w:cs="Times New Roman"/>
          <w:b/>
        </w:rPr>
        <w:t>Способы и методы достижения поставленных задач:</w:t>
      </w:r>
    </w:p>
    <w:p w:rsidR="00624046" w:rsidRDefault="00F86C12" w:rsidP="00EB10D7">
      <w:pPr>
        <w:pStyle w:val="af0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</w:t>
      </w:r>
      <w:r w:rsidR="00624046">
        <w:rPr>
          <w:rFonts w:ascii="Times New Roman" w:hAnsi="Times New Roman" w:cs="Times New Roman"/>
          <w:sz w:val="24"/>
          <w:szCs w:val="24"/>
        </w:rPr>
        <w:t>ки:</w:t>
      </w:r>
    </w:p>
    <w:p w:rsidR="00F86C12" w:rsidRPr="009A1ECB" w:rsidRDefault="009A1ECB" w:rsidP="00624046">
      <w:pPr>
        <w:pStyle w:val="af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C12" w:rsidRPr="00FD19F7">
        <w:rPr>
          <w:rFonts w:ascii="Times New Roman" w:hAnsi="Times New Roman" w:cs="Times New Roman"/>
          <w:b/>
          <w:sz w:val="24"/>
          <w:szCs w:val="24"/>
        </w:rPr>
        <w:t>«Юный краевед»</w:t>
      </w:r>
      <w:r w:rsidR="00EB10D7" w:rsidRPr="009A1ECB">
        <w:rPr>
          <w:rFonts w:ascii="Times New Roman" w:hAnsi="Times New Roman" w:cs="Times New Roman"/>
          <w:sz w:val="24"/>
          <w:szCs w:val="24"/>
        </w:rPr>
        <w:t xml:space="preserve"> - руководитель Боброва Е.В. –</w:t>
      </w:r>
      <w:r>
        <w:rPr>
          <w:rFonts w:ascii="Times New Roman" w:hAnsi="Times New Roman" w:cs="Times New Roman"/>
          <w:sz w:val="24"/>
          <w:szCs w:val="24"/>
        </w:rPr>
        <w:t xml:space="preserve"> зав.</w:t>
      </w:r>
      <w:r w:rsidR="00EB10D7" w:rsidRPr="009A1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EB10D7" w:rsidRPr="009A1ECB">
        <w:rPr>
          <w:rFonts w:ascii="Times New Roman" w:hAnsi="Times New Roman" w:cs="Times New Roman"/>
          <w:sz w:val="24"/>
          <w:szCs w:val="24"/>
        </w:rPr>
        <w:t>обслуживания.</w:t>
      </w:r>
      <w:r w:rsidR="00F86C12" w:rsidRPr="009A1E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8"/>
        <w:tblW w:w="0" w:type="auto"/>
        <w:tblInd w:w="720" w:type="dxa"/>
        <w:tblLayout w:type="fixed"/>
        <w:tblLook w:val="04A0"/>
      </w:tblPr>
      <w:tblGrid>
        <w:gridCol w:w="806"/>
        <w:gridCol w:w="6520"/>
        <w:gridCol w:w="851"/>
        <w:gridCol w:w="1574"/>
      </w:tblGrid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проведения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– Россия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закон нашей страны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 на карте Родины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Ермак покорял Сибирь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городам Иркутской области 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 – жемчужина Иркутской области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знаком с «Сибирячком»?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русских землепроходцев по реке Лене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любовью к России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 реки нашего района?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Коренные жители Привитимья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и легенды Бодайбинского района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нашли золото в Бодайбинском районе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такая земля - Бодайбо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Основатель нашего города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что люблю я город свой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берегу сурового Витима родился город Бодайбо</w:t>
            </w:r>
          </w:p>
        </w:tc>
        <w:tc>
          <w:tcPr>
            <w:tcW w:w="851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A1EF6" w:rsidTr="009A1ECB">
        <w:tc>
          <w:tcPr>
            <w:tcW w:w="806" w:type="dxa"/>
          </w:tcPr>
          <w:p w:rsidR="003A1EF6" w:rsidRDefault="003A1EF6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3A1EF6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нашего города</w:t>
            </w:r>
          </w:p>
        </w:tc>
        <w:tc>
          <w:tcPr>
            <w:tcW w:w="851" w:type="dxa"/>
          </w:tcPr>
          <w:p w:rsidR="003A1EF6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3A1EF6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A1ECB" w:rsidTr="009A1ECB">
        <w:tc>
          <w:tcPr>
            <w:tcW w:w="806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Витимский заповедник</w:t>
            </w:r>
          </w:p>
        </w:tc>
        <w:tc>
          <w:tcPr>
            <w:tcW w:w="851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A1ECB" w:rsidTr="009A1ECB">
        <w:tc>
          <w:tcPr>
            <w:tcW w:w="806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всем нужны, дают знания они</w:t>
            </w:r>
          </w:p>
        </w:tc>
        <w:tc>
          <w:tcPr>
            <w:tcW w:w="851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A1ECB" w:rsidTr="009A1ECB">
        <w:tc>
          <w:tcPr>
            <w:tcW w:w="806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Бодайбинская железная дорога</w:t>
            </w:r>
          </w:p>
        </w:tc>
        <w:tc>
          <w:tcPr>
            <w:tcW w:w="851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A1ECB" w:rsidTr="009A1ECB">
        <w:tc>
          <w:tcPr>
            <w:tcW w:w="806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Витимо-Ленское пароходство</w:t>
            </w:r>
          </w:p>
        </w:tc>
        <w:tc>
          <w:tcPr>
            <w:tcW w:w="851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A1ECB" w:rsidTr="009A1ECB">
        <w:tc>
          <w:tcPr>
            <w:tcW w:w="806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20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Рыцари голубых трасс</w:t>
            </w:r>
          </w:p>
        </w:tc>
        <w:tc>
          <w:tcPr>
            <w:tcW w:w="851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A1ECB" w:rsidTr="009A1ECB">
        <w:tc>
          <w:tcPr>
            <w:tcW w:w="806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в районе</w:t>
            </w:r>
          </w:p>
        </w:tc>
        <w:tc>
          <w:tcPr>
            <w:tcW w:w="851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A1ECB" w:rsidTr="009A1ECB">
        <w:tc>
          <w:tcPr>
            <w:tcW w:w="806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тезка в истории города. Улица, на которой я живу.</w:t>
            </w:r>
          </w:p>
        </w:tc>
        <w:tc>
          <w:tcPr>
            <w:tcW w:w="851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A1ECB" w:rsidTr="009A1ECB">
        <w:tc>
          <w:tcPr>
            <w:tcW w:w="806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6520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Вам, ребятишки, Иркутских писателей книжки</w:t>
            </w:r>
          </w:p>
        </w:tc>
        <w:tc>
          <w:tcPr>
            <w:tcW w:w="851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9A1ECB" w:rsidTr="009A1ECB">
        <w:tc>
          <w:tcPr>
            <w:tcW w:w="806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 забыть трагедию на Лене</w:t>
            </w:r>
          </w:p>
        </w:tc>
        <w:tc>
          <w:tcPr>
            <w:tcW w:w="851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A1ECB" w:rsidTr="009A1ECB">
        <w:tc>
          <w:tcPr>
            <w:tcW w:w="806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Мамаканская ГЭС – первая на вечной мерзлоте</w:t>
            </w:r>
          </w:p>
        </w:tc>
        <w:tc>
          <w:tcPr>
            <w:tcW w:w="851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1ECB" w:rsidTr="009A1ECB">
        <w:tc>
          <w:tcPr>
            <w:tcW w:w="806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Бодайбинский район в годы Великой отечественной войны</w:t>
            </w:r>
          </w:p>
        </w:tc>
        <w:tc>
          <w:tcPr>
            <w:tcW w:w="851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A1ECB" w:rsidTr="009A1ECB">
        <w:tc>
          <w:tcPr>
            <w:tcW w:w="806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Края нам дорогие мы Родиной зовем</w:t>
            </w:r>
          </w:p>
        </w:tc>
        <w:tc>
          <w:tcPr>
            <w:tcW w:w="851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9A1ECB" w:rsidRDefault="009A1ECB" w:rsidP="00EB10D7">
            <w:pPr>
              <w:pStyle w:val="af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24046" w:rsidRDefault="00624046" w:rsidP="00F86C12">
      <w:pPr>
        <w:pStyle w:val="af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624046" w:rsidRDefault="00624046" w:rsidP="00624046">
      <w:pPr>
        <w:pStyle w:val="af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Кружок </w:t>
      </w:r>
      <w:r w:rsidRPr="00FD19F7">
        <w:rPr>
          <w:rFonts w:ascii="Times New Roman" w:hAnsi="Times New Roman" w:cs="Times New Roman"/>
          <w:b/>
          <w:sz w:val="24"/>
          <w:szCs w:val="24"/>
        </w:rPr>
        <w:t>«В мире книг»</w:t>
      </w:r>
      <w:r>
        <w:rPr>
          <w:rFonts w:ascii="Times New Roman" w:hAnsi="Times New Roman" w:cs="Times New Roman"/>
          <w:sz w:val="24"/>
          <w:szCs w:val="24"/>
        </w:rPr>
        <w:t>. Руководитель Зудова Л.И. – зав. отделом передвижки.</w:t>
      </w:r>
    </w:p>
    <w:p w:rsidR="00624046" w:rsidRDefault="00624046" w:rsidP="00624046">
      <w:pPr>
        <w:pStyle w:val="af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кр</w:t>
      </w:r>
      <w:r w:rsidR="00957472">
        <w:rPr>
          <w:rFonts w:ascii="Times New Roman" w:hAnsi="Times New Roman" w:cs="Times New Roman"/>
          <w:sz w:val="24"/>
          <w:szCs w:val="24"/>
        </w:rPr>
        <w:t>ужка проводятся для учащихся 1-3</w:t>
      </w:r>
      <w:r>
        <w:rPr>
          <w:rFonts w:ascii="Times New Roman" w:hAnsi="Times New Roman" w:cs="Times New Roman"/>
          <w:sz w:val="24"/>
          <w:szCs w:val="24"/>
        </w:rPr>
        <w:t xml:space="preserve"> классов, 1 раз в неделю</w:t>
      </w:r>
      <w:r w:rsidR="00957472">
        <w:rPr>
          <w:rFonts w:ascii="Times New Roman" w:hAnsi="Times New Roman" w:cs="Times New Roman"/>
          <w:sz w:val="24"/>
          <w:szCs w:val="24"/>
        </w:rPr>
        <w:t>, в 1 классе – 33 занятия, в 2-3</w:t>
      </w:r>
      <w:r>
        <w:rPr>
          <w:rFonts w:ascii="Times New Roman" w:hAnsi="Times New Roman" w:cs="Times New Roman"/>
          <w:sz w:val="24"/>
          <w:szCs w:val="24"/>
        </w:rPr>
        <w:t xml:space="preserve"> классах по 33 занятия. </w:t>
      </w:r>
    </w:p>
    <w:tbl>
      <w:tblPr>
        <w:tblStyle w:val="af8"/>
        <w:tblW w:w="0" w:type="auto"/>
        <w:tblInd w:w="851" w:type="dxa"/>
        <w:tblLook w:val="04A0"/>
      </w:tblPr>
      <w:tblGrid>
        <w:gridCol w:w="675"/>
        <w:gridCol w:w="5738"/>
        <w:gridCol w:w="3207"/>
      </w:tblGrid>
      <w:tr w:rsidR="00EA32AB" w:rsidTr="00EA32AB">
        <w:tc>
          <w:tcPr>
            <w:tcW w:w="675" w:type="dxa"/>
          </w:tcPr>
          <w:p w:rsidR="00EA32AB" w:rsidRPr="006F0095" w:rsidRDefault="00EA32AB" w:rsidP="00EA32A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38" w:type="dxa"/>
          </w:tcPr>
          <w:p w:rsidR="00EA32AB" w:rsidRPr="006F0095" w:rsidRDefault="00EA32AB" w:rsidP="00EA32A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9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07" w:type="dxa"/>
          </w:tcPr>
          <w:p w:rsidR="00EA32AB" w:rsidRPr="006F0095" w:rsidRDefault="00EA32AB" w:rsidP="00EA32A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A32AB" w:rsidTr="006F0095">
        <w:tc>
          <w:tcPr>
            <w:tcW w:w="9620" w:type="dxa"/>
            <w:gridSpan w:val="3"/>
          </w:tcPr>
          <w:p w:rsidR="00EA32AB" w:rsidRDefault="00EA32AB" w:rsidP="00EA32A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1 класс /32 часа/</w:t>
            </w:r>
          </w:p>
        </w:tc>
      </w:tr>
      <w:tr w:rsidR="00EA32AB" w:rsidTr="00EA32AB">
        <w:tc>
          <w:tcPr>
            <w:tcW w:w="675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книга!</w:t>
            </w:r>
          </w:p>
        </w:tc>
        <w:tc>
          <w:tcPr>
            <w:tcW w:w="3207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EA32AB" w:rsidTr="00EA32AB">
        <w:tc>
          <w:tcPr>
            <w:tcW w:w="675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8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твоих ровесниках.</w:t>
            </w:r>
          </w:p>
        </w:tc>
        <w:tc>
          <w:tcPr>
            <w:tcW w:w="3207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EA32AB" w:rsidTr="00EA32AB">
        <w:tc>
          <w:tcPr>
            <w:tcW w:w="675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Крупицы народной мудрости. Книги-сборники.</w:t>
            </w:r>
          </w:p>
        </w:tc>
        <w:tc>
          <w:tcPr>
            <w:tcW w:w="3207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EA32AB" w:rsidTr="00EA32AB">
        <w:tc>
          <w:tcPr>
            <w:tcW w:w="675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8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Писатели-сказочники.</w:t>
            </w:r>
          </w:p>
        </w:tc>
        <w:tc>
          <w:tcPr>
            <w:tcW w:w="3207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EA32AB" w:rsidTr="00EA32AB">
        <w:tc>
          <w:tcPr>
            <w:tcW w:w="675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8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детях</w:t>
            </w:r>
          </w:p>
        </w:tc>
        <w:tc>
          <w:tcPr>
            <w:tcW w:w="3207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A32AB" w:rsidTr="00EA32AB">
        <w:tc>
          <w:tcPr>
            <w:tcW w:w="675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8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Старые добрые сказки</w:t>
            </w:r>
          </w:p>
        </w:tc>
        <w:tc>
          <w:tcPr>
            <w:tcW w:w="3207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EA32AB" w:rsidTr="00EA32AB">
        <w:tc>
          <w:tcPr>
            <w:tcW w:w="675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8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тех, кто подарил нам жизнь.</w:t>
            </w:r>
          </w:p>
        </w:tc>
        <w:tc>
          <w:tcPr>
            <w:tcW w:w="3207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A32AB" w:rsidTr="00EA32AB">
        <w:tc>
          <w:tcPr>
            <w:tcW w:w="675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8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Защитникам Отечества посвящается.</w:t>
            </w:r>
          </w:p>
        </w:tc>
        <w:tc>
          <w:tcPr>
            <w:tcW w:w="3207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A32AB" w:rsidTr="00EA32AB">
        <w:tc>
          <w:tcPr>
            <w:tcW w:w="675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8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книг.</w:t>
            </w:r>
          </w:p>
        </w:tc>
        <w:tc>
          <w:tcPr>
            <w:tcW w:w="3207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EA32AB" w:rsidTr="00EA32AB">
        <w:tc>
          <w:tcPr>
            <w:tcW w:w="675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8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животных.</w:t>
            </w:r>
          </w:p>
        </w:tc>
        <w:tc>
          <w:tcPr>
            <w:tcW w:w="3207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A32AB" w:rsidTr="006F0095">
        <w:tc>
          <w:tcPr>
            <w:tcW w:w="9620" w:type="dxa"/>
            <w:gridSpan w:val="3"/>
          </w:tcPr>
          <w:p w:rsidR="00EA32AB" w:rsidRDefault="00EA32AB" w:rsidP="00EA32A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2 класс /33 часа/</w:t>
            </w:r>
          </w:p>
        </w:tc>
      </w:tr>
      <w:tr w:rsidR="00EA32AB" w:rsidTr="00EA32AB">
        <w:tc>
          <w:tcPr>
            <w:tcW w:w="675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Книга, здравствуй!</w:t>
            </w:r>
          </w:p>
        </w:tc>
        <w:tc>
          <w:tcPr>
            <w:tcW w:w="3207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A32AB" w:rsidTr="00EA32AB">
        <w:tc>
          <w:tcPr>
            <w:tcW w:w="675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8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Книгочей – любитель чтения.</w:t>
            </w:r>
          </w:p>
        </w:tc>
        <w:tc>
          <w:tcPr>
            <w:tcW w:w="3207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EA32AB" w:rsidTr="00EA32AB">
        <w:tc>
          <w:tcPr>
            <w:tcW w:w="675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о Родине и родной природе</w:t>
            </w:r>
          </w:p>
        </w:tc>
        <w:tc>
          <w:tcPr>
            <w:tcW w:w="3207" w:type="dxa"/>
          </w:tcPr>
          <w:p w:rsidR="00EA32AB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2A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815D6C" w:rsidTr="00EA32AB">
        <w:tc>
          <w:tcPr>
            <w:tcW w:w="675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8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детям</w:t>
            </w:r>
          </w:p>
        </w:tc>
        <w:tc>
          <w:tcPr>
            <w:tcW w:w="3207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15D6C" w:rsidTr="00EA32AB">
        <w:tc>
          <w:tcPr>
            <w:tcW w:w="675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8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мудрость. Книги-сборники.</w:t>
            </w:r>
          </w:p>
        </w:tc>
        <w:tc>
          <w:tcPr>
            <w:tcW w:w="3207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15D6C" w:rsidTr="00EA32AB">
        <w:tc>
          <w:tcPr>
            <w:tcW w:w="675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8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книг В Сутеева.</w:t>
            </w:r>
          </w:p>
        </w:tc>
        <w:tc>
          <w:tcPr>
            <w:tcW w:w="3207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815D6C" w:rsidTr="00EA32AB">
        <w:tc>
          <w:tcPr>
            <w:tcW w:w="675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8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народов мира</w:t>
            </w:r>
          </w:p>
        </w:tc>
        <w:tc>
          <w:tcPr>
            <w:tcW w:w="3207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15D6C" w:rsidTr="00EA32AB">
        <w:tc>
          <w:tcPr>
            <w:tcW w:w="675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8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русских писателей - сказочников</w:t>
            </w:r>
          </w:p>
        </w:tc>
        <w:tc>
          <w:tcPr>
            <w:tcW w:w="3207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815D6C" w:rsidTr="00EA32AB">
        <w:tc>
          <w:tcPr>
            <w:tcW w:w="675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8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писатели</w:t>
            </w:r>
          </w:p>
        </w:tc>
        <w:tc>
          <w:tcPr>
            <w:tcW w:w="3207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A32AB" w:rsidTr="00EA32AB">
        <w:tc>
          <w:tcPr>
            <w:tcW w:w="675" w:type="dxa"/>
          </w:tcPr>
          <w:p w:rsidR="00EA32AB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8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3207" w:type="dxa"/>
          </w:tcPr>
          <w:p w:rsidR="00EA32AB" w:rsidRDefault="00EA32AB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A32AB" w:rsidTr="00EA32AB">
        <w:tc>
          <w:tcPr>
            <w:tcW w:w="675" w:type="dxa"/>
          </w:tcPr>
          <w:p w:rsidR="00EA32AB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8" w:type="dxa"/>
          </w:tcPr>
          <w:p w:rsidR="00EA32AB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-</w:t>
            </w:r>
            <w:r w:rsidR="00EA32AB">
              <w:rPr>
                <w:rFonts w:ascii="Times New Roman" w:hAnsi="Times New Roman" w:cs="Times New Roman"/>
                <w:sz w:val="24"/>
                <w:szCs w:val="24"/>
              </w:rPr>
              <w:t xml:space="preserve"> сборники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стихотворений для детей</w:t>
            </w:r>
          </w:p>
        </w:tc>
        <w:tc>
          <w:tcPr>
            <w:tcW w:w="3207" w:type="dxa"/>
          </w:tcPr>
          <w:p w:rsidR="00EA32AB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815D6C" w:rsidTr="006F0095">
        <w:tc>
          <w:tcPr>
            <w:tcW w:w="9620" w:type="dxa"/>
            <w:gridSpan w:val="3"/>
          </w:tcPr>
          <w:p w:rsidR="00815D6C" w:rsidRDefault="00815D6C" w:rsidP="00815D6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3 класс /33 часа/</w:t>
            </w:r>
          </w:p>
        </w:tc>
      </w:tr>
      <w:tr w:rsidR="00815D6C" w:rsidTr="00EA32AB">
        <w:tc>
          <w:tcPr>
            <w:tcW w:w="675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книги. Библиотеки.</w:t>
            </w:r>
          </w:p>
        </w:tc>
        <w:tc>
          <w:tcPr>
            <w:tcW w:w="3207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15D6C" w:rsidTr="00EA32AB">
        <w:tc>
          <w:tcPr>
            <w:tcW w:w="675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8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дорогам сказок. Сказки народные и литературные </w:t>
            </w:r>
          </w:p>
        </w:tc>
        <w:tc>
          <w:tcPr>
            <w:tcW w:w="3207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815D6C" w:rsidTr="00EA32AB">
        <w:tc>
          <w:tcPr>
            <w:tcW w:w="675" w:type="dxa"/>
          </w:tcPr>
          <w:p w:rsidR="00815D6C" w:rsidRDefault="00815D6C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:rsidR="00815D6C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Басни и баснописцы.</w:t>
            </w:r>
          </w:p>
        </w:tc>
        <w:tc>
          <w:tcPr>
            <w:tcW w:w="3207" w:type="dxa"/>
          </w:tcPr>
          <w:p w:rsidR="00815D6C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815D6C" w:rsidTr="00EA32AB">
        <w:tc>
          <w:tcPr>
            <w:tcW w:w="675" w:type="dxa"/>
          </w:tcPr>
          <w:p w:rsidR="00815D6C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8" w:type="dxa"/>
          </w:tcPr>
          <w:p w:rsidR="00815D6C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родной природе</w:t>
            </w:r>
          </w:p>
        </w:tc>
        <w:tc>
          <w:tcPr>
            <w:tcW w:w="3207" w:type="dxa"/>
          </w:tcPr>
          <w:p w:rsidR="00815D6C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815D6C" w:rsidTr="00EA32AB">
        <w:tc>
          <w:tcPr>
            <w:tcW w:w="675" w:type="dxa"/>
          </w:tcPr>
          <w:p w:rsidR="00815D6C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8" w:type="dxa"/>
          </w:tcPr>
          <w:p w:rsidR="00815D6C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Л.Н.Толстого для детей</w:t>
            </w:r>
          </w:p>
        </w:tc>
        <w:tc>
          <w:tcPr>
            <w:tcW w:w="3207" w:type="dxa"/>
          </w:tcPr>
          <w:p w:rsidR="00815D6C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815D6C" w:rsidTr="00EA32AB">
        <w:tc>
          <w:tcPr>
            <w:tcW w:w="675" w:type="dxa"/>
          </w:tcPr>
          <w:p w:rsidR="00815D6C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8" w:type="dxa"/>
          </w:tcPr>
          <w:p w:rsidR="00815D6C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– герои детской литературы</w:t>
            </w:r>
          </w:p>
        </w:tc>
        <w:tc>
          <w:tcPr>
            <w:tcW w:w="3207" w:type="dxa"/>
          </w:tcPr>
          <w:p w:rsidR="00815D6C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15D6C" w:rsidTr="00EA32AB">
        <w:tc>
          <w:tcPr>
            <w:tcW w:w="675" w:type="dxa"/>
          </w:tcPr>
          <w:p w:rsidR="00815D6C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8" w:type="dxa"/>
          </w:tcPr>
          <w:p w:rsidR="00815D6C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герои книг</w:t>
            </w:r>
          </w:p>
        </w:tc>
        <w:tc>
          <w:tcPr>
            <w:tcW w:w="3207" w:type="dxa"/>
          </w:tcPr>
          <w:p w:rsidR="00815D6C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F0095" w:rsidTr="00EA32AB">
        <w:tc>
          <w:tcPr>
            <w:tcW w:w="675" w:type="dxa"/>
          </w:tcPr>
          <w:p w:rsidR="006F0095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8" w:type="dxa"/>
          </w:tcPr>
          <w:p w:rsidR="006F0095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зарубежных писателей</w:t>
            </w:r>
          </w:p>
        </w:tc>
        <w:tc>
          <w:tcPr>
            <w:tcW w:w="3207" w:type="dxa"/>
          </w:tcPr>
          <w:p w:rsidR="006F0095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F0095" w:rsidTr="00EA32AB">
        <w:tc>
          <w:tcPr>
            <w:tcW w:w="675" w:type="dxa"/>
          </w:tcPr>
          <w:p w:rsidR="006F0095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8" w:type="dxa"/>
          </w:tcPr>
          <w:p w:rsidR="006F0095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детях войны</w:t>
            </w:r>
          </w:p>
        </w:tc>
        <w:tc>
          <w:tcPr>
            <w:tcW w:w="3207" w:type="dxa"/>
          </w:tcPr>
          <w:p w:rsidR="006F0095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F0095" w:rsidTr="00EA32AB">
        <w:tc>
          <w:tcPr>
            <w:tcW w:w="675" w:type="dxa"/>
          </w:tcPr>
          <w:p w:rsidR="006F0095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8" w:type="dxa"/>
          </w:tcPr>
          <w:p w:rsidR="006F0095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 и журналы для детей</w:t>
            </w:r>
          </w:p>
        </w:tc>
        <w:tc>
          <w:tcPr>
            <w:tcW w:w="3207" w:type="dxa"/>
          </w:tcPr>
          <w:p w:rsidR="006F0095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F0095" w:rsidTr="00EA32AB">
        <w:tc>
          <w:tcPr>
            <w:tcW w:w="675" w:type="dxa"/>
          </w:tcPr>
          <w:p w:rsidR="006F0095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38" w:type="dxa"/>
          </w:tcPr>
          <w:p w:rsidR="006F0095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«Книги, книги, книги…»</w:t>
            </w:r>
          </w:p>
        </w:tc>
        <w:tc>
          <w:tcPr>
            <w:tcW w:w="3207" w:type="dxa"/>
          </w:tcPr>
          <w:p w:rsidR="006F0095" w:rsidRDefault="006F0095" w:rsidP="00624046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F86C12" w:rsidRPr="00C929FE" w:rsidRDefault="009A1ECB" w:rsidP="00624046">
      <w:pPr>
        <w:pStyle w:val="af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C12" w:rsidRDefault="00F86C12" w:rsidP="00C14B10">
      <w:pPr>
        <w:pStyle w:val="af0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29FE">
        <w:rPr>
          <w:rFonts w:ascii="Times New Roman" w:hAnsi="Times New Roman" w:cs="Times New Roman"/>
          <w:sz w:val="24"/>
          <w:szCs w:val="24"/>
        </w:rPr>
        <w:t xml:space="preserve">Программа по продвижению книги и развитию читательской культуры детей и подростков: «Я расту с книгой» </w:t>
      </w:r>
      <w:r w:rsidR="009A1ECB">
        <w:rPr>
          <w:rFonts w:ascii="Times New Roman" w:hAnsi="Times New Roman" w:cs="Times New Roman"/>
          <w:sz w:val="24"/>
          <w:szCs w:val="24"/>
        </w:rPr>
        <w:t xml:space="preserve">для учащихся 5-9 классов. Исполнитель программы: Зудова Л.И. </w:t>
      </w:r>
      <w:r w:rsidR="003C5055">
        <w:rPr>
          <w:rFonts w:ascii="Times New Roman" w:hAnsi="Times New Roman" w:cs="Times New Roman"/>
          <w:sz w:val="24"/>
          <w:szCs w:val="24"/>
        </w:rPr>
        <w:t>–</w:t>
      </w:r>
      <w:r w:rsidR="009A1ECB">
        <w:rPr>
          <w:rFonts w:ascii="Times New Roman" w:hAnsi="Times New Roman" w:cs="Times New Roman"/>
          <w:sz w:val="24"/>
          <w:szCs w:val="24"/>
        </w:rPr>
        <w:t xml:space="preserve"> </w:t>
      </w:r>
      <w:r w:rsidR="003C5055">
        <w:rPr>
          <w:rFonts w:ascii="Times New Roman" w:hAnsi="Times New Roman" w:cs="Times New Roman"/>
          <w:sz w:val="24"/>
          <w:szCs w:val="24"/>
        </w:rPr>
        <w:t>зав. передвижным фондом.</w:t>
      </w:r>
    </w:p>
    <w:p w:rsidR="003C5055" w:rsidRPr="003C5055" w:rsidRDefault="003C5055" w:rsidP="003C5055">
      <w:pPr>
        <w:pStyle w:val="af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055">
        <w:rPr>
          <w:rFonts w:ascii="Times New Roman" w:hAnsi="Times New Roman" w:cs="Times New Roman"/>
          <w:b/>
          <w:sz w:val="24"/>
          <w:szCs w:val="24"/>
        </w:rPr>
        <w:t>Программа и тематика занятий:</w:t>
      </w:r>
    </w:p>
    <w:p w:rsidR="009A1ECB" w:rsidRDefault="003C5055" w:rsidP="003C5055">
      <w:pPr>
        <w:pStyle w:val="af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ступень обучения: 2-3 классы – 17 часов год.</w:t>
      </w:r>
    </w:p>
    <w:p w:rsidR="003C5055" w:rsidRPr="003C5055" w:rsidRDefault="003C5055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055">
        <w:rPr>
          <w:rFonts w:ascii="Times New Roman" w:hAnsi="Times New Roman" w:cs="Times New Roman"/>
          <w:i/>
          <w:sz w:val="24"/>
          <w:szCs w:val="24"/>
        </w:rPr>
        <w:t>Тема: Пропаганда художественной литературы /4 часа/:</w:t>
      </w:r>
    </w:p>
    <w:p w:rsidR="003C5055" w:rsidRDefault="003C5055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«Все мы родом из колыбельной» - литературный час</w:t>
      </w:r>
    </w:p>
    <w:p w:rsidR="003C5055" w:rsidRDefault="003C5055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«Сказочное царство – книжное государство» - театрализованное представление – экскурсия в библиотеку.</w:t>
      </w:r>
    </w:p>
    <w:p w:rsidR="003C5055" w:rsidRDefault="003C5055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«День рождения волшебника» - литературная игра по сказкам Корнея Чуковского.</w:t>
      </w:r>
    </w:p>
    <w:p w:rsidR="003C5055" w:rsidRDefault="003C5055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«Путешествие в мир природы» - познавательная игра по произведениям В.Бианки.</w:t>
      </w:r>
    </w:p>
    <w:p w:rsidR="003C5055" w:rsidRDefault="003C5055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055" w:rsidRPr="003C5055" w:rsidRDefault="003C5055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055">
        <w:rPr>
          <w:rFonts w:ascii="Times New Roman" w:hAnsi="Times New Roman" w:cs="Times New Roman"/>
          <w:i/>
          <w:sz w:val="24"/>
          <w:szCs w:val="24"/>
        </w:rPr>
        <w:t>Тема: Нравственное воспитание /3 часа/</w:t>
      </w:r>
    </w:p>
    <w:p w:rsidR="003C5055" w:rsidRDefault="003C5055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«Сердитые страницы» - урок-игра.</w:t>
      </w:r>
    </w:p>
    <w:p w:rsidR="003C5055" w:rsidRDefault="003C5055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«Как хорош тот, у кого умная голова и доброе сердце» - КВН по произведениям В.</w:t>
      </w:r>
      <w:r w:rsidR="00624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Сутеева.</w:t>
      </w:r>
    </w:p>
    <w:p w:rsidR="003C5055" w:rsidRDefault="003C5055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«Будем честными» - викторина.</w:t>
      </w:r>
    </w:p>
    <w:p w:rsidR="003C5055" w:rsidRDefault="003C5055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055" w:rsidRPr="002D650B" w:rsidRDefault="003C5055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50B">
        <w:rPr>
          <w:rFonts w:ascii="Times New Roman" w:hAnsi="Times New Roman" w:cs="Times New Roman"/>
          <w:i/>
          <w:sz w:val="24"/>
          <w:szCs w:val="24"/>
        </w:rPr>
        <w:t>Тема: Экологическое просвещение /3 часа/</w:t>
      </w:r>
    </w:p>
    <w:p w:rsidR="003C5055" w:rsidRDefault="003C5055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«С природой одною он жизнью дышал» - урок внеклассного чтения по произведениям М.Пришвина.</w:t>
      </w:r>
    </w:p>
    <w:p w:rsidR="003C5055" w:rsidRDefault="003C5055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«Деревья – украшение земли» - познавательная игра.</w:t>
      </w:r>
    </w:p>
    <w:p w:rsidR="003C5055" w:rsidRDefault="003C5055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«Редкие и исчезающие животные и растения» - урок-путешествие по Красной книге.</w:t>
      </w:r>
    </w:p>
    <w:p w:rsidR="003C5055" w:rsidRDefault="003C5055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50B" w:rsidRPr="008B7BD1" w:rsidRDefault="002D650B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BD1">
        <w:rPr>
          <w:rFonts w:ascii="Times New Roman" w:hAnsi="Times New Roman" w:cs="Times New Roman"/>
          <w:i/>
          <w:sz w:val="24"/>
          <w:szCs w:val="24"/>
        </w:rPr>
        <w:t>Тема: Краеведение /3 часа/</w:t>
      </w:r>
    </w:p>
    <w:p w:rsidR="002D650B" w:rsidRDefault="002D650B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 – «Мира не узнаешь, не зная </w:t>
      </w:r>
      <w:r w:rsidR="008B7BD1">
        <w:rPr>
          <w:rFonts w:ascii="Times New Roman" w:hAnsi="Times New Roman" w:cs="Times New Roman"/>
          <w:sz w:val="24"/>
          <w:szCs w:val="24"/>
        </w:rPr>
        <w:t>края своего» - краеведческий час.</w:t>
      </w:r>
    </w:p>
    <w:p w:rsidR="008B7BD1" w:rsidRDefault="008B7BD1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«Бодайбо: от А до Я» - цикл краеведческих чтений.</w:t>
      </w:r>
    </w:p>
    <w:p w:rsidR="008B7BD1" w:rsidRDefault="008B7BD1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итоговое занятие.</w:t>
      </w:r>
    </w:p>
    <w:p w:rsidR="008B7BD1" w:rsidRDefault="008B7BD1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BD1" w:rsidRDefault="008B7BD1" w:rsidP="008B7BD1">
      <w:pPr>
        <w:pStyle w:val="af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ступень обучения:</w:t>
      </w:r>
    </w:p>
    <w:p w:rsidR="008B7BD1" w:rsidRPr="00624046" w:rsidRDefault="008B7BD1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046">
        <w:rPr>
          <w:rFonts w:ascii="Times New Roman" w:hAnsi="Times New Roman" w:cs="Times New Roman"/>
          <w:i/>
          <w:sz w:val="24"/>
          <w:szCs w:val="24"/>
        </w:rPr>
        <w:t>Тема: Пропаганда художественной литературы /4 часа/</w:t>
      </w:r>
    </w:p>
    <w:p w:rsidR="008B7BD1" w:rsidRDefault="008B7BD1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«Тысячи мудрых страниц» - литературная игра.</w:t>
      </w:r>
    </w:p>
    <w:p w:rsidR="008B7BD1" w:rsidRDefault="008B7BD1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«Детектив – шоу – первая программа»</w:t>
      </w:r>
    </w:p>
    <w:p w:rsidR="008B7BD1" w:rsidRDefault="008B7BD1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«Твоя прощальная осенняя краса» - осенние посиделки.</w:t>
      </w:r>
    </w:p>
    <w:p w:rsidR="008B7BD1" w:rsidRDefault="008B7BD1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«Маленький принц» - урок инсценировки.</w:t>
      </w:r>
    </w:p>
    <w:p w:rsidR="008B7BD1" w:rsidRDefault="008B7BD1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BD1" w:rsidRPr="00624046" w:rsidRDefault="008B7BD1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046">
        <w:rPr>
          <w:rFonts w:ascii="Times New Roman" w:hAnsi="Times New Roman" w:cs="Times New Roman"/>
          <w:i/>
          <w:sz w:val="24"/>
          <w:szCs w:val="24"/>
        </w:rPr>
        <w:t xml:space="preserve">Тема: Нравственное воспитание /4 часа/ </w:t>
      </w:r>
    </w:p>
    <w:p w:rsidR="008B7BD1" w:rsidRDefault="008B7BD1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«Невеселые рассказы» - литературная беседа по произведениям Л.Андреева «Петька на даче», «Кусака» и др.</w:t>
      </w:r>
    </w:p>
    <w:p w:rsidR="008B7BD1" w:rsidRDefault="008B7BD1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«Игла – жестокая игра» - беседа о вреде курения, применения наркотических веществ.</w:t>
      </w:r>
    </w:p>
    <w:p w:rsidR="008B7BD1" w:rsidRDefault="008B7BD1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«Что такое человеческая ценность?» - беседа-диспут.</w:t>
      </w:r>
    </w:p>
    <w:p w:rsidR="008B7BD1" w:rsidRDefault="008B7BD1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 </w:t>
      </w:r>
      <w:r w:rsidR="00C735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5B8">
        <w:rPr>
          <w:rFonts w:ascii="Times New Roman" w:hAnsi="Times New Roman" w:cs="Times New Roman"/>
          <w:sz w:val="24"/>
          <w:szCs w:val="24"/>
        </w:rPr>
        <w:t>«Час общения на тему «Дружба».</w:t>
      </w:r>
    </w:p>
    <w:p w:rsidR="00C735B8" w:rsidRDefault="00C735B8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5B8" w:rsidRPr="00624046" w:rsidRDefault="00C735B8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046">
        <w:rPr>
          <w:rFonts w:ascii="Times New Roman" w:hAnsi="Times New Roman" w:cs="Times New Roman"/>
          <w:i/>
          <w:sz w:val="24"/>
          <w:szCs w:val="24"/>
        </w:rPr>
        <w:t>Тема: Экологическое просвещение /3 часа/</w:t>
      </w:r>
    </w:p>
    <w:p w:rsidR="00C735B8" w:rsidRDefault="00C735B8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«Эти забавные животные» - час интересных сообщений.</w:t>
      </w:r>
    </w:p>
    <w:p w:rsidR="00C735B8" w:rsidRDefault="00C735B8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час – «Знакомые незнакомцы» - урок – викторина.</w:t>
      </w:r>
    </w:p>
    <w:p w:rsidR="00C735B8" w:rsidRDefault="00C735B8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«Заповедь зеленого леса» - урок экологии.</w:t>
      </w:r>
    </w:p>
    <w:p w:rsidR="00C735B8" w:rsidRDefault="00C735B8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5B8" w:rsidRPr="00624046" w:rsidRDefault="00C735B8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046">
        <w:rPr>
          <w:rFonts w:ascii="Times New Roman" w:hAnsi="Times New Roman" w:cs="Times New Roman"/>
          <w:i/>
          <w:sz w:val="24"/>
          <w:szCs w:val="24"/>
        </w:rPr>
        <w:t>Тема: Военно-патриотическое воспитание /4 часа/</w:t>
      </w:r>
    </w:p>
    <w:p w:rsidR="00C735B8" w:rsidRDefault="00624046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«Баллада о мужестве» - поэтическая гостиная</w:t>
      </w:r>
    </w:p>
    <w:p w:rsidR="00624046" w:rsidRDefault="00624046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«Хлеб и война» - документально-поэтическая композиция</w:t>
      </w:r>
    </w:p>
    <w:p w:rsidR="00624046" w:rsidRDefault="00624046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«От кольчуги до мундира» - час Отечества</w:t>
      </w:r>
    </w:p>
    <w:p w:rsidR="00624046" w:rsidRDefault="00624046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«Поклонимся великим тем годам» - встреча с ветеранами ВОВ.</w:t>
      </w:r>
    </w:p>
    <w:p w:rsidR="00624046" w:rsidRDefault="00624046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046" w:rsidRPr="00624046" w:rsidRDefault="00624046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046">
        <w:rPr>
          <w:rFonts w:ascii="Times New Roman" w:hAnsi="Times New Roman" w:cs="Times New Roman"/>
          <w:i/>
          <w:sz w:val="24"/>
          <w:szCs w:val="24"/>
        </w:rPr>
        <w:t>Тема: Краеведение /4 часа/</w:t>
      </w:r>
    </w:p>
    <w:p w:rsidR="00624046" w:rsidRDefault="00624046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«О подвиге, о доблести, о славе» - урок-экскурсия.</w:t>
      </w:r>
    </w:p>
    <w:p w:rsidR="00624046" w:rsidRDefault="00624046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«Заповедными тропами» - игра-путешествие.</w:t>
      </w:r>
    </w:p>
    <w:p w:rsidR="00624046" w:rsidRDefault="00624046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«Жемчужина Сибири» - час литературных сообщений.</w:t>
      </w:r>
    </w:p>
    <w:p w:rsidR="00624046" w:rsidRDefault="00624046" w:rsidP="003C5055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– «Своя игра» - заключительное занятие по теме «Мир не узнаешь, не зная края своего».</w:t>
      </w:r>
    </w:p>
    <w:p w:rsidR="00730F4F" w:rsidRDefault="00730F4F" w:rsidP="00F86C12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:rsidR="00167E3A" w:rsidRDefault="00167E3A" w:rsidP="00167E3A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7E3A" w:rsidRDefault="00167E3A" w:rsidP="00167E3A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7E3A" w:rsidRDefault="00167E3A" w:rsidP="00167E3A">
      <w:pPr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661BE" w:rsidRPr="00DF0C92" w:rsidRDefault="00167E3A" w:rsidP="00DF0C92">
      <w:pPr>
        <w:tabs>
          <w:tab w:val="left" w:pos="6516"/>
        </w:tabs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A661BE" w:rsidRPr="00DF0C92" w:rsidSect="00677C6D">
      <w:footerReference w:type="default" r:id="rId9"/>
      <w:pgSz w:w="12240" w:h="15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D5" w:rsidRDefault="005837D5" w:rsidP="00957BBF">
      <w:r>
        <w:separator/>
      </w:r>
    </w:p>
  </w:endnote>
  <w:endnote w:type="continuationSeparator" w:id="0">
    <w:p w:rsidR="005837D5" w:rsidRDefault="005837D5" w:rsidP="0095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89" w:rsidRDefault="00154107">
    <w:pPr>
      <w:pStyle w:val="ac"/>
      <w:jc w:val="right"/>
    </w:pPr>
    <w:fldSimple w:instr=" PAGE   \* MERGEFORMAT ">
      <w:r w:rsidR="006949C3">
        <w:rPr>
          <w:noProof/>
        </w:rPr>
        <w:t>11</w:t>
      </w:r>
    </w:fldSimple>
  </w:p>
  <w:p w:rsidR="003D5A89" w:rsidRDefault="003D5A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D5" w:rsidRDefault="005837D5" w:rsidP="00957BBF">
      <w:r>
        <w:separator/>
      </w:r>
    </w:p>
  </w:footnote>
  <w:footnote w:type="continuationSeparator" w:id="0">
    <w:p w:rsidR="005837D5" w:rsidRDefault="005837D5" w:rsidP="0095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414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C4327D8"/>
    <w:multiLevelType w:val="hybridMultilevel"/>
    <w:tmpl w:val="6206F7B4"/>
    <w:lvl w:ilvl="0" w:tplc="0419000D">
      <w:start w:val="1"/>
      <w:numFmt w:val="bullet"/>
      <w:lvlText w:val=""/>
      <w:lvlJc w:val="left"/>
      <w:pPr>
        <w:ind w:left="7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>
    <w:nsid w:val="16BF6055"/>
    <w:multiLevelType w:val="hybridMultilevel"/>
    <w:tmpl w:val="07BE4B5E"/>
    <w:lvl w:ilvl="0" w:tplc="36E20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F4404"/>
    <w:multiLevelType w:val="multilevel"/>
    <w:tmpl w:val="810AD9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4">
    <w:nsid w:val="257A73E6"/>
    <w:multiLevelType w:val="hybridMultilevel"/>
    <w:tmpl w:val="2A2A0992"/>
    <w:lvl w:ilvl="0" w:tplc="B6C89FD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83C4A5B"/>
    <w:multiLevelType w:val="hybridMultilevel"/>
    <w:tmpl w:val="99C82D02"/>
    <w:lvl w:ilvl="0" w:tplc="D592E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A6FF4"/>
    <w:multiLevelType w:val="hybridMultilevel"/>
    <w:tmpl w:val="9B9E63FE"/>
    <w:lvl w:ilvl="0" w:tplc="84401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F2B4F"/>
    <w:multiLevelType w:val="hybridMultilevel"/>
    <w:tmpl w:val="0CAC6CC0"/>
    <w:lvl w:ilvl="0" w:tplc="7F766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637B5"/>
    <w:multiLevelType w:val="hybridMultilevel"/>
    <w:tmpl w:val="9DFA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FC3"/>
    <w:multiLevelType w:val="multilevel"/>
    <w:tmpl w:val="A190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B7800"/>
    <w:multiLevelType w:val="hybridMultilevel"/>
    <w:tmpl w:val="C74ADA40"/>
    <w:lvl w:ilvl="0" w:tplc="0419000D">
      <w:start w:val="1"/>
      <w:numFmt w:val="bullet"/>
      <w:lvlText w:val=""/>
      <w:lvlJc w:val="left"/>
      <w:pPr>
        <w:ind w:left="10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36CA2E48"/>
    <w:multiLevelType w:val="hybridMultilevel"/>
    <w:tmpl w:val="FDA435B8"/>
    <w:lvl w:ilvl="0" w:tplc="EF0AD11E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1" w:tplc="EF0AD11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7254AA0"/>
    <w:multiLevelType w:val="hybridMultilevel"/>
    <w:tmpl w:val="A53469F8"/>
    <w:lvl w:ilvl="0" w:tplc="5E20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AD5387"/>
    <w:multiLevelType w:val="hybridMultilevel"/>
    <w:tmpl w:val="4956F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77189"/>
    <w:multiLevelType w:val="hybridMultilevel"/>
    <w:tmpl w:val="D60C1A6A"/>
    <w:lvl w:ilvl="0" w:tplc="9ABC8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0729F"/>
    <w:multiLevelType w:val="hybridMultilevel"/>
    <w:tmpl w:val="3132A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06AF8"/>
    <w:multiLevelType w:val="hybridMultilevel"/>
    <w:tmpl w:val="0CAC6CC0"/>
    <w:lvl w:ilvl="0" w:tplc="7F766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23343"/>
    <w:multiLevelType w:val="hybridMultilevel"/>
    <w:tmpl w:val="7C541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75707"/>
    <w:multiLevelType w:val="hybridMultilevel"/>
    <w:tmpl w:val="718E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B0471"/>
    <w:multiLevelType w:val="hybridMultilevel"/>
    <w:tmpl w:val="A504F8A0"/>
    <w:lvl w:ilvl="0" w:tplc="1D8E2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C76285"/>
    <w:multiLevelType w:val="hybridMultilevel"/>
    <w:tmpl w:val="83746B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1B5C61"/>
    <w:multiLevelType w:val="hybridMultilevel"/>
    <w:tmpl w:val="88D6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37876"/>
    <w:multiLevelType w:val="multilevel"/>
    <w:tmpl w:val="810AD9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3">
    <w:nsid w:val="70AE0F26"/>
    <w:multiLevelType w:val="hybridMultilevel"/>
    <w:tmpl w:val="C36C950E"/>
    <w:lvl w:ilvl="0" w:tplc="B246A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B2D98"/>
    <w:multiLevelType w:val="hybridMultilevel"/>
    <w:tmpl w:val="9216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65BFE"/>
    <w:multiLevelType w:val="hybridMultilevel"/>
    <w:tmpl w:val="6A12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A2873"/>
    <w:multiLevelType w:val="hybridMultilevel"/>
    <w:tmpl w:val="DB1C7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36597"/>
    <w:multiLevelType w:val="hybridMultilevel"/>
    <w:tmpl w:val="3F24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8732D"/>
    <w:multiLevelType w:val="hybridMultilevel"/>
    <w:tmpl w:val="67BE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1543D"/>
    <w:multiLevelType w:val="hybridMultilevel"/>
    <w:tmpl w:val="83C23FB2"/>
    <w:lvl w:ilvl="0" w:tplc="0A7C9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0"/>
  </w:num>
  <w:num w:numId="4">
    <w:abstractNumId w:val="20"/>
  </w:num>
  <w:num w:numId="5">
    <w:abstractNumId w:val="5"/>
  </w:num>
  <w:num w:numId="6">
    <w:abstractNumId w:val="2"/>
  </w:num>
  <w:num w:numId="7">
    <w:abstractNumId w:val="22"/>
  </w:num>
  <w:num w:numId="8">
    <w:abstractNumId w:val="23"/>
  </w:num>
  <w:num w:numId="9">
    <w:abstractNumId w:val="3"/>
  </w:num>
  <w:num w:numId="10">
    <w:abstractNumId w:val="11"/>
  </w:num>
  <w:num w:numId="11">
    <w:abstractNumId w:val="14"/>
  </w:num>
  <w:num w:numId="12">
    <w:abstractNumId w:val="1"/>
  </w:num>
  <w:num w:numId="13">
    <w:abstractNumId w:val="26"/>
  </w:num>
  <w:num w:numId="14">
    <w:abstractNumId w:val="10"/>
  </w:num>
  <w:num w:numId="15">
    <w:abstractNumId w:val="15"/>
  </w:num>
  <w:num w:numId="16">
    <w:abstractNumId w:val="29"/>
  </w:num>
  <w:num w:numId="17">
    <w:abstractNumId w:val="9"/>
  </w:num>
  <w:num w:numId="18">
    <w:abstractNumId w:val="24"/>
  </w:num>
  <w:num w:numId="19">
    <w:abstractNumId w:val="16"/>
  </w:num>
  <w:num w:numId="20">
    <w:abstractNumId w:val="6"/>
  </w:num>
  <w:num w:numId="21">
    <w:abstractNumId w:val="17"/>
  </w:num>
  <w:num w:numId="22">
    <w:abstractNumId w:val="18"/>
  </w:num>
  <w:num w:numId="23">
    <w:abstractNumId w:val="8"/>
  </w:num>
  <w:num w:numId="24">
    <w:abstractNumId w:val="12"/>
  </w:num>
  <w:num w:numId="25">
    <w:abstractNumId w:val="21"/>
  </w:num>
  <w:num w:numId="26">
    <w:abstractNumId w:val="28"/>
  </w:num>
  <w:num w:numId="27">
    <w:abstractNumId w:val="19"/>
  </w:num>
  <w:num w:numId="28">
    <w:abstractNumId w:val="7"/>
  </w:num>
  <w:num w:numId="29">
    <w:abstractNumId w:val="4"/>
  </w:num>
  <w:num w:numId="30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E3A"/>
    <w:rsid w:val="00004DF3"/>
    <w:rsid w:val="00027975"/>
    <w:rsid w:val="000353F8"/>
    <w:rsid w:val="000368E8"/>
    <w:rsid w:val="0005123E"/>
    <w:rsid w:val="00063113"/>
    <w:rsid w:val="000847E5"/>
    <w:rsid w:val="000852AC"/>
    <w:rsid w:val="000A2321"/>
    <w:rsid w:val="000A48EB"/>
    <w:rsid w:val="000A71D6"/>
    <w:rsid w:val="000F684E"/>
    <w:rsid w:val="00102218"/>
    <w:rsid w:val="0011728A"/>
    <w:rsid w:val="00125BFA"/>
    <w:rsid w:val="0014346E"/>
    <w:rsid w:val="00147F7C"/>
    <w:rsid w:val="00154107"/>
    <w:rsid w:val="00156E8D"/>
    <w:rsid w:val="00161611"/>
    <w:rsid w:val="001629DC"/>
    <w:rsid w:val="00165F2A"/>
    <w:rsid w:val="00167E3A"/>
    <w:rsid w:val="0017729D"/>
    <w:rsid w:val="001857C8"/>
    <w:rsid w:val="00187840"/>
    <w:rsid w:val="001A4FF5"/>
    <w:rsid w:val="001A525E"/>
    <w:rsid w:val="001C389A"/>
    <w:rsid w:val="001F0DAB"/>
    <w:rsid w:val="0022515F"/>
    <w:rsid w:val="00225C73"/>
    <w:rsid w:val="00225FD7"/>
    <w:rsid w:val="00251F8E"/>
    <w:rsid w:val="00265BD7"/>
    <w:rsid w:val="002747FD"/>
    <w:rsid w:val="00292B26"/>
    <w:rsid w:val="00294BC4"/>
    <w:rsid w:val="002B69CF"/>
    <w:rsid w:val="002C0EB8"/>
    <w:rsid w:val="002D650B"/>
    <w:rsid w:val="002F658F"/>
    <w:rsid w:val="00301B76"/>
    <w:rsid w:val="003236A0"/>
    <w:rsid w:val="00346082"/>
    <w:rsid w:val="00347E26"/>
    <w:rsid w:val="00370BF4"/>
    <w:rsid w:val="00394F64"/>
    <w:rsid w:val="0039644B"/>
    <w:rsid w:val="00396BDF"/>
    <w:rsid w:val="003A19B0"/>
    <w:rsid w:val="003A1EF6"/>
    <w:rsid w:val="003A5E98"/>
    <w:rsid w:val="003B399E"/>
    <w:rsid w:val="003B50D2"/>
    <w:rsid w:val="003C5055"/>
    <w:rsid w:val="003D5A89"/>
    <w:rsid w:val="003D66A4"/>
    <w:rsid w:val="003F466D"/>
    <w:rsid w:val="004061E5"/>
    <w:rsid w:val="00432A17"/>
    <w:rsid w:val="00432F54"/>
    <w:rsid w:val="00435416"/>
    <w:rsid w:val="00490AB0"/>
    <w:rsid w:val="004A1C3A"/>
    <w:rsid w:val="004B2C43"/>
    <w:rsid w:val="004F6698"/>
    <w:rsid w:val="00506CA8"/>
    <w:rsid w:val="00521669"/>
    <w:rsid w:val="0052328E"/>
    <w:rsid w:val="005420AF"/>
    <w:rsid w:val="0057104B"/>
    <w:rsid w:val="00577AAE"/>
    <w:rsid w:val="005837D5"/>
    <w:rsid w:val="005956D5"/>
    <w:rsid w:val="005968FA"/>
    <w:rsid w:val="005A1903"/>
    <w:rsid w:val="005B1E37"/>
    <w:rsid w:val="005C3943"/>
    <w:rsid w:val="005F3951"/>
    <w:rsid w:val="006017FD"/>
    <w:rsid w:val="00620DCC"/>
    <w:rsid w:val="006212E6"/>
    <w:rsid w:val="00624046"/>
    <w:rsid w:val="00626AAE"/>
    <w:rsid w:val="00631F1C"/>
    <w:rsid w:val="00635846"/>
    <w:rsid w:val="00636EC4"/>
    <w:rsid w:val="006443E7"/>
    <w:rsid w:val="00650064"/>
    <w:rsid w:val="006666BD"/>
    <w:rsid w:val="00674E4E"/>
    <w:rsid w:val="00675C82"/>
    <w:rsid w:val="00677C6D"/>
    <w:rsid w:val="00682E2A"/>
    <w:rsid w:val="00693284"/>
    <w:rsid w:val="00693517"/>
    <w:rsid w:val="006949C3"/>
    <w:rsid w:val="00694F14"/>
    <w:rsid w:val="006C2CA8"/>
    <w:rsid w:val="006C2CF7"/>
    <w:rsid w:val="006C4B26"/>
    <w:rsid w:val="006D1F31"/>
    <w:rsid w:val="006D4F7A"/>
    <w:rsid w:val="006F0095"/>
    <w:rsid w:val="006F7FD8"/>
    <w:rsid w:val="00713190"/>
    <w:rsid w:val="00714C7F"/>
    <w:rsid w:val="007262C6"/>
    <w:rsid w:val="00727F77"/>
    <w:rsid w:val="00730F4F"/>
    <w:rsid w:val="0073623D"/>
    <w:rsid w:val="007440CF"/>
    <w:rsid w:val="00747C23"/>
    <w:rsid w:val="00755942"/>
    <w:rsid w:val="007569C2"/>
    <w:rsid w:val="00766E0A"/>
    <w:rsid w:val="00794DE5"/>
    <w:rsid w:val="007A120C"/>
    <w:rsid w:val="007A7F05"/>
    <w:rsid w:val="007D2653"/>
    <w:rsid w:val="007E1914"/>
    <w:rsid w:val="007F44F1"/>
    <w:rsid w:val="008158FE"/>
    <w:rsid w:val="00815D6C"/>
    <w:rsid w:val="00840D61"/>
    <w:rsid w:val="00842095"/>
    <w:rsid w:val="00853904"/>
    <w:rsid w:val="008849E4"/>
    <w:rsid w:val="008A2EBF"/>
    <w:rsid w:val="008A3B1E"/>
    <w:rsid w:val="008B7BD1"/>
    <w:rsid w:val="008C1BC6"/>
    <w:rsid w:val="008D20A2"/>
    <w:rsid w:val="008E5D3C"/>
    <w:rsid w:val="008F5F68"/>
    <w:rsid w:val="009044AE"/>
    <w:rsid w:val="0093747F"/>
    <w:rsid w:val="00957472"/>
    <w:rsid w:val="00957BBF"/>
    <w:rsid w:val="00963D75"/>
    <w:rsid w:val="00971D7A"/>
    <w:rsid w:val="0097579D"/>
    <w:rsid w:val="009773D0"/>
    <w:rsid w:val="009866B8"/>
    <w:rsid w:val="00995880"/>
    <w:rsid w:val="009A1ECB"/>
    <w:rsid w:val="009A39AA"/>
    <w:rsid w:val="009D32BF"/>
    <w:rsid w:val="009F5A10"/>
    <w:rsid w:val="00A25017"/>
    <w:rsid w:val="00A40690"/>
    <w:rsid w:val="00A42EE5"/>
    <w:rsid w:val="00A504F1"/>
    <w:rsid w:val="00A55478"/>
    <w:rsid w:val="00A60C25"/>
    <w:rsid w:val="00A661BE"/>
    <w:rsid w:val="00A86E79"/>
    <w:rsid w:val="00AA198E"/>
    <w:rsid w:val="00AA261B"/>
    <w:rsid w:val="00AA6B2E"/>
    <w:rsid w:val="00AB5C75"/>
    <w:rsid w:val="00AB6A6C"/>
    <w:rsid w:val="00AC0223"/>
    <w:rsid w:val="00AC5A72"/>
    <w:rsid w:val="00AC60FC"/>
    <w:rsid w:val="00AC7D36"/>
    <w:rsid w:val="00AF789B"/>
    <w:rsid w:val="00B12610"/>
    <w:rsid w:val="00B644B9"/>
    <w:rsid w:val="00B72FF0"/>
    <w:rsid w:val="00B737C4"/>
    <w:rsid w:val="00B73F16"/>
    <w:rsid w:val="00B74449"/>
    <w:rsid w:val="00B77598"/>
    <w:rsid w:val="00BA4FE5"/>
    <w:rsid w:val="00BB76FA"/>
    <w:rsid w:val="00BB7D22"/>
    <w:rsid w:val="00BC2129"/>
    <w:rsid w:val="00BC2A28"/>
    <w:rsid w:val="00BC2BDC"/>
    <w:rsid w:val="00BD524B"/>
    <w:rsid w:val="00BF24C2"/>
    <w:rsid w:val="00C01681"/>
    <w:rsid w:val="00C069D2"/>
    <w:rsid w:val="00C14B10"/>
    <w:rsid w:val="00C36376"/>
    <w:rsid w:val="00C53B6C"/>
    <w:rsid w:val="00C57033"/>
    <w:rsid w:val="00C574BB"/>
    <w:rsid w:val="00C57D8E"/>
    <w:rsid w:val="00C66A92"/>
    <w:rsid w:val="00C71D97"/>
    <w:rsid w:val="00C7293A"/>
    <w:rsid w:val="00C735B8"/>
    <w:rsid w:val="00C754CE"/>
    <w:rsid w:val="00C82501"/>
    <w:rsid w:val="00C908AE"/>
    <w:rsid w:val="00C90E38"/>
    <w:rsid w:val="00C92818"/>
    <w:rsid w:val="00C9449D"/>
    <w:rsid w:val="00CC09BC"/>
    <w:rsid w:val="00CC71C1"/>
    <w:rsid w:val="00CF1982"/>
    <w:rsid w:val="00D40ED8"/>
    <w:rsid w:val="00D4388B"/>
    <w:rsid w:val="00D71412"/>
    <w:rsid w:val="00D733D5"/>
    <w:rsid w:val="00D82209"/>
    <w:rsid w:val="00D8237E"/>
    <w:rsid w:val="00DB62CC"/>
    <w:rsid w:val="00DD3732"/>
    <w:rsid w:val="00DD5372"/>
    <w:rsid w:val="00DE49C1"/>
    <w:rsid w:val="00DE5188"/>
    <w:rsid w:val="00DE69CB"/>
    <w:rsid w:val="00DE6C24"/>
    <w:rsid w:val="00DF0C92"/>
    <w:rsid w:val="00E05F12"/>
    <w:rsid w:val="00E07BF3"/>
    <w:rsid w:val="00E24F8A"/>
    <w:rsid w:val="00E31F1D"/>
    <w:rsid w:val="00E3221A"/>
    <w:rsid w:val="00E43015"/>
    <w:rsid w:val="00E57B47"/>
    <w:rsid w:val="00E64219"/>
    <w:rsid w:val="00E8249E"/>
    <w:rsid w:val="00E8703D"/>
    <w:rsid w:val="00E90498"/>
    <w:rsid w:val="00EA32AB"/>
    <w:rsid w:val="00EA4513"/>
    <w:rsid w:val="00EA69B4"/>
    <w:rsid w:val="00EB10D7"/>
    <w:rsid w:val="00ED35DD"/>
    <w:rsid w:val="00EE751C"/>
    <w:rsid w:val="00F10328"/>
    <w:rsid w:val="00F36E57"/>
    <w:rsid w:val="00F42BE6"/>
    <w:rsid w:val="00F4333C"/>
    <w:rsid w:val="00F474F9"/>
    <w:rsid w:val="00F47D77"/>
    <w:rsid w:val="00F50E59"/>
    <w:rsid w:val="00F530C9"/>
    <w:rsid w:val="00F53599"/>
    <w:rsid w:val="00F564A0"/>
    <w:rsid w:val="00F86C12"/>
    <w:rsid w:val="00F96EAD"/>
    <w:rsid w:val="00FB1B18"/>
    <w:rsid w:val="00FC12FD"/>
    <w:rsid w:val="00FD117D"/>
    <w:rsid w:val="00FD19F7"/>
    <w:rsid w:val="00FD7474"/>
    <w:rsid w:val="00FE07DE"/>
    <w:rsid w:val="00FE4DAB"/>
    <w:rsid w:val="00FE6A7C"/>
    <w:rsid w:val="00FE7C2E"/>
    <w:rsid w:val="00FF41F3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E3A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E3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7E3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167E3A"/>
    <w:rPr>
      <w:color w:val="000080"/>
      <w:u w:val="single"/>
    </w:rPr>
  </w:style>
  <w:style w:type="character" w:customStyle="1" w:styleId="a4">
    <w:name w:val="Подпись к картинке_"/>
    <w:link w:val="a5"/>
    <w:uiPriority w:val="99"/>
    <w:locked/>
    <w:rsid w:val="00167E3A"/>
    <w:rPr>
      <w:rFonts w:ascii="Times New Roman" w:hAnsi="Times New Roman" w:cs="Times New Roman"/>
      <w:i/>
      <w:iCs/>
      <w:spacing w:val="-50"/>
      <w:sz w:val="60"/>
      <w:szCs w:val="60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167E3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167E3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 Знак"/>
    <w:link w:val="a7"/>
    <w:uiPriority w:val="99"/>
    <w:locked/>
    <w:rsid w:val="00167E3A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67E3A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67E3A"/>
    <w:rPr>
      <w:rFonts w:ascii="Times New Roman" w:hAnsi="Times New Roman" w:cs="Times New Roman"/>
      <w:noProof/>
      <w:shd w:val="clear" w:color="auto" w:fill="FFFFFF"/>
    </w:rPr>
  </w:style>
  <w:style w:type="paragraph" w:customStyle="1" w:styleId="a5">
    <w:name w:val="Подпись к картинке"/>
    <w:basedOn w:val="a"/>
    <w:link w:val="a4"/>
    <w:uiPriority w:val="99"/>
    <w:rsid w:val="00167E3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-50"/>
      <w:sz w:val="60"/>
      <w:szCs w:val="6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167E3A"/>
    <w:pPr>
      <w:shd w:val="clear" w:color="auto" w:fill="FFFFFF"/>
      <w:spacing w:before="960"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167E3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167E3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rsid w:val="00167E3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167E3A"/>
    <w:rPr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167E3A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167E3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2"/>
      <w:szCs w:val="22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167E3A"/>
    <w:rPr>
      <w:noProof/>
      <w:sz w:val="8"/>
      <w:szCs w:val="8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167E3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167E3A"/>
    <w:rPr>
      <w:noProof/>
      <w:sz w:val="8"/>
      <w:szCs w:val="8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167E3A"/>
    <w:rPr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167E3A"/>
    <w:rPr>
      <w:noProof/>
      <w:sz w:val="35"/>
      <w:szCs w:val="3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167E3A"/>
    <w:rPr>
      <w:noProof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167E3A"/>
    <w:rPr>
      <w:noProof/>
      <w:sz w:val="54"/>
      <w:szCs w:val="54"/>
      <w:shd w:val="clear" w:color="auto" w:fill="FFFFFF"/>
    </w:rPr>
  </w:style>
  <w:style w:type="character" w:customStyle="1" w:styleId="a8">
    <w:name w:val="Основной текст + Курсив"/>
    <w:uiPriority w:val="99"/>
    <w:rsid w:val="00167E3A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210">
    <w:name w:val="Основной текст (2)1"/>
    <w:basedOn w:val="a"/>
    <w:uiPriority w:val="99"/>
    <w:rsid w:val="00167E3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Основной текст (12)"/>
    <w:basedOn w:val="a"/>
    <w:link w:val="120"/>
    <w:uiPriority w:val="99"/>
    <w:rsid w:val="00167E3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8"/>
      <w:szCs w:val="8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167E3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167E3A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67E3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35"/>
      <w:szCs w:val="35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167E3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noProof/>
      <w:color w:val="auto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67E3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color w:val="auto"/>
      <w:sz w:val="54"/>
      <w:szCs w:val="54"/>
      <w:lang w:eastAsia="en-US"/>
    </w:rPr>
  </w:style>
  <w:style w:type="character" w:customStyle="1" w:styleId="72">
    <w:name w:val="Основной текст (7)2"/>
    <w:uiPriority w:val="99"/>
    <w:rsid w:val="00167E3A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71">
    <w:name w:val="Основной текст (7)1"/>
    <w:basedOn w:val="a"/>
    <w:uiPriority w:val="99"/>
    <w:rsid w:val="00167E3A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1">
    <w:name w:val="Основной текст (3)1"/>
    <w:basedOn w:val="a"/>
    <w:uiPriority w:val="99"/>
    <w:rsid w:val="00167E3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9">
    <w:name w:val="Движение"/>
    <w:uiPriority w:val="99"/>
    <w:rsid w:val="00167E3A"/>
    <w:pP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14">
    <w:name w:val="Абзац списка1"/>
    <w:basedOn w:val="a"/>
    <w:uiPriority w:val="99"/>
    <w:qFormat/>
    <w:rsid w:val="00167E3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Default">
    <w:name w:val="Default"/>
    <w:uiPriority w:val="99"/>
    <w:rsid w:val="00167E3A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67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7E3A"/>
    <w:rPr>
      <w:rFonts w:ascii="Courier New" w:eastAsia="Arial Unicode MS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67E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1">
    <w:name w:val="Body Text Char1"/>
    <w:locked/>
    <w:rsid w:val="00167E3A"/>
    <w:rPr>
      <w:rFonts w:ascii="Times New Roman" w:hAnsi="Times New Roman" w:cs="Times New Roman"/>
      <w:spacing w:val="0"/>
      <w:sz w:val="22"/>
      <w:szCs w:val="22"/>
    </w:rPr>
  </w:style>
  <w:style w:type="paragraph" w:customStyle="1" w:styleId="15">
    <w:name w:val="Без интервала1"/>
    <w:rsid w:val="00167E3A"/>
    <w:pPr>
      <w:spacing w:after="0" w:line="240" w:lineRule="auto"/>
    </w:pPr>
    <w:rPr>
      <w:rFonts w:ascii="Calibri" w:eastAsia="Arial Unicode MS" w:hAnsi="Calibri" w:cs="Calibri"/>
      <w:lang w:eastAsia="ru-RU"/>
    </w:rPr>
  </w:style>
  <w:style w:type="paragraph" w:customStyle="1" w:styleId="ConsPlusNonformat">
    <w:name w:val="ConsPlusNonformat"/>
    <w:rsid w:val="00167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styleId="aa">
    <w:name w:val="Date"/>
    <w:basedOn w:val="a"/>
    <w:next w:val="a"/>
    <w:link w:val="ab"/>
    <w:rsid w:val="00167E3A"/>
    <w:rPr>
      <w:color w:val="auto"/>
    </w:rPr>
  </w:style>
  <w:style w:type="character" w:customStyle="1" w:styleId="ab">
    <w:name w:val="Дата Знак"/>
    <w:basedOn w:val="a0"/>
    <w:link w:val="aa"/>
    <w:rsid w:val="00167E3A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3">
    <w:name w:val="toc 2"/>
    <w:basedOn w:val="a"/>
    <w:next w:val="a"/>
    <w:autoRedefine/>
    <w:semiHidden/>
    <w:rsid w:val="00167E3A"/>
    <w:pPr>
      <w:ind w:left="129"/>
      <w:jc w:val="center"/>
    </w:pPr>
    <w:rPr>
      <w:rFonts w:ascii="Times New Roman" w:eastAsia="Times New Roman" w:hAnsi="Times New Roman" w:cs="Times New Roman"/>
      <w:b/>
      <w:color w:val="auto"/>
    </w:rPr>
  </w:style>
  <w:style w:type="paragraph" w:styleId="ac">
    <w:name w:val="footer"/>
    <w:basedOn w:val="a"/>
    <w:link w:val="ad"/>
    <w:uiPriority w:val="99"/>
    <w:rsid w:val="00167E3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ижний колонтитул Знак"/>
    <w:basedOn w:val="a0"/>
    <w:link w:val="ac"/>
    <w:uiPriority w:val="99"/>
    <w:rsid w:val="00167E3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link w:val="af"/>
    <w:uiPriority w:val="99"/>
    <w:rsid w:val="00167E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List Paragraph"/>
    <w:basedOn w:val="a"/>
    <w:uiPriority w:val="34"/>
    <w:qFormat/>
    <w:rsid w:val="00167E3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hl">
    <w:name w:val="hl"/>
    <w:basedOn w:val="a0"/>
    <w:rsid w:val="00167E3A"/>
  </w:style>
  <w:style w:type="paragraph" w:styleId="af1">
    <w:name w:val="Body Text Indent"/>
    <w:basedOn w:val="a"/>
    <w:link w:val="af2"/>
    <w:uiPriority w:val="99"/>
    <w:unhideWhenUsed/>
    <w:rsid w:val="00167E3A"/>
    <w:pPr>
      <w:spacing w:after="120"/>
      <w:ind w:left="283"/>
    </w:pPr>
    <w:rPr>
      <w:rFonts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7E3A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16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rsid w:val="00167E3A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МОН"/>
    <w:basedOn w:val="a"/>
    <w:link w:val="af5"/>
    <w:rsid w:val="00167E3A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МОН Знак"/>
    <w:link w:val="af4"/>
    <w:rsid w:val="00167E3A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7">
    <w:name w:val="Style7"/>
    <w:basedOn w:val="a"/>
    <w:rsid w:val="00167E3A"/>
    <w:pPr>
      <w:widowControl w:val="0"/>
      <w:autoSpaceDE w:val="0"/>
      <w:autoSpaceDN w:val="0"/>
      <w:adjustRightInd w:val="0"/>
      <w:spacing w:line="298" w:lineRule="exact"/>
      <w:ind w:hanging="346"/>
      <w:jc w:val="both"/>
    </w:pPr>
    <w:rPr>
      <w:rFonts w:ascii="Times New Roman" w:eastAsia="Times New Roman" w:hAnsi="Times New Roman" w:cs="Times New Roman"/>
      <w:color w:val="auto"/>
    </w:rPr>
  </w:style>
  <w:style w:type="paragraph" w:styleId="af6">
    <w:name w:val="header"/>
    <w:basedOn w:val="a"/>
    <w:link w:val="af7"/>
    <w:uiPriority w:val="99"/>
    <w:unhideWhenUsed/>
    <w:rsid w:val="00167E3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167E3A"/>
    <w:rPr>
      <w:rFonts w:ascii="Arial Unicode MS" w:eastAsia="Arial Unicode MS" w:hAnsi="Arial Unicode MS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167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67E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9">
    <w:name w:val="Balloon Text"/>
    <w:basedOn w:val="a"/>
    <w:link w:val="afa"/>
    <w:uiPriority w:val="99"/>
    <w:semiHidden/>
    <w:unhideWhenUsed/>
    <w:rsid w:val="00167E3A"/>
    <w:rPr>
      <w:rFonts w:ascii="Tahoma" w:hAnsi="Tahoma" w:cs="Times New Roman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67E3A"/>
    <w:rPr>
      <w:rFonts w:ascii="Tahoma" w:eastAsia="Arial Unicode MS" w:hAnsi="Tahoma" w:cs="Times New Roman"/>
      <w:color w:val="000000"/>
      <w:sz w:val="16"/>
      <w:szCs w:val="16"/>
    </w:rPr>
  </w:style>
  <w:style w:type="character" w:styleId="afb">
    <w:name w:val="Strong"/>
    <w:uiPriority w:val="22"/>
    <w:qFormat/>
    <w:rsid w:val="00063113"/>
    <w:rPr>
      <w:b/>
      <w:bCs/>
    </w:rPr>
  </w:style>
  <w:style w:type="paragraph" w:customStyle="1" w:styleId="western">
    <w:name w:val="western"/>
    <w:basedOn w:val="a"/>
    <w:rsid w:val="00251F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ir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48E7-E753-4399-98AE-1DC6D14B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13417</Words>
  <Characters>76483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2014-03-19T10:21:00Z</cp:lastPrinted>
  <dcterms:created xsi:type="dcterms:W3CDTF">2014-02-06T05:21:00Z</dcterms:created>
  <dcterms:modified xsi:type="dcterms:W3CDTF">2014-05-27T06:20:00Z</dcterms:modified>
</cp:coreProperties>
</file>