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0B" w:rsidRPr="009E71C7" w:rsidRDefault="009E71C7" w:rsidP="009E71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-1905</wp:posOffset>
            </wp:positionV>
            <wp:extent cx="3343275" cy="4558665"/>
            <wp:effectExtent l="19050" t="0" r="9525" b="0"/>
            <wp:wrapTight wrapText="bothSides">
              <wp:wrapPolygon edited="0">
                <wp:start x="-123" y="0"/>
                <wp:lineTo x="-123" y="21483"/>
                <wp:lineTo x="21662" y="21483"/>
                <wp:lineTo x="21662" y="0"/>
                <wp:lineTo x="-123" y="0"/>
              </wp:wrapPolygon>
            </wp:wrapTight>
            <wp:docPr id="1" name="Рисунок 1" descr="C:\Users\User\Desktop\САЙТ МОУ ДОД СЮН\Обновления\Обновления 2016 года\Январь 2016\Программы 2015 года\Обложки\img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МОУ ДОД СЮН\Обновления\Обновления 2016 года\Январь 2016\Программы 2015 года\Обложки\img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5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80B" w:rsidRPr="004563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</w:t>
      </w:r>
      <w:r w:rsidR="00E2780B" w:rsidRPr="00456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Представленная программа дополнительного об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разования эколого-биологической и учебно-образовательной направленности </w:t>
      </w:r>
      <w:r w:rsidRPr="004563C7">
        <w:rPr>
          <w:rFonts w:ascii="Times New Roman" w:hAnsi="Times New Roman" w:cs="Times New Roman"/>
          <w:sz w:val="24"/>
          <w:szCs w:val="24"/>
        </w:rPr>
        <w:t>разработана на основе  программы «Юный эколог» 1-4 классы: программа кружка, разработки занятий, методические рекомендации/авт.-сост. Ю.Н.Александрова (и др.). – Волгоград: Учитель, 2012.-331с.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Слово «Экология» дословно переводится как «наука о до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ме», то есть о том, что окружает человека в биосфере. Изучение окружающего мира и его составляющих — растений и живот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ных - помогает ребенку по-новому взглянуть на природу. Зна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ние закономерностей её развития в дальнейшем поможет бе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режнее относиться к окружающему миру.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Ребенок душой чувствует природу, тянется к взаимодейст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вию с ней, все воспринимает с любовью, испытывает восторг, наблюдая за тем или иным явлением или животным. Непосред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в соприкосновении с природой у ребенка развиваются наблюдательность и любознательность, формируется эстетиче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ское восприятие окружающего мира.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Программа кружка «Юный эколог» разработана для учащихся начальной школы 1-4 классов. Про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грамма состоит из двух частей, органически связанных друг с другом, выстроенных в единой логике.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В программу включены: темы, содержание работы, реко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мендуемые формы и методы проведения занятий и итогового контроля. Представлены различные формы подачи образова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материала, которые делают познава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тельную деятельность более интересной и практически направ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ленной: ролевые, дидактические, имитационные игры, творче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ские задания, опыты и практические работы, экологические проекты, изготовление поделок из природных материалов, экс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курсии и прогулки в природу, моделирование, разработка и соз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дание экознаков, театрализованные представления, экологиче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ские акции, знакомство с определителями, гербаризация, со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 памяток и пр.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Программа составлена в соответствии с образовательным компонентом «Окружающий мир» для начальной школы, ут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вержденным Министерством образования в 1998 г., соответст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вует требованиям к содержанию образовательных программ до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полнительного образования детей, построена с учетом преемст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венности экологического образования дошкольников (програм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ма Н. Н. Кондратьевой «Мы») и младших школьников, опирает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ся на теоретический, практический и личностный опыт уча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щихся, полученный при изучении курса «Окружающий мир» на уроках.</w:t>
      </w:r>
    </w:p>
    <w:p w:rsidR="00E2780B" w:rsidRDefault="00E2780B" w:rsidP="009E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E2780B" w:rsidRPr="004563C7" w:rsidRDefault="00E2780B" w:rsidP="009E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t>Воспитание экологической культуры - актуальнейшая задача сложившейся социально-культурной си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туации начала </w:t>
      </w:r>
      <w:r w:rsidRPr="004563C7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В условиях разностороннего глубочайшего экологического кризиса усиливается значение экологического образования в на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чальной школе как ответственного этапа в становлении и разви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населения. Анализ теоретической и методической экологической литерату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шенствования всей системы воспитательной работы с младши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нающей свое место в Природе. Актуальность разработанной программы продиктована также отсутствием в теории и практи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ке экологического образования в начальной школе единой, рас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считанной на весь период обучения, программы дополнительно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образования с экологической направленностью для младших школьников.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В процессе работы по экопрограмме дети проявят любо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знательность и живой интерес к познанию мира природы, их ак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 в изучении вопросов экологического характера станет значительно выше, большинство из учащихся проявят желание более глубоко изучать природу родного края, их пове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дение в окружающей биосреде станет более осознанным и адек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ватным. Миссией образовательного учреждения является созда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ние социальной ситуации развития ребенка, обеспечивающей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раза жизни с окружающим социальным и природным миром. Необходимым средством эффективной реализации эколого-ориентированной педагогической деятельности коллектива яв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ляется образовательная программа кружка «Юный эколог».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Программа кружка «Юный эколог» — адаптированная, имеет эколого-биологическую направленность, является учебно-образовательной с практической ориентацией.</w:t>
      </w:r>
    </w:p>
    <w:p w:rsidR="00E2780B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программы - исследования возраст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ной психологии, экологической педагогики и психологии (С. Д. Дерябо, В. А. Ясвин), идеи экологической этики (В. Е. Борейко) и концепция личностно ориентированного образования (В. В. Сериков).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sz w:val="24"/>
          <w:szCs w:val="24"/>
        </w:rPr>
        <w:t>Программа рассчитана на 2 года обучения: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t xml:space="preserve"> год обучения- «Экология моего дома. Неживое в природе.» (144 часа: теория - 79 ч; практика </w:t>
      </w:r>
      <w:r w:rsidRPr="004563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t>65 ч);</w:t>
      </w:r>
      <w:r w:rsidR="005C1889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 2 часа 2 раза в неделю.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t xml:space="preserve"> год обучения - «Жизнь расте</w:t>
      </w:r>
      <w:r w:rsidRPr="004563C7">
        <w:rPr>
          <w:rFonts w:ascii="Times New Roman" w:hAnsi="Times New Roman" w:cs="Times New Roman"/>
          <w:color w:val="000000"/>
          <w:sz w:val="24"/>
          <w:szCs w:val="24"/>
        </w:rPr>
        <w:softHyphen/>
        <w:t>ний и грибов. Экология животных» (216 часов: теория — 129 ч; практика 87 ч);</w:t>
      </w:r>
      <w:r w:rsidR="005C1889">
        <w:rPr>
          <w:rFonts w:ascii="Times New Roman" w:hAnsi="Times New Roman" w:cs="Times New Roman"/>
          <w:color w:val="000000"/>
          <w:sz w:val="24"/>
          <w:szCs w:val="24"/>
        </w:rPr>
        <w:t xml:space="preserve"> занятия </w:t>
      </w:r>
      <w:r w:rsidR="00BD1890">
        <w:rPr>
          <w:rFonts w:ascii="Times New Roman" w:hAnsi="Times New Roman" w:cs="Times New Roman"/>
          <w:color w:val="000000"/>
          <w:sz w:val="24"/>
          <w:szCs w:val="24"/>
        </w:rPr>
        <w:t>по 2 часа 3 раза в неделю.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3C7">
        <w:rPr>
          <w:rFonts w:ascii="Times New Roman" w:eastAsia="Calibri" w:hAnsi="Times New Roman" w:cs="Times New Roman"/>
          <w:sz w:val="24"/>
          <w:szCs w:val="24"/>
        </w:rPr>
        <w:t xml:space="preserve">Группы обучающихся может быть как одно-, так и разновозрастной. При этом, после первого года обучения в коллектив может вливаться и вновь пришедшие учащиеся, если пройдут контрольное - итоговое тестирование </w:t>
      </w:r>
      <w:r w:rsidRPr="004563C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563C7">
        <w:rPr>
          <w:rFonts w:ascii="Times New Roman" w:eastAsia="Calibri" w:hAnsi="Times New Roman" w:cs="Times New Roman"/>
          <w:sz w:val="24"/>
          <w:szCs w:val="24"/>
        </w:rPr>
        <w:t xml:space="preserve"> года обучения.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Цель: 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формирование и развитие экологически сообразно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го поведения у младших школьников.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Программа кружка «Юный эколог» ставит перед собой следующие задачи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</w:p>
    <w:p w:rsidR="00E2780B" w:rsidRPr="004563C7" w:rsidRDefault="00E2780B" w:rsidP="009E71C7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Формирование знаний о закономерностях и взаимосвязях природных   явлений,  единстве   неживой   и   живой   природы, о взаимодействии   и   взаимозависимости   природы,   общества и человека.</w:t>
      </w:r>
    </w:p>
    <w:p w:rsidR="00E2780B" w:rsidRPr="004563C7" w:rsidRDefault="00E2780B" w:rsidP="009E71C7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Формирование    осознанных    представлений    о    нормах и правилах поведения в природе и привычек их соблюдения в своей жизнедеятельности.</w:t>
      </w:r>
    </w:p>
    <w:p w:rsidR="00E2780B" w:rsidRPr="004563C7" w:rsidRDefault="00E2780B" w:rsidP="009E71C7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Формирование    экологически   ценностных    ориентации в деятельности детей.</w:t>
      </w:r>
    </w:p>
    <w:p w:rsidR="00E2780B" w:rsidRPr="004563C7" w:rsidRDefault="00E2780B" w:rsidP="009E71C7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Воспитание ответственного отношения к здоровью, при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 роде, жизни.</w:t>
      </w:r>
    </w:p>
    <w:p w:rsidR="00E2780B" w:rsidRPr="004563C7" w:rsidRDefault="00E2780B" w:rsidP="009E71C7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Становление   осознания   уникальности,   неповторимости и невосполнимости любого природного объекта, признанию самоценности Природы.</w:t>
      </w:r>
    </w:p>
    <w:p w:rsidR="00E2780B" w:rsidRPr="004563C7" w:rsidRDefault="00E2780B" w:rsidP="009E71C7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Развитие способности формирования научных, эстетиче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ских, нравственных и правовых суждений по экологическим во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просам.</w:t>
      </w:r>
    </w:p>
    <w:p w:rsidR="00E2780B" w:rsidRPr="004563C7" w:rsidRDefault="00E2780B" w:rsidP="009E71C7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Развитие: альтернативного мышления в выборе способов решения экологических проблем, восприятия прекрасного и без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E2780B" w:rsidRPr="004563C7" w:rsidRDefault="00E2780B" w:rsidP="009E71C7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t>Развитие потребности в необходимости и возможности решения экологических проблем, доступных младшему школь</w:t>
      </w:r>
      <w:r w:rsidRPr="004563C7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E2780B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Развитие знаний и умений по оценке и прогнозированию состояния и охраны природного окружения.</w:t>
      </w:r>
    </w:p>
    <w:p w:rsidR="00E2780B" w:rsidRPr="004563C7" w:rsidRDefault="00E2780B" w:rsidP="009E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принципы содержания программы:</w:t>
      </w:r>
    </w:p>
    <w:p w:rsidR="00E2780B" w:rsidRPr="004563C7" w:rsidRDefault="00E2780B" w:rsidP="009E71C7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принцип единства сознания и деятельности;</w:t>
      </w:r>
    </w:p>
    <w:p w:rsidR="00E2780B" w:rsidRPr="004563C7" w:rsidRDefault="00E2780B" w:rsidP="009E71C7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принцип наглядности;</w:t>
      </w:r>
    </w:p>
    <w:p w:rsidR="00E2780B" w:rsidRPr="004563C7" w:rsidRDefault="00E2780B" w:rsidP="009E71C7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принцип личностной ориентации;</w:t>
      </w:r>
    </w:p>
    <w:p w:rsidR="00E2780B" w:rsidRPr="004563C7" w:rsidRDefault="00E2780B" w:rsidP="009E71C7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принцип системности и целостности;</w:t>
      </w:r>
    </w:p>
    <w:p w:rsidR="00E2780B" w:rsidRPr="004563C7" w:rsidRDefault="00E2780B" w:rsidP="009E71C7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принцип экологического гуманизма;</w:t>
      </w:r>
    </w:p>
    <w:p w:rsidR="00E2780B" w:rsidRPr="004563C7" w:rsidRDefault="00E2780B" w:rsidP="009E71C7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принцип краеведческий;</w:t>
      </w:r>
    </w:p>
    <w:p w:rsidR="00E2780B" w:rsidRPr="004563C7" w:rsidRDefault="00E2780B" w:rsidP="009E71C7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C7">
        <w:rPr>
          <w:rFonts w:ascii="Times New Roman" w:hAnsi="Times New Roman" w:cs="Times New Roman"/>
          <w:color w:val="000000"/>
          <w:sz w:val="24"/>
          <w:szCs w:val="24"/>
        </w:rPr>
        <w:t>принцип практической направленности.</w:t>
      </w:r>
    </w:p>
    <w:p w:rsidR="00E2780B" w:rsidRDefault="00E2780B" w:rsidP="009E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E2780B" w:rsidRPr="004563C7" w:rsidRDefault="009E71C7" w:rsidP="009E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780B" w:rsidRPr="004563C7" w:rsidSect="00B72646">
          <w:footerReference w:type="default" r:id="rId8"/>
          <w:pgSz w:w="11909" w:h="16834"/>
          <w:pgMar w:top="993" w:right="505" w:bottom="720" w:left="731" w:header="720" w:footer="720" w:gutter="0"/>
          <w:cols w:space="60"/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E2780B" w:rsidRPr="004563C7" w:rsidRDefault="009E71C7" w:rsidP="009E71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У</w:t>
      </w:r>
      <w:r w:rsidR="00E2780B" w:rsidRPr="004563C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ЕБНО-ТЕМАТИЧЕСКИЙ ПЛАН</w:t>
      </w:r>
    </w:p>
    <w:p w:rsidR="00E2780B" w:rsidRPr="004563C7" w:rsidRDefault="00E2780B" w:rsidP="009E71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  <w:lang w:val="en-US"/>
        </w:rPr>
        <w:t>I</w:t>
      </w:r>
      <w:r w:rsidRPr="004563C7"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36"/>
        <w:gridCol w:w="7100"/>
        <w:gridCol w:w="526"/>
        <w:gridCol w:w="672"/>
      </w:tblGrid>
      <w:tr w:rsidR="00E2780B" w:rsidRPr="004563C7" w:rsidTr="00B72646">
        <w:trPr>
          <w:trHeight w:hRule="exact" w:val="602"/>
        </w:trPr>
        <w:tc>
          <w:tcPr>
            <w:tcW w:w="1174" w:type="dxa"/>
            <w:vMerge w:val="restart"/>
            <w:shd w:val="clear" w:color="auto" w:fill="FFFFFF"/>
          </w:tcPr>
          <w:p w:rsidR="00E2780B" w:rsidRPr="004563C7" w:rsidRDefault="00E2780B" w:rsidP="009E71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занятия</w:t>
            </w:r>
          </w:p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vMerge w:val="restar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</w:p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E2780B" w:rsidRPr="004563C7" w:rsidTr="00B72646">
        <w:trPr>
          <w:trHeight w:hRule="exact" w:val="576"/>
        </w:trPr>
        <w:tc>
          <w:tcPr>
            <w:tcW w:w="1174" w:type="dxa"/>
            <w:vMerge/>
            <w:shd w:val="clear" w:color="auto" w:fill="FFFFFF"/>
          </w:tcPr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vMerge/>
            <w:shd w:val="clear" w:color="auto" w:fill="FFFFFF"/>
          </w:tcPr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Тео</w:t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рия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</w:t>
            </w:r>
          </w:p>
        </w:tc>
      </w:tr>
      <w:tr w:rsidR="00E2780B" w:rsidRPr="004563C7" w:rsidTr="00B72646">
        <w:trPr>
          <w:trHeight w:hRule="exact" w:val="296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317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Что такое экология?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4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Мой дом за окном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2780B" w:rsidRPr="004563C7" w:rsidTr="00B72646">
        <w:trPr>
          <w:trHeight w:hRule="exact" w:val="30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Мой дом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где мы живем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40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«Уборка 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школьного двора»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6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</w:t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мусор?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7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Экскурсия-прогулка «Краски </w:t>
            </w:r>
            <w:r w:rsidRPr="004563C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звуки осени»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0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твоего двора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территории школы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0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11-12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нашего двора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366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«Изготов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ление кормушек для птиц»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0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из дома в школу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0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Сентябрь - ранняя осень. Сен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тябрь — Хмурень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80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 и мое окружение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Моя квартира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Моя семья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Соседи-жильцы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Мой класс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617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«Создание 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уюта в классной и игровой ком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натах»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Дом моей мечты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Рассказы, стихи о семье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B72646">
        <w:trPr>
          <w:trHeight w:hRule="exact" w:val="260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в квартире, в классе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«Уход за комнатными растениями»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B72646">
        <w:trPr>
          <w:trHeight w:hRule="exact" w:val="28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«Малень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кий огород на подоконнике»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Октябрь - золотая осень. </w:t>
            </w:r>
            <w:r w:rsidRPr="004563C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Октябрь - Грязник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Животные в доме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366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35-36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Рассказы, стихи, поговорки, по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словицы о домашних животных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4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Практическое занятие «Уход 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 домашним животным в классе»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41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моего дома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Уход за квартирой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30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Гигиена класса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64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«Гигиена </w:t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класса»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в квартире и в классе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310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Наша одежда и обувь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одежда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«Русская 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национальная одежда»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3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«Уход за одеждой»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Экскурсия в музей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76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и демонстрация 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одежды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67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Вода - источник жизни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51-52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Экскурсия в парк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 - Листогной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Вода в жизни растений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жизни животного мира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Вода и здоровье человека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66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«Как пра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вильно чистить зубы»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66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Декабрь - Студенец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67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Солнце и свет в нашей жизни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2780B" w:rsidRPr="004563C7" w:rsidTr="00B72646">
        <w:trPr>
          <w:trHeight w:hRule="exact" w:val="32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Солнце, Луна, звезды - источни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ки света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3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Светолюбивые и теплолюбивые 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комнатные растения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571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 занятие по разме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щению комнатных растений с учетом потребности тепла </w:t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света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Отношение к свету и теплу раз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личных животных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739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«Наблю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дение света Солнца и Луны, фо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наря, лампы, свечи»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B72646">
        <w:trPr>
          <w:trHeight w:hRule="exact" w:val="279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70-71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Электрический свет и тепло в моем доме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4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приходят свет и тепло в мой дом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Телевизор в моем доме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64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стоят свет и тепло. 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Экскурсия в музей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Январь — Просинец. Зимняя экс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курсия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74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Воздух и здоровье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314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«Уборка 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классе»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67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Мой край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Растительный мир Иркутской области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Животный мир Иркутской области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321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Исчезающие растения и живот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родного края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Экскурсия в музей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74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Мы - жители планеты Земля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Мы - жители планеты Земля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477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 в Солнечной сис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 - Бодайбо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экология?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мы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70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окружающая среда </w:t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окружающая природа?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и окружающая среда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человека в мире природы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Февраль — Бокогрей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408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уроки экологической 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этики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96-97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 нити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74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Неживое в природе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98-100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природа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Солнце - источник тепла и света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02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103-105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ее признаки и свойства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106-107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Берегите воду!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77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8-109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Почва - святыня наша. Состав и свойства почвы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110-111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Погода. Климат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10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Прогноз погоды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319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Предсказание погоды по народ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ным приметам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Кислотные дожди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</w:rPr>
              <w:t>Март - Протальник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6-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 в неживой природе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«Лампочкин» марафон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Диалоги с неживой природой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0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120-121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юных экологов к ро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весникам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713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Живое в природе. Экологиче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ские связи между неживой и живой природой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Практикум «Хлебные крошки»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21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природа. Приспособлен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ность видов к условиям жизни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71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125 - 126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Экологические связи неживой 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живой природы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563C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</w:rPr>
              <w:t>Апрель - Снегогон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128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Вода и жизнь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129-130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Воздух и жизнь. Роль ветра 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растений и животных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131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</w:rPr>
              <w:t>Май - Травень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95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132-133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Растения рядом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0B" w:rsidRPr="004563C7" w:rsidTr="00B72646">
        <w:trPr>
          <w:trHeight w:hRule="exact" w:val="288"/>
        </w:trPr>
        <w:tc>
          <w:tcPr>
            <w:tcW w:w="1174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134-136</w:t>
            </w:r>
          </w:p>
        </w:tc>
        <w:tc>
          <w:tcPr>
            <w:tcW w:w="7869" w:type="dxa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Растение - живой организм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B72646">
        <w:trPr>
          <w:trHeight w:hRule="exact" w:val="389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понимать и любить расте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ния!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337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139-140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- за экологические поступки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426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141-142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 экологический знак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77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памятки для де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и взрослых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B72646">
        <w:trPr>
          <w:trHeight w:hRule="exact" w:val="277"/>
        </w:trPr>
        <w:tc>
          <w:tcPr>
            <w:tcW w:w="1174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869" w:type="dxa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проделанной 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Экологической 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работы за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780B" w:rsidRPr="004563C7" w:rsidRDefault="00E2780B" w:rsidP="00E2780B">
      <w:pPr>
        <w:rPr>
          <w:rFonts w:ascii="Times New Roman" w:hAnsi="Times New Roman" w:cs="Times New Roman"/>
          <w:sz w:val="24"/>
          <w:szCs w:val="24"/>
        </w:rPr>
        <w:sectPr w:rsidR="00E2780B" w:rsidRPr="004563C7" w:rsidSect="00B726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80B" w:rsidRPr="004563C7" w:rsidRDefault="009E71C7" w:rsidP="009E71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У</w:t>
      </w:r>
      <w:r w:rsidR="00E2780B" w:rsidRPr="004563C7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ЧЕБНО-ТЕМАТИЧЕСКИЙ  ПЛАН</w:t>
      </w:r>
    </w:p>
    <w:p w:rsidR="00E2780B" w:rsidRPr="004563C7" w:rsidRDefault="00E2780B" w:rsidP="009E71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3C7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II</w:t>
      </w:r>
      <w:r w:rsidRPr="004563C7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4563C7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ГОД ОБУЧЕНИЯ</w:t>
      </w:r>
    </w:p>
    <w:tbl>
      <w:tblPr>
        <w:tblW w:w="5393" w:type="pct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77"/>
        <w:gridCol w:w="7608"/>
        <w:gridCol w:w="843"/>
        <w:gridCol w:w="749"/>
      </w:tblGrid>
      <w:tr w:rsidR="00E2780B" w:rsidRPr="004563C7" w:rsidTr="009E71C7">
        <w:trPr>
          <w:trHeight w:hRule="exact" w:val="274"/>
          <w:jc w:val="center"/>
        </w:trPr>
        <w:tc>
          <w:tcPr>
            <w:tcW w:w="480" w:type="pct"/>
            <w:vMerge w:val="restart"/>
            <w:shd w:val="clear" w:color="auto" w:fill="FFFFFF"/>
          </w:tcPr>
          <w:p w:rsidR="00E2780B" w:rsidRPr="004563C7" w:rsidRDefault="00E2780B" w:rsidP="009E71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Номер</w:t>
            </w:r>
          </w:p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заня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тия</w:t>
            </w:r>
          </w:p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Кол-во часов</w:t>
            </w:r>
          </w:p>
        </w:tc>
        <w:tc>
          <w:tcPr>
            <w:tcW w:w="368" w:type="pct"/>
            <w:shd w:val="clear" w:color="auto" w:fill="auto"/>
          </w:tcPr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885"/>
          <w:jc w:val="center"/>
        </w:trPr>
        <w:tc>
          <w:tcPr>
            <w:tcW w:w="480" w:type="pct"/>
            <w:vMerge/>
            <w:shd w:val="clear" w:color="auto" w:fill="FFFFFF"/>
          </w:tcPr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0B" w:rsidRPr="004563C7" w:rsidRDefault="00E2780B" w:rsidP="00B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рия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Прак</w:t>
            </w: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тика</w:t>
            </w:r>
          </w:p>
        </w:tc>
      </w:tr>
      <w:tr w:rsidR="00E2780B" w:rsidRPr="004563C7" w:rsidTr="009E71C7">
        <w:trPr>
          <w:trHeight w:hRule="exact" w:val="353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Вводное занятие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История Земли. Окаменелости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Жизнь на Земле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6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Где растения и животные живут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сегодня?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в природе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46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Среда обитания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Среда обитания. Природные зоны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13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Зависимость от приливов и от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ливов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95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Жизнь днем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Наблюдения в природе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Ночная жизнь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Сезонные изменения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Времена года на Земле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95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Год растения. Год животного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Долговременные изменения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70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Сообщества. Изменения сооб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ществ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37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Наблюдения за сезонными изме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нениями в неживой и живой при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Пищевые цепочки и связи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Регулярные изменения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288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за сообществом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10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Циклы в природе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Круговорот углерода в природе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Парниковый эффект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Круговорот азота в природе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Жизнь растений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25-26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Разнообразие царства растений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27-28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твоего двора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29-31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Комнатные растения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32-33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Размножение комнатных расте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34-35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Где мы растем и почему? При</w:t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способления растений к разным </w:t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средам обитания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Теплолюбивые и холодостойкие </w:t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растения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Светолюбивые и теневыносли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вые растения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Растения влаголюбивые и засу</w:t>
            </w: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хоустойчивые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39-40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и лиственные растения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41-42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Цветковые растения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43-44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растения и куль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турные растения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45-46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растения луга, </w:t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водоема и леса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47-48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Культурные растения поля, сада </w:t>
            </w: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огорода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49-50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«В страну овощей»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51-52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ягод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55-56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Размножение растений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Такие удивительные растения!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Царство грибов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Царство грибов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Съедобные грибы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61-62</w:t>
            </w:r>
          </w:p>
        </w:tc>
        <w:tc>
          <w:tcPr>
            <w:tcW w:w="3738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Бледная поганка - королева ядо</w:t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витых грибов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63-64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Жизнь животных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Жизнь животных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Группы животных по способу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воспроизводства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Круглый стол «В мире животных»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Наблюдения в неживой природе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Вымирающие организмы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Динозавры - вымерший вид жи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вотных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Просмотр видеофильма о жизни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динозавров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Почему нужно защищать природу?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Красная книга - способ защиты 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редких видов животных и растений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Красная Книга Иркутской области 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Наблюдения в живой природе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Моря и океаны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Моря и океаны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Круговорот воды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Различные части океанов. Важные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растения. Морские птицы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Жизнь поверхностного слоя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Рыбы. Форма тела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«Наши меньшие братья» - аквари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умные рыбки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Поле чудес «Знатоки мира рыб»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Глубины океана. Жизнь на дне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Дно океана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Коралловые рифы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Животный мир рифов. Видео</w:t>
            </w: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фрагмент «Жизнь рифа»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Наблюдения за 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Рифы в опасности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Берега. Приливная жизнь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Прибрежные птицы. Морские во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доросли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дой. Осадки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Нефтяные загрязнения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Экологический проект «Чистый берег»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Особый мир эстуарий                     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Мангровые болота и странные их 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обитатели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403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Острова. Как создаются острова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Гости островов. Животные новых островов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Древние растения и животные 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островов. Животные новых остро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Нелетающие птицы. Люди на ост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ровах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Итоговый урок по теме «Моря 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океаны»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Равнины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Равнины. Равнины тропиков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умеренных зон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Африканская саванна. Сообщества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животных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Равнинные хищники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Видеозанятие «Львиный прайд»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Жизнь под землей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Пустыни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Пустыни. День и ночь. Вода в пус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тыне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Жизнь в пустыне. Выживание 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 засухе, колебании температур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Дождь в пустыне. Жизнь насеко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Растущие пустыни. Роль человека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дой. Осадки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Экологический проект «Нет про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движению пустынь!»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Пустыни Евразии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Итоговое занятие за 2-ю четверть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Леса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Леса умеренной полосы. Виды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деревьев и животных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Времена года. Жизнь лиственного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верхнем ярусе леса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Лесная подстилка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Подготовка экологического про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екта «Жизнь леса»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Вечнозеленые леса севера. Зима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северных лесах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Жители северных лесов. Исче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зающие виды животных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- сравнение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Сухие и жаркие леса Австралии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Своеобразие и неповторимость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животного мира Австралии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559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Занятие-игра «Узнай по описа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нию». Роль человека в изменении 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животного мира Австралии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9 Полярные районы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Полярные районы. Арктика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Полярные районы. Антарктика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Видеозанятие «Путешествие в Ан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тарктиду»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Животный мир полярных районов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Горы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Горы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Жизнь в горном климате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Изолированная жизнь в горах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Редкие животные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521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Составление макета «Жизнь 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горном климате»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Реки и озера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142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Реки и озера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Путь реки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Пресноводные растения и живот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Человек и его деятельность - при</w:t>
            </w:r>
            <w:r w:rsidRPr="004563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чина загрязнения водоемов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147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Жизнь у рек и озер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Околоводные птицы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Реки и озера Бодайбинского края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2780B" w:rsidRPr="004563C7" w:rsidTr="009E71C7">
        <w:trPr>
          <w:trHeight w:hRule="exact" w:val="633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149 - 150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Животный мир возле рек и озера Орон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Неповторимый мир поймы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Заказники и заповедники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поведением жи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вотных, обитающих на улице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Итоговое занятие за 3-ю четверть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Подготовка акции «Сохраним пер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воцвет!»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Акция «Сохраним первоцвет!»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Влажные тропические леса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Амазонка - неповторимый тропи</w:t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ческий мир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Животный мир Амазонки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Влажные тропические леса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Подстилка влажного леса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Истребление влажных лесов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Карабкающиеся и парящие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Поддержание контактов. Видео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фрагмент «Жизнь во влажном </w:t>
            </w:r>
            <w:r w:rsidRPr="004563C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лесу»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687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Обезьяны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Хищники влажных лесов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Краски во влажном лесу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  <w:r w:rsidRPr="004563C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Человек и животные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Ролевая игра «Это все - кошки»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Жизнь среди людей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Домашние животные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Викторина «Собаки - наши дру</w:t>
            </w:r>
            <w:r w:rsidRPr="004563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зья»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Люди и паразиты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637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Бактерии и вирусы. Борьба с бо</w:t>
            </w: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лезнями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703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Исчезающие виды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576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Практическое занятие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556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186-187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577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188-190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Защита животных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190-192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Практическое занятие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665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195-197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к празднику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706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Практическое занятие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703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200-202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Наблюдение-экскурсия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</w:t>
            </w:r>
          </w:p>
        </w:tc>
      </w:tr>
      <w:tr w:rsidR="00E2780B" w:rsidRPr="004563C7" w:rsidTr="009E71C7">
        <w:trPr>
          <w:trHeight w:hRule="exact" w:val="571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Брейн-ринг «В мире животных»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707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205-207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Поход в парковую зону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</w:tr>
      <w:tr w:rsidR="00E2780B" w:rsidRPr="004563C7" w:rsidTr="009E71C7">
        <w:trPr>
          <w:trHeight w:hRule="exact" w:val="575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208-209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Круглый стол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697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Практическое занятие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579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212-213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Начни с себя!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0B" w:rsidRPr="004563C7" w:rsidTr="009E71C7">
        <w:trPr>
          <w:trHeight w:hRule="exact" w:val="701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214-216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Итоговое занятие</w:t>
            </w: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Итого: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E2780B" w:rsidRPr="004563C7" w:rsidTr="009E71C7">
        <w:trPr>
          <w:trHeight w:hRule="exact" w:val="302"/>
          <w:jc w:val="center"/>
        </w:trPr>
        <w:tc>
          <w:tcPr>
            <w:tcW w:w="480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3C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73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</w:tcPr>
          <w:p w:rsidR="00E2780B" w:rsidRPr="004563C7" w:rsidRDefault="00E2780B" w:rsidP="00B72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80B" w:rsidRPr="004563C7" w:rsidRDefault="00E2780B" w:rsidP="00E2780B">
      <w:pPr>
        <w:rPr>
          <w:rFonts w:ascii="Times New Roman" w:hAnsi="Times New Roman" w:cs="Times New Roman"/>
          <w:sz w:val="24"/>
          <w:szCs w:val="24"/>
        </w:rPr>
      </w:pPr>
    </w:p>
    <w:p w:rsidR="009568DF" w:rsidRPr="009568DF" w:rsidRDefault="009568DF" w:rsidP="0095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D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9568DF" w:rsidRDefault="009568DF" w:rsidP="0095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68DF">
        <w:rPr>
          <w:rFonts w:ascii="Times New Roman" w:hAnsi="Times New Roman" w:cs="Times New Roman"/>
          <w:sz w:val="24"/>
          <w:szCs w:val="24"/>
        </w:rPr>
        <w:t>бъединение «Юный эколог» (на базе МКУ ДО «СЮН»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71C7" w:rsidRPr="009E71C7" w:rsidRDefault="009E71C7" w:rsidP="0095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Стол письменный –                                                                                                             4шт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Стулья ученические –                                                                                                      30 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Мультимедийный проектор –                                                                                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Экран –                                                                                                                     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Компьютер (рабочее место) -                                                                                 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Фотоаппарат –                                                                                                         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Комплект-практикум эколог «КПЭ- 15»-                                                             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Микроскоп цифровой –                                                                                                      4шт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Микроскоп Т тринокуляр-                                                                                      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Набор для оценки качества воды пресного водоема методом биоиндикации-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Телевизор МУСТЕРУ МТУ -4618 –                                                                      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Шкаф д/учебных пособий –                                                                                               1шт</w:t>
      </w:r>
    </w:p>
    <w:p w:rsidR="009568DF" w:rsidRPr="009568DF" w:rsidRDefault="009568DF" w:rsidP="009568DF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Набор инструментов препаровальных  -                                                                           1шт</w:t>
      </w:r>
    </w:p>
    <w:p w:rsidR="009568DF" w:rsidRPr="009E71C7" w:rsidRDefault="009568DF" w:rsidP="009E71C7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568DF">
        <w:rPr>
          <w:sz w:val="24"/>
          <w:szCs w:val="24"/>
        </w:rPr>
        <w:t>Библиотека (Книги, журналы, пособия, справочники, энциклопедия в ассортименте)</w:t>
      </w:r>
    </w:p>
    <w:p w:rsidR="009568DF" w:rsidRPr="009568DF" w:rsidRDefault="009568DF" w:rsidP="00956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DF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 ДОПОЛНИТЕЛЬНОГО ОБРАЗОВАНИЯ ДЕТЕЙ «ЮНЫЙ ЭКОЛОГ»</w:t>
      </w:r>
    </w:p>
    <w:p w:rsidR="009568DF" w:rsidRPr="009568DF" w:rsidRDefault="009568DF" w:rsidP="009E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8DF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9568DF" w:rsidRPr="009568DF" w:rsidRDefault="009568DF" w:rsidP="009E71C7">
      <w:pPr>
        <w:pStyle w:val="a3"/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9568DF">
        <w:rPr>
          <w:b/>
          <w:sz w:val="24"/>
          <w:szCs w:val="24"/>
        </w:rPr>
        <w:t>Юный эколог</w:t>
      </w:r>
      <w:r w:rsidRPr="009568DF">
        <w:rPr>
          <w:sz w:val="24"/>
          <w:szCs w:val="24"/>
        </w:rPr>
        <w:t xml:space="preserve">. 1 – 4 классы: программа кружка, разработки занятий, методические рекомендации / авт. – сост. Ю.Н.Александрова </w:t>
      </w:r>
      <w:r w:rsidRPr="009568DF">
        <w:rPr>
          <w:sz w:val="24"/>
          <w:szCs w:val="24"/>
          <w:lang w:val="en-US"/>
        </w:rPr>
        <w:t>[</w:t>
      </w:r>
      <w:r w:rsidRPr="009568DF">
        <w:rPr>
          <w:sz w:val="24"/>
          <w:szCs w:val="24"/>
        </w:rPr>
        <w:t>и др.</w:t>
      </w:r>
      <w:r w:rsidRPr="009568DF">
        <w:rPr>
          <w:sz w:val="24"/>
          <w:szCs w:val="24"/>
          <w:lang w:val="en-US"/>
        </w:rPr>
        <w:t>]</w:t>
      </w:r>
      <w:r w:rsidRPr="009568DF">
        <w:rPr>
          <w:sz w:val="24"/>
          <w:szCs w:val="24"/>
        </w:rPr>
        <w:t>. - Волгоград: Учитель, 2012. – 331 с.</w:t>
      </w:r>
    </w:p>
    <w:p w:rsidR="009568DF" w:rsidRPr="009568DF" w:rsidRDefault="009568DF" w:rsidP="009E71C7">
      <w:pPr>
        <w:pStyle w:val="a3"/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9568DF">
        <w:rPr>
          <w:b/>
          <w:sz w:val="24"/>
          <w:szCs w:val="24"/>
        </w:rPr>
        <w:t>Опыт экологической работы со школьниками</w:t>
      </w:r>
      <w:r w:rsidRPr="009568DF">
        <w:rPr>
          <w:sz w:val="24"/>
          <w:szCs w:val="24"/>
        </w:rPr>
        <w:t>: занятия, экологические игры, викторины, экскурсии / авт. – сост.  В.А.Суворова. – Волгоград: Учитель, 2009. – 189 с.: ил.</w:t>
      </w:r>
    </w:p>
    <w:p w:rsidR="009568DF" w:rsidRPr="009568DF" w:rsidRDefault="009568DF" w:rsidP="009E71C7">
      <w:pPr>
        <w:pStyle w:val="a3"/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9568DF">
        <w:rPr>
          <w:b/>
          <w:sz w:val="24"/>
          <w:szCs w:val="24"/>
        </w:rPr>
        <w:t>Окружающий мир</w:t>
      </w:r>
      <w:r w:rsidRPr="009568DF">
        <w:rPr>
          <w:sz w:val="24"/>
          <w:szCs w:val="24"/>
        </w:rPr>
        <w:t>, 4 класс. Клуб почемучек: программа, конспекты занятий / авт.-сост. Е.М.Елизарова. – Волгоград: Учитель, 2010. – 251 с.</w:t>
      </w:r>
    </w:p>
    <w:p w:rsidR="009568DF" w:rsidRPr="009568DF" w:rsidRDefault="009568DF" w:rsidP="009E71C7">
      <w:pPr>
        <w:pStyle w:val="a3"/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9568DF">
        <w:rPr>
          <w:rFonts w:eastAsia="Calibri"/>
          <w:sz w:val="24"/>
          <w:szCs w:val="24"/>
        </w:rPr>
        <w:t xml:space="preserve">Проектная деятельность в начальной школе. [Электронный ресурс] </w:t>
      </w:r>
      <w:hyperlink r:id="rId9" w:history="1">
        <w:r w:rsidRPr="009568DF">
          <w:rPr>
            <w:rFonts w:eastAsia="Calibri"/>
            <w:color w:val="0000FF"/>
            <w:u w:val="single"/>
          </w:rPr>
          <w:t>http://pedsovet.org/component/option,com_mtree/task,viewlink/link_id,24968/Itemid,118/</w:t>
        </w:r>
      </w:hyperlink>
      <w:hyperlink r:id="rId10" w:history="1">
        <w:r w:rsidRPr="009568DF">
          <w:rPr>
            <w:rFonts w:eastAsia="Calibri"/>
            <w:color w:val="0000FF"/>
            <w:u w:val="single"/>
          </w:rPr>
          <w:t>http://www.nachalka.com/proekty</w:t>
        </w:r>
      </w:hyperlink>
    </w:p>
    <w:p w:rsidR="009568DF" w:rsidRPr="009568DF" w:rsidRDefault="009568DF" w:rsidP="009E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8DF">
        <w:rPr>
          <w:rFonts w:ascii="Times New Roman" w:hAnsi="Times New Roman" w:cs="Times New Roman"/>
          <w:b/>
          <w:sz w:val="24"/>
          <w:szCs w:val="24"/>
        </w:rPr>
        <w:t>Литература для использования в подготовке разработок занятий:</w:t>
      </w:r>
    </w:p>
    <w:p w:rsidR="009568DF" w:rsidRPr="009568DF" w:rsidRDefault="009568DF" w:rsidP="009E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8DF">
        <w:rPr>
          <w:rFonts w:ascii="Times New Roman" w:hAnsi="Times New Roman" w:cs="Times New Roman"/>
          <w:sz w:val="24"/>
          <w:szCs w:val="24"/>
        </w:rPr>
        <w:t>(в электронном варианте)</w:t>
      </w:r>
    </w:p>
    <w:p w:rsidR="009568DF" w:rsidRPr="009568DF" w:rsidRDefault="009568DF" w:rsidP="009E71C7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eastAsia="Calibri"/>
          <w:sz w:val="24"/>
          <w:szCs w:val="24"/>
        </w:rPr>
      </w:pPr>
      <w:r w:rsidRPr="009568DF">
        <w:rPr>
          <w:rFonts w:eastAsia="Calibri"/>
          <w:b/>
          <w:sz w:val="24"/>
          <w:szCs w:val="24"/>
        </w:rPr>
        <w:t>Большая иллюстрированная энциклопедия знаний</w:t>
      </w:r>
      <w:r w:rsidRPr="009568DF">
        <w:rPr>
          <w:rFonts w:eastAsia="Calibri"/>
          <w:sz w:val="24"/>
          <w:szCs w:val="24"/>
        </w:rPr>
        <w:t>.</w:t>
      </w:r>
    </w:p>
    <w:p w:rsidR="009568DF" w:rsidRPr="009568DF" w:rsidRDefault="009568DF" w:rsidP="009E71C7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eastAsia="Calibri"/>
          <w:sz w:val="24"/>
          <w:szCs w:val="24"/>
        </w:rPr>
      </w:pPr>
      <w:r w:rsidRPr="009568DF">
        <w:rPr>
          <w:rFonts w:eastAsia="Calibri"/>
          <w:b/>
          <w:sz w:val="24"/>
          <w:szCs w:val="24"/>
        </w:rPr>
        <w:t>Энциклопедия для детей «Все о животных от А до Я».</w:t>
      </w:r>
      <w:r w:rsidRPr="009568DF">
        <w:rPr>
          <w:rFonts w:eastAsia="Calibri"/>
          <w:sz w:val="24"/>
          <w:szCs w:val="24"/>
        </w:rPr>
        <w:t xml:space="preserve"> </w:t>
      </w:r>
    </w:p>
    <w:p w:rsidR="009568DF" w:rsidRPr="009568DF" w:rsidRDefault="009568DF" w:rsidP="009E71C7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eastAsia="Calibri"/>
          <w:sz w:val="24"/>
          <w:szCs w:val="24"/>
        </w:rPr>
      </w:pPr>
      <w:r w:rsidRPr="009568DF">
        <w:rPr>
          <w:rFonts w:eastAsia="Calibri"/>
          <w:b/>
          <w:sz w:val="24"/>
          <w:szCs w:val="24"/>
        </w:rPr>
        <w:t xml:space="preserve">Полная иллюстрированная энциклопедия «Млекопитающие» </w:t>
      </w:r>
    </w:p>
    <w:p w:rsidR="009568DF" w:rsidRPr="009568DF" w:rsidRDefault="009568DF" w:rsidP="009E71C7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eastAsia="Calibri"/>
          <w:sz w:val="24"/>
          <w:szCs w:val="24"/>
        </w:rPr>
      </w:pPr>
      <w:r w:rsidRPr="009568DF">
        <w:rPr>
          <w:rFonts w:eastAsia="Calibri"/>
          <w:b/>
          <w:sz w:val="24"/>
          <w:szCs w:val="24"/>
        </w:rPr>
        <w:t>Детская энциклопедия «Птицы»</w:t>
      </w:r>
      <w:r w:rsidRPr="009568DF">
        <w:rPr>
          <w:rFonts w:eastAsia="Calibri"/>
          <w:sz w:val="24"/>
          <w:szCs w:val="24"/>
        </w:rPr>
        <w:t xml:space="preserve"> </w:t>
      </w:r>
    </w:p>
    <w:p w:rsidR="009568DF" w:rsidRPr="009568DF" w:rsidRDefault="009568DF" w:rsidP="009E71C7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eastAsia="Calibri"/>
          <w:sz w:val="24"/>
          <w:szCs w:val="24"/>
        </w:rPr>
      </w:pPr>
      <w:r w:rsidRPr="009568DF">
        <w:rPr>
          <w:rFonts w:eastAsia="Calibri"/>
          <w:b/>
          <w:sz w:val="24"/>
          <w:szCs w:val="24"/>
        </w:rPr>
        <w:t>Занимательная география для малышей</w:t>
      </w:r>
      <w:r w:rsidRPr="009568DF">
        <w:rPr>
          <w:rFonts w:eastAsia="Calibri"/>
          <w:sz w:val="24"/>
          <w:szCs w:val="24"/>
        </w:rPr>
        <w:t xml:space="preserve">. </w:t>
      </w:r>
    </w:p>
    <w:p w:rsidR="009568DF" w:rsidRPr="009568DF" w:rsidRDefault="009568DF" w:rsidP="009E71C7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eastAsia="Calibri"/>
          <w:sz w:val="24"/>
          <w:szCs w:val="24"/>
        </w:rPr>
      </w:pPr>
      <w:r w:rsidRPr="009568DF">
        <w:rPr>
          <w:rFonts w:eastAsia="Calibri"/>
          <w:b/>
          <w:sz w:val="24"/>
          <w:szCs w:val="24"/>
        </w:rPr>
        <w:t>Большая энциклопедия знаний. Жизнь на Земле</w:t>
      </w:r>
      <w:r w:rsidRPr="009568DF">
        <w:rPr>
          <w:rFonts w:eastAsia="Calibri"/>
          <w:sz w:val="24"/>
          <w:szCs w:val="24"/>
        </w:rPr>
        <w:t xml:space="preserve">. </w:t>
      </w:r>
    </w:p>
    <w:p w:rsidR="009568DF" w:rsidRDefault="009568DF" w:rsidP="009E71C7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eastAsia="Calibri"/>
          <w:sz w:val="24"/>
          <w:szCs w:val="24"/>
        </w:rPr>
      </w:pPr>
      <w:r w:rsidRPr="009568DF">
        <w:rPr>
          <w:rFonts w:eastAsia="Calibri"/>
          <w:b/>
          <w:sz w:val="24"/>
          <w:szCs w:val="24"/>
        </w:rPr>
        <w:t>Великан на поляне или первые уроки экологической этики</w:t>
      </w:r>
      <w:r w:rsidRPr="009568DF">
        <w:rPr>
          <w:rFonts w:eastAsia="Calibri"/>
          <w:sz w:val="24"/>
          <w:szCs w:val="24"/>
        </w:rPr>
        <w:t>: пособие для учащихся общеобразовательных учреждений. Плешаков А.А. М.: Просвещение, 2012.-160 с.:ил.</w:t>
      </w:r>
    </w:p>
    <w:p w:rsidR="009568DF" w:rsidRPr="009568DF" w:rsidRDefault="009568DF" w:rsidP="009568DF">
      <w:pPr>
        <w:pStyle w:val="a3"/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:rsidR="009568DF" w:rsidRPr="009568DF" w:rsidRDefault="009568DF" w:rsidP="00956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8DF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9568DF" w:rsidRPr="009568DF" w:rsidRDefault="009568DF" w:rsidP="009E71C7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9568DF">
        <w:rPr>
          <w:b/>
          <w:sz w:val="24"/>
          <w:szCs w:val="24"/>
        </w:rPr>
        <w:t>Мультимедийное пособие</w:t>
      </w:r>
      <w:r w:rsidRPr="009568DF">
        <w:t xml:space="preserve"> </w:t>
      </w:r>
      <w:r w:rsidRPr="009568DF">
        <w:rPr>
          <w:sz w:val="24"/>
          <w:szCs w:val="24"/>
        </w:rPr>
        <w:t>«Мир природы. Познавательные материалы об окружающем мире»</w:t>
      </w:r>
    </w:p>
    <w:p w:rsidR="009568DF" w:rsidRPr="009568DF" w:rsidRDefault="009568DF" w:rsidP="009E71C7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9568DF">
        <w:rPr>
          <w:b/>
          <w:sz w:val="24"/>
          <w:szCs w:val="24"/>
        </w:rPr>
        <w:t>Большая электронная библиотека Кирилла и Мефодия</w:t>
      </w:r>
      <w:r w:rsidRPr="009568DF">
        <w:rPr>
          <w:sz w:val="24"/>
          <w:szCs w:val="24"/>
        </w:rPr>
        <w:t>. 2008 год.</w:t>
      </w:r>
    </w:p>
    <w:p w:rsidR="009568DF" w:rsidRPr="009568DF" w:rsidRDefault="009568DF" w:rsidP="009E71C7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 xml:space="preserve"> </w:t>
      </w:r>
      <w:r w:rsidRPr="009568DF">
        <w:rPr>
          <w:b/>
          <w:sz w:val="24"/>
          <w:szCs w:val="24"/>
        </w:rPr>
        <w:t>« Природа, человек, общество»</w:t>
      </w:r>
      <w:r w:rsidRPr="009568DF">
        <w:t xml:space="preserve">. </w:t>
      </w:r>
      <w:r w:rsidRPr="009568DF">
        <w:rPr>
          <w:sz w:val="24"/>
          <w:szCs w:val="24"/>
        </w:rPr>
        <w:t>Электронное учебное пособие</w:t>
      </w:r>
    </w:p>
    <w:p w:rsidR="009568DF" w:rsidRPr="009568DF" w:rsidRDefault="009568DF" w:rsidP="009E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8DF">
        <w:rPr>
          <w:rFonts w:ascii="Times New Roman" w:hAnsi="Times New Roman" w:cs="Times New Roman"/>
          <w:b/>
          <w:sz w:val="24"/>
          <w:szCs w:val="24"/>
        </w:rPr>
        <w:t>Дидактические демонстрационные материалы: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>Живые объекты: животные живого уголка, комнатные цветы, аквариумы с рыбками.</w:t>
      </w:r>
    </w:p>
    <w:p w:rsidR="009568DF" w:rsidRPr="009E71C7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>Гербарии.</w:t>
      </w:r>
      <w:r w:rsidR="009E71C7">
        <w:rPr>
          <w:sz w:val="24"/>
          <w:szCs w:val="24"/>
        </w:rPr>
        <w:t xml:space="preserve"> </w:t>
      </w:r>
      <w:r w:rsidRPr="009E71C7">
        <w:rPr>
          <w:sz w:val="24"/>
          <w:szCs w:val="24"/>
        </w:rPr>
        <w:t>Глобус.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>Таблицы: «Лекарственные растения Бодайбинского района», «Заповеди травника», тренажер для глаз по методике Базарного.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 xml:space="preserve"> Вкладыши журнала «Сибирячек».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 xml:space="preserve"> Модель – аппликация « Развитие насекомых с полным и неполным превращением»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>Учебные коллекции:</w:t>
      </w:r>
    </w:p>
    <w:p w:rsidR="009568DF" w:rsidRPr="009568DF" w:rsidRDefault="009568DF" w:rsidP="009E71C7">
      <w:pPr>
        <w:pStyle w:val="a3"/>
        <w:rPr>
          <w:sz w:val="24"/>
          <w:szCs w:val="24"/>
        </w:rPr>
      </w:pPr>
      <w:r w:rsidRPr="009568DF">
        <w:rPr>
          <w:sz w:val="24"/>
          <w:szCs w:val="24"/>
        </w:rPr>
        <w:t>Вредители сада.</w:t>
      </w:r>
      <w:r w:rsidR="009E71C7">
        <w:rPr>
          <w:sz w:val="24"/>
          <w:szCs w:val="24"/>
        </w:rPr>
        <w:t xml:space="preserve"> </w:t>
      </w:r>
      <w:r w:rsidRPr="009568DF">
        <w:rPr>
          <w:sz w:val="24"/>
          <w:szCs w:val="24"/>
        </w:rPr>
        <w:t>Вредители огорода.</w:t>
      </w:r>
      <w:r w:rsidR="009E71C7">
        <w:rPr>
          <w:sz w:val="24"/>
          <w:szCs w:val="24"/>
        </w:rPr>
        <w:t xml:space="preserve"> </w:t>
      </w:r>
      <w:r w:rsidRPr="009568DF">
        <w:rPr>
          <w:sz w:val="24"/>
          <w:szCs w:val="24"/>
        </w:rPr>
        <w:t>Почва и ее состав.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>Набор муляжей грибов, плодов, фруктов.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>Обучающие фильмы:</w:t>
      </w:r>
    </w:p>
    <w:p w:rsidR="009568DF" w:rsidRPr="009568DF" w:rsidRDefault="009568DF" w:rsidP="009E71C7">
      <w:pPr>
        <w:pStyle w:val="a3"/>
        <w:rPr>
          <w:sz w:val="24"/>
          <w:szCs w:val="24"/>
        </w:rPr>
      </w:pPr>
      <w:r w:rsidRPr="009568DF">
        <w:rPr>
          <w:sz w:val="24"/>
          <w:szCs w:val="24"/>
        </w:rPr>
        <w:t>ВВС. Живая природа. Ребятам о зверятах.</w:t>
      </w:r>
      <w:r w:rsidR="009E71C7">
        <w:rPr>
          <w:sz w:val="24"/>
          <w:szCs w:val="24"/>
        </w:rPr>
        <w:t xml:space="preserve"> </w:t>
      </w:r>
      <w:r w:rsidRPr="009568DF">
        <w:rPr>
          <w:sz w:val="24"/>
          <w:szCs w:val="24"/>
        </w:rPr>
        <w:t>Очевидец. Серия познавательных фильмов для детей.</w:t>
      </w:r>
      <w:r w:rsidR="009E71C7">
        <w:rPr>
          <w:sz w:val="24"/>
          <w:szCs w:val="24"/>
        </w:rPr>
        <w:t xml:space="preserve"> </w:t>
      </w:r>
      <w:r w:rsidRPr="009568DF">
        <w:rPr>
          <w:sz w:val="24"/>
          <w:szCs w:val="24"/>
        </w:rPr>
        <w:t>Познавательные мультипликационные фильмы канала «Бибигон».</w:t>
      </w:r>
      <w:r w:rsidR="009E71C7">
        <w:rPr>
          <w:sz w:val="24"/>
          <w:szCs w:val="24"/>
        </w:rPr>
        <w:t xml:space="preserve"> </w:t>
      </w:r>
      <w:r w:rsidRPr="009568DF">
        <w:rPr>
          <w:sz w:val="24"/>
          <w:szCs w:val="24"/>
        </w:rPr>
        <w:t>Мультипликационные фильмы экологической направленности.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>Аудиозаписи голосов птиц; звуков, издаваемых объектами неживой природы.</w:t>
      </w:r>
    </w:p>
    <w:p w:rsidR="009568DF" w:rsidRPr="009568DF" w:rsidRDefault="009568DF" w:rsidP="009E71C7">
      <w:pPr>
        <w:pStyle w:val="a3"/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9568DF">
        <w:rPr>
          <w:sz w:val="24"/>
          <w:szCs w:val="24"/>
        </w:rPr>
        <w:t>Презентации к занятиям (по каждой теме).</w:t>
      </w:r>
    </w:p>
    <w:p w:rsidR="009568DF" w:rsidRPr="009E71C7" w:rsidRDefault="009568DF" w:rsidP="009E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8DF">
        <w:rPr>
          <w:rFonts w:ascii="Times New Roman" w:hAnsi="Times New Roman" w:cs="Times New Roman"/>
          <w:b/>
          <w:sz w:val="24"/>
          <w:szCs w:val="24"/>
        </w:rPr>
        <w:t>Дидактические пособия:</w:t>
      </w:r>
      <w:r w:rsidRPr="009568DF">
        <w:rPr>
          <w:rFonts w:ascii="Times New Roman" w:hAnsi="Times New Roman" w:cs="Times New Roman"/>
          <w:sz w:val="24"/>
          <w:szCs w:val="24"/>
        </w:rPr>
        <w:t xml:space="preserve"> карточки, рабочие тетради, вопросы и задания, тесты, практические задания, упражнения.</w:t>
      </w:r>
    </w:p>
    <w:p w:rsidR="009568DF" w:rsidRDefault="009568DF" w:rsidP="00F75150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568DF" w:rsidRDefault="009568DF" w:rsidP="00F75150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568DF" w:rsidRDefault="009568DF" w:rsidP="00F75150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568DF" w:rsidRDefault="009568DF" w:rsidP="00F75150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568DF" w:rsidRDefault="009568DF" w:rsidP="00F75150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2780B" w:rsidRDefault="00E2780B" w:rsidP="00E27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0B" w:rsidRDefault="00E2780B" w:rsidP="00E27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0B" w:rsidRDefault="00E2780B" w:rsidP="00E27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0B" w:rsidRDefault="00E2780B" w:rsidP="00E27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0B" w:rsidRDefault="00E2780B" w:rsidP="00E27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0B" w:rsidRDefault="00E2780B" w:rsidP="00E27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0B" w:rsidRDefault="00E2780B" w:rsidP="00E27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949" w:rsidRDefault="00266949"/>
    <w:sectPr w:rsidR="00266949" w:rsidSect="00211E7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DB" w:rsidRDefault="003217DB" w:rsidP="00211E77">
      <w:pPr>
        <w:spacing w:after="0" w:line="240" w:lineRule="auto"/>
      </w:pPr>
      <w:r>
        <w:separator/>
      </w:r>
    </w:p>
  </w:endnote>
  <w:endnote w:type="continuationSeparator" w:id="0">
    <w:p w:rsidR="003217DB" w:rsidRDefault="003217DB" w:rsidP="0021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1080"/>
      <w:docPartObj>
        <w:docPartGallery w:val="Page Numbers (Bottom of Page)"/>
        <w:docPartUnique/>
      </w:docPartObj>
    </w:sdtPr>
    <w:sdtContent>
      <w:p w:rsidR="00E766C3" w:rsidRDefault="00AD67FA">
        <w:pPr>
          <w:pStyle w:val="a9"/>
          <w:jc w:val="right"/>
        </w:pPr>
        <w:fldSimple w:instr=" PAGE   \* MERGEFORMAT ">
          <w:r w:rsidR="009E71C7">
            <w:rPr>
              <w:noProof/>
            </w:rPr>
            <w:t>6</w:t>
          </w:r>
        </w:fldSimple>
      </w:p>
    </w:sdtContent>
  </w:sdt>
  <w:p w:rsidR="00E766C3" w:rsidRDefault="00E766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169309"/>
      <w:docPartObj>
        <w:docPartGallery w:val="Page Numbers (Bottom of Page)"/>
        <w:docPartUnique/>
      </w:docPartObj>
    </w:sdtPr>
    <w:sdtContent>
      <w:p w:rsidR="00E766C3" w:rsidRDefault="00AD67FA">
        <w:pPr>
          <w:pStyle w:val="a9"/>
          <w:jc w:val="center"/>
        </w:pPr>
        <w:fldSimple w:instr="PAGE   \* MERGEFORMAT">
          <w:r w:rsidR="009E71C7">
            <w:rPr>
              <w:noProof/>
            </w:rPr>
            <w:t>13</w:t>
          </w:r>
        </w:fldSimple>
      </w:p>
    </w:sdtContent>
  </w:sdt>
  <w:p w:rsidR="00E766C3" w:rsidRDefault="00E766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DB" w:rsidRDefault="003217DB" w:rsidP="00211E77">
      <w:pPr>
        <w:spacing w:after="0" w:line="240" w:lineRule="auto"/>
      </w:pPr>
      <w:r>
        <w:separator/>
      </w:r>
    </w:p>
  </w:footnote>
  <w:footnote w:type="continuationSeparator" w:id="0">
    <w:p w:rsidR="003217DB" w:rsidRDefault="003217DB" w:rsidP="0021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0A6"/>
    <w:lvl w:ilvl="0">
      <w:numFmt w:val="bullet"/>
      <w:lvlText w:val="*"/>
      <w:lvlJc w:val="left"/>
    </w:lvl>
  </w:abstractNum>
  <w:abstractNum w:abstractNumId="1">
    <w:nsid w:val="012A68D3"/>
    <w:multiLevelType w:val="singleLevel"/>
    <w:tmpl w:val="82A436D2"/>
    <w:lvl w:ilvl="0">
      <w:start w:val="29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>
    <w:nsid w:val="04B67088"/>
    <w:multiLevelType w:val="hybridMultilevel"/>
    <w:tmpl w:val="A2FE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94"/>
    <w:multiLevelType w:val="hybridMultilevel"/>
    <w:tmpl w:val="4BD0E0F6"/>
    <w:lvl w:ilvl="0" w:tplc="CA6E7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2E94"/>
    <w:multiLevelType w:val="singleLevel"/>
    <w:tmpl w:val="1BA02862"/>
    <w:lvl w:ilvl="0">
      <w:start w:val="68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0C182C33"/>
    <w:multiLevelType w:val="hybridMultilevel"/>
    <w:tmpl w:val="5BE604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6DEB"/>
    <w:multiLevelType w:val="singleLevel"/>
    <w:tmpl w:val="44EC905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7025C2C"/>
    <w:multiLevelType w:val="hybridMultilevel"/>
    <w:tmpl w:val="AD50660E"/>
    <w:lvl w:ilvl="0" w:tplc="A0D80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D7EBF"/>
    <w:multiLevelType w:val="hybridMultilevel"/>
    <w:tmpl w:val="6120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FC9"/>
    <w:multiLevelType w:val="singleLevel"/>
    <w:tmpl w:val="4CD4CB9A"/>
    <w:lvl w:ilvl="0">
      <w:start w:val="1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0">
    <w:nsid w:val="23616EFF"/>
    <w:multiLevelType w:val="singleLevel"/>
    <w:tmpl w:val="2BF4AC7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347656D1"/>
    <w:multiLevelType w:val="hybridMultilevel"/>
    <w:tmpl w:val="8DC40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65A"/>
    <w:multiLevelType w:val="singleLevel"/>
    <w:tmpl w:val="65DC2962"/>
    <w:lvl w:ilvl="0">
      <w:start w:val="2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375C71B3"/>
    <w:multiLevelType w:val="singleLevel"/>
    <w:tmpl w:val="61206232"/>
    <w:lvl w:ilvl="0">
      <w:start w:val="3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FAB4C43"/>
    <w:multiLevelType w:val="hybridMultilevel"/>
    <w:tmpl w:val="CD06DA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37ED6"/>
    <w:multiLevelType w:val="singleLevel"/>
    <w:tmpl w:val="3D204314"/>
    <w:lvl w:ilvl="0">
      <w:start w:val="3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B4151DB"/>
    <w:multiLevelType w:val="hybridMultilevel"/>
    <w:tmpl w:val="FE04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06409"/>
    <w:multiLevelType w:val="hybridMultilevel"/>
    <w:tmpl w:val="3D5A33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480898"/>
    <w:multiLevelType w:val="hybridMultilevel"/>
    <w:tmpl w:val="7AEC4A74"/>
    <w:lvl w:ilvl="0" w:tplc="CDD61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4AEB"/>
    <w:multiLevelType w:val="hybridMultilevel"/>
    <w:tmpl w:val="50A06B1E"/>
    <w:lvl w:ilvl="0" w:tplc="023AC8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5E2EC3"/>
    <w:multiLevelType w:val="hybridMultilevel"/>
    <w:tmpl w:val="D8D05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A1CA2"/>
    <w:multiLevelType w:val="hybridMultilevel"/>
    <w:tmpl w:val="7722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67818"/>
    <w:multiLevelType w:val="hybridMultilevel"/>
    <w:tmpl w:val="C3308810"/>
    <w:lvl w:ilvl="0" w:tplc="8CBEF006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54B09"/>
    <w:multiLevelType w:val="singleLevel"/>
    <w:tmpl w:val="A63CF852"/>
    <w:lvl w:ilvl="0">
      <w:start w:val="5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4">
    <w:nsid w:val="755B6481"/>
    <w:multiLevelType w:val="singleLevel"/>
    <w:tmpl w:val="D1BCC244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4"/>
  </w:num>
  <w:num w:numId="7">
    <w:abstractNumId w:val="6"/>
  </w:num>
  <w:num w:numId="8">
    <w:abstractNumId w:val="24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15"/>
  </w:num>
  <w:num w:numId="14">
    <w:abstractNumId w:val="15"/>
    <w:lvlOverride w:ilvl="0">
      <w:lvl w:ilvl="0">
        <w:start w:val="43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3"/>
    <w:lvlOverride w:ilvl="0">
      <w:lvl w:ilvl="0">
        <w:start w:val="57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8"/>
  </w:num>
  <w:num w:numId="19">
    <w:abstractNumId w:val="3"/>
  </w:num>
  <w:num w:numId="20">
    <w:abstractNumId w:val="22"/>
  </w:num>
  <w:num w:numId="21">
    <w:abstractNumId w:val="11"/>
  </w:num>
  <w:num w:numId="22">
    <w:abstractNumId w:val="10"/>
    <w:lvlOverride w:ilvl="0">
      <w:startOverride w:val="1"/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20"/>
  </w:num>
  <w:num w:numId="28">
    <w:abstractNumId w:val="5"/>
  </w:num>
  <w:num w:numId="29">
    <w:abstractNumId w:val="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62"/>
    <w:rsid w:val="000845AE"/>
    <w:rsid w:val="00162C61"/>
    <w:rsid w:val="001C30CA"/>
    <w:rsid w:val="00211E77"/>
    <w:rsid w:val="00266949"/>
    <w:rsid w:val="002E0D6B"/>
    <w:rsid w:val="0032138B"/>
    <w:rsid w:val="003217DB"/>
    <w:rsid w:val="003A09B2"/>
    <w:rsid w:val="004935EF"/>
    <w:rsid w:val="005C1889"/>
    <w:rsid w:val="006270D2"/>
    <w:rsid w:val="0071053C"/>
    <w:rsid w:val="00731A0C"/>
    <w:rsid w:val="007B01F2"/>
    <w:rsid w:val="008018F6"/>
    <w:rsid w:val="00865384"/>
    <w:rsid w:val="008867A0"/>
    <w:rsid w:val="009568DF"/>
    <w:rsid w:val="009701F6"/>
    <w:rsid w:val="009E71C7"/>
    <w:rsid w:val="00A63876"/>
    <w:rsid w:val="00AD67FA"/>
    <w:rsid w:val="00B025F6"/>
    <w:rsid w:val="00B2252B"/>
    <w:rsid w:val="00B72646"/>
    <w:rsid w:val="00BA2E7F"/>
    <w:rsid w:val="00BD1890"/>
    <w:rsid w:val="00BD20AC"/>
    <w:rsid w:val="00D25D5A"/>
    <w:rsid w:val="00D4798F"/>
    <w:rsid w:val="00D94362"/>
    <w:rsid w:val="00E2780B"/>
    <w:rsid w:val="00E766C3"/>
    <w:rsid w:val="00F617BB"/>
    <w:rsid w:val="00F7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2780B"/>
    <w:pPr>
      <w:tabs>
        <w:tab w:val="left" w:pos="580"/>
        <w:tab w:val="left" w:pos="3320"/>
        <w:tab w:val="center" w:pos="4677"/>
      </w:tabs>
      <w:spacing w:after="0" w:line="360" w:lineRule="auto"/>
      <w:ind w:righ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7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780B"/>
    <w:pPr>
      <w:spacing w:after="0" w:line="240" w:lineRule="auto"/>
    </w:pPr>
    <w:rPr>
      <w:rFonts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78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27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78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27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8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278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766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2780B"/>
    <w:pPr>
      <w:tabs>
        <w:tab w:val="left" w:pos="580"/>
        <w:tab w:val="left" w:pos="3320"/>
        <w:tab w:val="center" w:pos="4677"/>
      </w:tabs>
      <w:spacing w:after="0" w:line="360" w:lineRule="auto"/>
      <w:ind w:righ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7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780B"/>
    <w:pPr>
      <w:spacing w:after="0" w:line="240" w:lineRule="auto"/>
    </w:pPr>
    <w:rPr>
      <w:rFonts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78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27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78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27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8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27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nachalka.com/proek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component/option,com_mtree/task,viewlink/link_id,24968/Itemid,118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2015-10-27T09:10:00Z</cp:lastPrinted>
  <dcterms:created xsi:type="dcterms:W3CDTF">2015-10-27T09:11:00Z</dcterms:created>
  <dcterms:modified xsi:type="dcterms:W3CDTF">2016-01-25T08:36:00Z</dcterms:modified>
</cp:coreProperties>
</file>